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89" w:rsidRPr="002F3F82" w:rsidRDefault="002F3F82" w:rsidP="002F3F82">
      <w:pPr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 w:rsidRPr="002F3F82">
        <w:rPr>
          <w:rStyle w:val="a3"/>
          <w:rFonts w:ascii="Times New Roman" w:hAnsi="Times New Roman" w:cs="Times New Roman"/>
          <w:sz w:val="32"/>
          <w:szCs w:val="32"/>
        </w:rPr>
        <w:t>КОНКУРСНАЯ ДОКУМЕН</w:t>
      </w:r>
      <w:bookmarkStart w:id="0" w:name="_GoBack"/>
      <w:bookmarkEnd w:id="0"/>
      <w:r w:rsidRPr="002F3F82">
        <w:rPr>
          <w:rStyle w:val="a3"/>
          <w:rFonts w:ascii="Times New Roman" w:hAnsi="Times New Roman" w:cs="Times New Roman"/>
          <w:sz w:val="32"/>
          <w:szCs w:val="32"/>
        </w:rPr>
        <w:t>ТАЦИЯ</w:t>
      </w:r>
    </w:p>
    <w:p w:rsidR="002F3F82" w:rsidRPr="002F3F82" w:rsidRDefault="002F3F82" w:rsidP="00DB1224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 w:cs="Times New Roman"/>
          <w:sz w:val="32"/>
          <w:szCs w:val="32"/>
        </w:rPr>
      </w:pPr>
      <w:r w:rsidRPr="002F3F82">
        <w:rPr>
          <w:rFonts w:ascii="Times New Roman" w:hAnsi="Times New Roman" w:cs="Times New Roman"/>
          <w:bCs/>
          <w:spacing w:val="-7"/>
          <w:sz w:val="32"/>
          <w:szCs w:val="32"/>
        </w:rPr>
        <w:t xml:space="preserve">областного конкурса проектов на лучшую организацию работы по </w:t>
      </w:r>
      <w:r w:rsidRPr="002F3F82">
        <w:rPr>
          <w:rFonts w:ascii="Times New Roman" w:hAnsi="Times New Roman" w:cs="Times New Roman"/>
          <w:bCs/>
          <w:spacing w:val="-6"/>
          <w:sz w:val="32"/>
          <w:szCs w:val="32"/>
        </w:rPr>
        <w:t>повышению финансовой грамотности населения Волгоградской области в 2019 году</w:t>
      </w:r>
    </w:p>
    <w:p w:rsidR="002F3F82" w:rsidRPr="002F3F82" w:rsidRDefault="002F3F82" w:rsidP="002F3F82">
      <w:pPr>
        <w:jc w:val="center"/>
        <w:rPr>
          <w:rStyle w:val="a3"/>
        </w:rPr>
      </w:pPr>
    </w:p>
    <w:p w:rsidR="002F3F82" w:rsidRPr="002F3F82" w:rsidRDefault="002F3F82" w:rsidP="0081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F8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F3F82">
        <w:rPr>
          <w:rFonts w:ascii="Times New Roman" w:hAnsi="Times New Roman" w:cs="Times New Roman"/>
          <w:sz w:val="28"/>
          <w:szCs w:val="28"/>
        </w:rPr>
        <w:t>Конкурсный отбор проводится в  соответствии с постановлением Администрации Волгоградской области от 10 июня 2019 г. № 262-п "О предоставлении и расходовании в 2019 году субсидий из областного бюджета бюджетам муниципальных районов и городских округов Волгоградской области для поощрения общеобразовательных организаций, ставших победителями областного конкурса проектов на лучшую организацию работы по повышению финансовой грамотности населения Волгоградской области"</w:t>
      </w:r>
      <w:proofErr w:type="gramEnd"/>
    </w:p>
    <w:p w:rsidR="002F3F82" w:rsidRPr="002F3F82" w:rsidRDefault="002F3F82" w:rsidP="008159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F82">
        <w:rPr>
          <w:rFonts w:ascii="Times New Roman" w:hAnsi="Times New Roman" w:cs="Times New Roman"/>
          <w:sz w:val="28"/>
          <w:szCs w:val="28"/>
        </w:rPr>
        <w:t>2. Организатором конкурса является комитет образования, науки и молодежной политики Волгоградской области (далее именуется - комитет). Проведение конкурса обеспечивается автономным учреждением дополнительного профессионального образования "Волгоградская государственная академия последипломного образования".</w:t>
      </w:r>
    </w:p>
    <w:p w:rsidR="002F3F82" w:rsidRPr="002F3F82" w:rsidRDefault="002F3F82" w:rsidP="008159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2F3F82">
        <w:rPr>
          <w:rFonts w:ascii="Times New Roman" w:hAnsi="Times New Roman" w:cs="Times New Roman"/>
          <w:sz w:val="28"/>
          <w:szCs w:val="28"/>
        </w:rPr>
        <w:t xml:space="preserve">3. Участниками конкурса являются муниципальные общеобразовательные организации Волгоградской области (далее именуются – участники конкурса). </w:t>
      </w:r>
    </w:p>
    <w:p w:rsidR="002F3F82" w:rsidRPr="002F3F82" w:rsidRDefault="002F3F82" w:rsidP="0081597E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F82">
        <w:rPr>
          <w:rFonts w:ascii="Times New Roman" w:hAnsi="Times New Roman" w:cs="Times New Roman"/>
          <w:sz w:val="28"/>
          <w:szCs w:val="28"/>
        </w:rPr>
        <w:t>4. Каждый участник конкурса имеет право представить на конкурс не более трех проектов.</w:t>
      </w:r>
    </w:p>
    <w:p w:rsidR="002F3F82" w:rsidRPr="0081597E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1597E">
        <w:rPr>
          <w:rFonts w:ascii="Times New Roman" w:hAnsi="Times New Roman"/>
          <w:b/>
          <w:bCs/>
          <w:sz w:val="28"/>
          <w:szCs w:val="28"/>
        </w:rPr>
        <w:t>Номинации областного конкурса проектов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F3F82" w:rsidRPr="002F3F82" w:rsidRDefault="002F3F82" w:rsidP="002F3F82">
      <w:pPr>
        <w:pStyle w:val="a4"/>
        <w:spacing w:before="0" w:after="0"/>
        <w:ind w:firstLine="567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Прием заявок осуществляется в указанных ниже номинациях. Участник Конкурса самостоятельно выбирает номинаци</w:t>
      </w:r>
      <w:proofErr w:type="gramStart"/>
      <w:r w:rsidRPr="002F3F82">
        <w:rPr>
          <w:rFonts w:ascii="Times New Roman" w:hAnsi="Times New Roman"/>
          <w:sz w:val="28"/>
          <w:szCs w:val="28"/>
        </w:rPr>
        <w:t>ю(</w:t>
      </w:r>
      <w:proofErr w:type="gramEnd"/>
      <w:r w:rsidRPr="002F3F82">
        <w:rPr>
          <w:rFonts w:ascii="Times New Roman" w:hAnsi="Times New Roman"/>
          <w:sz w:val="28"/>
          <w:szCs w:val="28"/>
        </w:rPr>
        <w:t>-и) для подачи заявок.</w:t>
      </w:r>
    </w:p>
    <w:p w:rsidR="002F3F82" w:rsidRPr="002F3F82" w:rsidRDefault="002F3F82" w:rsidP="002F3F82">
      <w:pPr>
        <w:pStyle w:val="a4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F3F82">
        <w:rPr>
          <w:rStyle w:val="a3"/>
          <w:rFonts w:ascii="Times New Roman" w:hAnsi="Times New Roman"/>
          <w:sz w:val="28"/>
          <w:szCs w:val="28"/>
        </w:rPr>
        <w:t>Номинация</w:t>
      </w:r>
      <w:r>
        <w:rPr>
          <w:rStyle w:val="a3"/>
          <w:rFonts w:ascii="Times New Roman" w:hAnsi="Times New Roman"/>
          <w:sz w:val="28"/>
          <w:szCs w:val="28"/>
        </w:rPr>
        <w:t xml:space="preserve"> №</w:t>
      </w:r>
      <w:r w:rsidRPr="002F3F82">
        <w:rPr>
          <w:rStyle w:val="a3"/>
          <w:rFonts w:ascii="Times New Roman" w:hAnsi="Times New Roman"/>
          <w:sz w:val="28"/>
          <w:szCs w:val="28"/>
        </w:rPr>
        <w:t xml:space="preserve"> 1</w:t>
      </w:r>
      <w:r>
        <w:rPr>
          <w:rStyle w:val="a3"/>
          <w:rFonts w:ascii="Times New Roman" w:hAnsi="Times New Roman"/>
          <w:sz w:val="28"/>
          <w:szCs w:val="28"/>
        </w:rPr>
        <w:t>:</w:t>
      </w:r>
      <w:r w:rsidRPr="002F3F82">
        <w:rPr>
          <w:rFonts w:ascii="Times New Roman" w:hAnsi="Times New Roman"/>
          <w:sz w:val="28"/>
          <w:szCs w:val="28"/>
        </w:rPr>
        <w:t xml:space="preserve"> разработка учебно-методических программ по основам финансовой грамотности </w:t>
      </w:r>
      <w:proofErr w:type="gramStart"/>
      <w:r w:rsidRPr="002F3F82">
        <w:rPr>
          <w:rFonts w:ascii="Times New Roman" w:hAnsi="Times New Roman"/>
          <w:sz w:val="28"/>
          <w:szCs w:val="28"/>
        </w:rPr>
        <w:t>для</w:t>
      </w:r>
      <w:proofErr w:type="gramEnd"/>
      <w:r w:rsidRPr="002F3F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3F8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F3F82">
        <w:rPr>
          <w:rFonts w:ascii="Times New Roman" w:hAnsi="Times New Roman"/>
          <w:sz w:val="28"/>
          <w:szCs w:val="28"/>
        </w:rPr>
        <w:t xml:space="preserve"> и проведение их апробации в общеобразовательных учреждениях (в том числе, начальной, средней и старшей школы);</w:t>
      </w:r>
    </w:p>
    <w:p w:rsidR="002F3F82" w:rsidRDefault="002F3F82" w:rsidP="002F3F82">
      <w:pPr>
        <w:pStyle w:val="a4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b/>
          <w:sz w:val="28"/>
          <w:szCs w:val="28"/>
        </w:rPr>
        <w:t>Номинация</w:t>
      </w:r>
      <w:r w:rsidRPr="002F3F82">
        <w:rPr>
          <w:rFonts w:ascii="Times New Roman" w:hAnsi="Times New Roman"/>
          <w:sz w:val="28"/>
          <w:szCs w:val="28"/>
        </w:rPr>
        <w:t xml:space="preserve">  </w:t>
      </w:r>
      <w:r w:rsidRPr="002F3F82">
        <w:rPr>
          <w:rFonts w:ascii="Times New Roman" w:hAnsi="Times New Roman"/>
          <w:b/>
          <w:sz w:val="28"/>
          <w:szCs w:val="28"/>
        </w:rPr>
        <w:t>№ 2:</w:t>
      </w:r>
      <w:r w:rsidR="00ED1082">
        <w:rPr>
          <w:rFonts w:ascii="Times New Roman" w:hAnsi="Times New Roman"/>
          <w:b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 xml:space="preserve"> разработка сценариев уроков, классных и внеклассных занятий по финансовой грамотности, а также иных мероприятий с образовательными, познавательными, </w:t>
      </w:r>
      <w:proofErr w:type="spellStart"/>
      <w:r w:rsidRPr="002F3F82">
        <w:rPr>
          <w:rFonts w:ascii="Times New Roman" w:hAnsi="Times New Roman"/>
          <w:sz w:val="28"/>
          <w:szCs w:val="28"/>
        </w:rPr>
        <w:t>навыкообразующими</w:t>
      </w:r>
      <w:proofErr w:type="spellEnd"/>
      <w:r w:rsidRPr="002F3F82">
        <w:rPr>
          <w:rFonts w:ascii="Times New Roman" w:hAnsi="Times New Roman"/>
          <w:sz w:val="28"/>
          <w:szCs w:val="28"/>
        </w:rPr>
        <w:t xml:space="preserve"> и воспитательными целями, а также их методического обеспечения и проведение их апробации в общеобразовательных учреждениях (в том числе, начальной, средней и старшей школы);</w:t>
      </w:r>
    </w:p>
    <w:p w:rsidR="002F3F82" w:rsidRPr="002F3F82" w:rsidRDefault="002F3F82" w:rsidP="002F3F82">
      <w:pPr>
        <w:pStyle w:val="a4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b/>
          <w:sz w:val="28"/>
          <w:szCs w:val="28"/>
        </w:rPr>
        <w:t>Номинация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F82">
        <w:rPr>
          <w:rFonts w:ascii="Times New Roman" w:hAnsi="Times New Roman"/>
          <w:b/>
          <w:sz w:val="28"/>
          <w:szCs w:val="28"/>
        </w:rPr>
        <w:t>№ 3: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>создание образовательных продуктов в области финансовой грамотности для дошкольников, школьников, студентов, взрослого населения, включая обучающие программы, мультимедийные продукты, игровые материалы и т.п. и их апробация  в общеобразовательных учреждениях (в том числе, начальной, средней и старшей школы).</w:t>
      </w:r>
    </w:p>
    <w:p w:rsidR="002F3F82" w:rsidRDefault="002F3F82" w:rsidP="002F3F82">
      <w:pPr>
        <w:pStyle w:val="a4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F3F82">
        <w:rPr>
          <w:rStyle w:val="a3"/>
          <w:rFonts w:ascii="Times New Roman" w:hAnsi="Times New Roman"/>
          <w:sz w:val="28"/>
          <w:szCs w:val="28"/>
        </w:rPr>
        <w:t>Номинация</w:t>
      </w:r>
      <w:r>
        <w:rPr>
          <w:rStyle w:val="a3"/>
          <w:rFonts w:ascii="Times New Roman" w:hAnsi="Times New Roman"/>
          <w:sz w:val="28"/>
          <w:szCs w:val="28"/>
        </w:rPr>
        <w:t xml:space="preserve"> № 4:</w:t>
      </w:r>
      <w:r w:rsidRPr="002F3F82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2F3F82">
        <w:rPr>
          <w:rStyle w:val="a3"/>
          <w:rFonts w:ascii="Times New Roman" w:hAnsi="Times New Roman"/>
          <w:b w:val="0"/>
          <w:sz w:val="28"/>
          <w:szCs w:val="28"/>
        </w:rPr>
        <w:t>р</w:t>
      </w:r>
      <w:r w:rsidRPr="002F3F82">
        <w:rPr>
          <w:rFonts w:ascii="Times New Roman" w:hAnsi="Times New Roman"/>
          <w:sz w:val="28"/>
          <w:szCs w:val="28"/>
        </w:rPr>
        <w:t xml:space="preserve">азработка учебно-методических материалов и проведение просветительских мероприятий для содействия гражданам пенсионного и </w:t>
      </w:r>
      <w:proofErr w:type="spellStart"/>
      <w:r w:rsidRPr="002F3F82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2F3F82">
        <w:rPr>
          <w:rFonts w:ascii="Times New Roman" w:hAnsi="Times New Roman"/>
          <w:sz w:val="28"/>
          <w:szCs w:val="28"/>
        </w:rPr>
        <w:t xml:space="preserve"> возраста, а также гражданам из социально уязвимых групп, в </w:t>
      </w:r>
      <w:r w:rsidRPr="002F3F82">
        <w:rPr>
          <w:rFonts w:ascii="Times New Roman" w:hAnsi="Times New Roman"/>
          <w:sz w:val="28"/>
          <w:szCs w:val="28"/>
        </w:rPr>
        <w:lastRenderedPageBreak/>
        <w:t>освоении основ финансовой грамотности, навыков защиты своих прав потребителей финансовых услуг;</w:t>
      </w:r>
    </w:p>
    <w:p w:rsidR="002F3F82" w:rsidRPr="002F3F82" w:rsidRDefault="002F3F82" w:rsidP="002F3F82">
      <w:pPr>
        <w:pStyle w:val="a4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b/>
          <w:sz w:val="28"/>
          <w:szCs w:val="28"/>
        </w:rPr>
        <w:t>Номинация</w:t>
      </w:r>
      <w:r w:rsidRPr="002F3F82">
        <w:rPr>
          <w:rFonts w:ascii="Times New Roman" w:hAnsi="Times New Roman"/>
          <w:sz w:val="28"/>
          <w:szCs w:val="28"/>
        </w:rPr>
        <w:t xml:space="preserve"> </w:t>
      </w:r>
      <w:r w:rsidRPr="002F3F82">
        <w:rPr>
          <w:rFonts w:ascii="Times New Roman" w:hAnsi="Times New Roman"/>
          <w:b/>
          <w:sz w:val="28"/>
          <w:szCs w:val="28"/>
        </w:rPr>
        <w:t>№ 5: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 xml:space="preserve"> разработка учебно-методических материалов и проведение мастер-классов по обучению, распространению опыта преподавания финансовой грамотности для учителей, методистов, преподавателей СПО.</w:t>
      </w:r>
    </w:p>
    <w:p w:rsidR="002F3F82" w:rsidRPr="002F3F82" w:rsidRDefault="002F3F82" w:rsidP="002F3F82">
      <w:pPr>
        <w:pStyle w:val="ConsPlusNormal"/>
        <w:ind w:firstLine="670"/>
        <w:jc w:val="both"/>
        <w:rPr>
          <w:rFonts w:ascii="Times New Roman" w:hAnsi="Times New Roman" w:cs="Times New Roman"/>
          <w:sz w:val="28"/>
          <w:szCs w:val="28"/>
        </w:rPr>
      </w:pPr>
    </w:p>
    <w:p w:rsidR="002F3F82" w:rsidRPr="0081597E" w:rsidRDefault="002F3F82" w:rsidP="002F3F82">
      <w:pPr>
        <w:pStyle w:val="a5"/>
        <w:shd w:val="clear" w:color="auto" w:fill="FFFFFF"/>
        <w:spacing w:after="0" w:line="240" w:lineRule="auto"/>
        <w:ind w:left="851"/>
        <w:contextualSpacing w:val="0"/>
        <w:jc w:val="center"/>
        <w:rPr>
          <w:rFonts w:ascii="Times New Roman" w:hAnsi="Times New Roman"/>
          <w:b/>
          <w:bCs/>
          <w:spacing w:val="-5"/>
          <w:sz w:val="28"/>
          <w:szCs w:val="28"/>
          <w:shd w:val="clear" w:color="auto" w:fill="FFFFFF"/>
        </w:rPr>
      </w:pPr>
      <w:r w:rsidRPr="0081597E">
        <w:rPr>
          <w:rFonts w:ascii="Times New Roman" w:hAnsi="Times New Roman"/>
          <w:b/>
          <w:bCs/>
          <w:spacing w:val="-1"/>
          <w:sz w:val="28"/>
          <w:szCs w:val="28"/>
        </w:rPr>
        <w:t>Порядок проведения областного конкурса проектов</w:t>
      </w:r>
    </w:p>
    <w:p w:rsidR="002F3F82" w:rsidRPr="002F3F82" w:rsidRDefault="002F3F82" w:rsidP="002F3F82">
      <w:pPr>
        <w:pStyle w:val="a5"/>
        <w:shd w:val="clear" w:color="auto" w:fill="FFFFFF"/>
        <w:tabs>
          <w:tab w:val="num" w:pos="720"/>
        </w:tabs>
        <w:spacing w:after="0" w:line="240" w:lineRule="auto"/>
        <w:ind w:left="284" w:firstLine="567"/>
        <w:rPr>
          <w:rFonts w:ascii="Times New Roman" w:hAnsi="Times New Roman"/>
          <w:bCs/>
          <w:spacing w:val="-5"/>
          <w:sz w:val="28"/>
          <w:szCs w:val="28"/>
          <w:shd w:val="clear" w:color="auto" w:fill="FFFFFF"/>
        </w:rPr>
      </w:pPr>
    </w:p>
    <w:p w:rsidR="002F3F82" w:rsidRPr="002F3F82" w:rsidRDefault="002F3F82" w:rsidP="0081597E">
      <w:pPr>
        <w:pStyle w:val="a5"/>
        <w:shd w:val="clear" w:color="auto" w:fill="FFFFFF"/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2F3F82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r w:rsidR="0081597E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Официальная информация о</w:t>
      </w:r>
      <w:r w:rsidR="0081597E">
        <w:rPr>
          <w:rFonts w:ascii="Times New Roman" w:hAnsi="Times New Roman"/>
          <w:spacing w:val="-4"/>
          <w:sz w:val="28"/>
          <w:szCs w:val="28"/>
        </w:rPr>
        <w:t xml:space="preserve"> конкурсе </w:t>
      </w:r>
      <w:r w:rsidRPr="002F3F82">
        <w:rPr>
          <w:rFonts w:ascii="Times New Roman" w:hAnsi="Times New Roman"/>
          <w:sz w:val="28"/>
          <w:szCs w:val="28"/>
        </w:rPr>
        <w:t>размещает на официальном сайте</w:t>
      </w:r>
      <w:r w:rsidR="0081597E">
        <w:rPr>
          <w:rFonts w:ascii="Times New Roman" w:hAnsi="Times New Roman"/>
          <w:sz w:val="28"/>
          <w:szCs w:val="28"/>
        </w:rPr>
        <w:t xml:space="preserve"> Комитета образования, науки и молодежной политике Волгоградской области </w:t>
      </w:r>
      <w:r w:rsidRPr="002F3F82">
        <w:rPr>
          <w:rFonts w:ascii="Times New Roman" w:hAnsi="Times New Roman"/>
          <w:sz w:val="28"/>
          <w:szCs w:val="28"/>
        </w:rPr>
        <w:t xml:space="preserve"> http://obraz.volgograd.ru/ и на сайте </w:t>
      </w:r>
      <w:r w:rsidR="0081597E">
        <w:rPr>
          <w:rFonts w:ascii="Times New Roman" w:hAnsi="Times New Roman"/>
          <w:sz w:val="28"/>
          <w:szCs w:val="28"/>
        </w:rPr>
        <w:t>ГАУ ДПО ВГАПО</w:t>
      </w:r>
      <w:r w:rsidRPr="002F3F82">
        <w:rPr>
          <w:rFonts w:ascii="Times New Roman" w:hAnsi="Times New Roman"/>
          <w:sz w:val="28"/>
          <w:szCs w:val="28"/>
        </w:rPr>
        <w:t xml:space="preserve"> http://vgapkro.ru.</w:t>
      </w:r>
    </w:p>
    <w:p w:rsidR="002F3F82" w:rsidRPr="002F3F82" w:rsidRDefault="002F3F82" w:rsidP="008159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F3F82">
        <w:rPr>
          <w:rFonts w:ascii="Times New Roman" w:hAnsi="Times New Roman"/>
          <w:sz w:val="28"/>
          <w:szCs w:val="28"/>
        </w:rPr>
        <w:t>. Информация содержит сведения об условиях проведения Конкурса, в том числе:</w:t>
      </w:r>
    </w:p>
    <w:p w:rsidR="002F3F82" w:rsidRPr="0081597E" w:rsidRDefault="002F3F82" w:rsidP="0081597E">
      <w:pPr>
        <w:pStyle w:val="a5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left="924" w:hanging="336"/>
        <w:jc w:val="both"/>
        <w:rPr>
          <w:rFonts w:ascii="Times New Roman" w:hAnsi="Times New Roman"/>
          <w:sz w:val="28"/>
          <w:szCs w:val="28"/>
        </w:rPr>
      </w:pPr>
      <w:r w:rsidRPr="0081597E">
        <w:rPr>
          <w:rFonts w:ascii="Times New Roman" w:hAnsi="Times New Roman"/>
          <w:sz w:val="28"/>
          <w:szCs w:val="28"/>
        </w:rPr>
        <w:t>описание номинаций, включая определение целевых групп населения, школьники, взрослое население, минимальный объем охвата целевой группы населения, перечень вариантов проектов для финансирования в рамках каждой номинации, предельные сроки реализации проектов, максимальные и минимальные пределы финансирования проектов по номинациям; критерии отбора по номинациям;</w:t>
      </w:r>
    </w:p>
    <w:p w:rsidR="002F3F82" w:rsidRPr="0081597E" w:rsidRDefault="002F3F82" w:rsidP="0081597E">
      <w:pPr>
        <w:pStyle w:val="a5"/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924" w:hanging="336"/>
        <w:jc w:val="both"/>
        <w:rPr>
          <w:rFonts w:ascii="Times New Roman" w:hAnsi="Times New Roman"/>
          <w:sz w:val="28"/>
          <w:szCs w:val="28"/>
        </w:rPr>
      </w:pPr>
      <w:r w:rsidRPr="0081597E">
        <w:rPr>
          <w:rFonts w:ascii="Times New Roman" w:hAnsi="Times New Roman"/>
          <w:sz w:val="28"/>
          <w:szCs w:val="28"/>
        </w:rPr>
        <w:t>адрес подачи конкурсных заявок;</w:t>
      </w:r>
    </w:p>
    <w:p w:rsidR="002F3F82" w:rsidRPr="002F3F82" w:rsidRDefault="002F3F82" w:rsidP="0081597E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924" w:hanging="336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даты начала и окончания приема конкурсных заявок;</w:t>
      </w:r>
    </w:p>
    <w:p w:rsidR="002F3F82" w:rsidRPr="002F3F82" w:rsidRDefault="002F3F82" w:rsidP="0081597E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924" w:hanging="336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контактные данные уполномоченных лиц для дачи разъяснений по порядку правила подготовки и представления заявок на Конкурс;</w:t>
      </w:r>
    </w:p>
    <w:p w:rsidR="002F3F82" w:rsidRPr="002F3F82" w:rsidRDefault="002F3F82" w:rsidP="0081597E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924" w:hanging="336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порядок заключения Договоров о реализации проектов с победителями Конкурса;</w:t>
      </w:r>
    </w:p>
    <w:p w:rsidR="002F3F82" w:rsidRPr="002F3F82" w:rsidRDefault="002F3F82" w:rsidP="0081597E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924" w:hanging="336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требования к заявке;</w:t>
      </w:r>
    </w:p>
    <w:p w:rsidR="002F3F82" w:rsidRPr="002F3F82" w:rsidRDefault="0081597E" w:rsidP="002F3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7"/>
          <w:sz w:val="28"/>
          <w:szCs w:val="28"/>
        </w:rPr>
        <w:t>3</w:t>
      </w:r>
      <w:r w:rsidR="002F3F82">
        <w:rPr>
          <w:rFonts w:ascii="Times New Roman" w:hAnsi="Times New Roman"/>
          <w:spacing w:val="-17"/>
          <w:sz w:val="28"/>
          <w:szCs w:val="28"/>
        </w:rPr>
        <w:t>.</w:t>
      </w:r>
      <w:r w:rsidR="002F3F82" w:rsidRPr="002F3F82">
        <w:rPr>
          <w:rFonts w:ascii="Times New Roman" w:hAnsi="Times New Roman"/>
          <w:sz w:val="28"/>
          <w:szCs w:val="28"/>
        </w:rPr>
        <w:t xml:space="preserve"> Конкурсный отбор соискателей проводится на основании:</w:t>
      </w:r>
    </w:p>
    <w:p w:rsidR="002F3F82" w:rsidRPr="002F3F82" w:rsidRDefault="0081597E" w:rsidP="002F3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3F82" w:rsidRPr="002F3F82">
        <w:rPr>
          <w:rFonts w:ascii="Times New Roman" w:hAnsi="Times New Roman"/>
          <w:sz w:val="28"/>
          <w:szCs w:val="28"/>
        </w:rPr>
        <w:t>.1. Критериев участия (обязательные документы, представленные в заявке):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Титульный лист заявки (согласно Приложению № 1 к настоящему Положению);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Письмо  об  участии  в  Конкурсном  отборе  за  подписью  руководителя организации (иного уполномоченного лица) (согласно Приложению № 1 к  настоящему Положению);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Опись документов (согласно Приложению №1 к настоящему Положению);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Информацию об Участнике Конкурсного отбора (согласно При</w:t>
      </w:r>
      <w:r w:rsidR="0081597E">
        <w:rPr>
          <w:rFonts w:ascii="Times New Roman" w:hAnsi="Times New Roman"/>
          <w:sz w:val="28"/>
          <w:szCs w:val="28"/>
        </w:rPr>
        <w:t>ложению № </w:t>
      </w:r>
      <w:r w:rsidRPr="002F3F82">
        <w:rPr>
          <w:rFonts w:ascii="Times New Roman" w:hAnsi="Times New Roman"/>
          <w:sz w:val="28"/>
          <w:szCs w:val="28"/>
        </w:rPr>
        <w:t>2 к настоящему Положению);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Декларацию о соответствии участника конкурсного отбора установленным требованиям (согласно Приложению №3  к настоящему Положению);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Финансово-экономическое</w:t>
      </w:r>
      <w:r w:rsidRPr="002F3F82">
        <w:rPr>
          <w:rFonts w:ascii="Times New Roman" w:hAnsi="Times New Roman"/>
          <w:sz w:val="28"/>
          <w:szCs w:val="28"/>
        </w:rPr>
        <w:tab/>
        <w:t>обоснование (согласно Приложению № 4 к настоящему Положению);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Копии учредительных документов;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Копию лицензии на осуществление образовательной деятельности;</w:t>
      </w:r>
    </w:p>
    <w:p w:rsidR="002F3F82" w:rsidRPr="002F3F82" w:rsidRDefault="002F3F82" w:rsidP="002F3F82">
      <w:pPr>
        <w:numPr>
          <w:ilvl w:val="0"/>
          <w:numId w:val="2"/>
        </w:numPr>
        <w:tabs>
          <w:tab w:val="left" w:pos="11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Оригинал выписки из Единого государственного реестра юридических лиц, полученную не ранее шести месяцев до дня размещения на официальном </w:t>
      </w:r>
      <w:r w:rsidRPr="002F3F82">
        <w:rPr>
          <w:rFonts w:ascii="Times New Roman" w:hAnsi="Times New Roman"/>
          <w:sz w:val="28"/>
          <w:szCs w:val="28"/>
        </w:rPr>
        <w:lastRenderedPageBreak/>
        <w:t>сайте</w:t>
      </w:r>
      <w:r w:rsidRPr="002F3F82">
        <w:rPr>
          <w:rFonts w:ascii="Times New Roman" w:hAnsi="Times New Roman"/>
          <w:sz w:val="28"/>
          <w:szCs w:val="28"/>
        </w:rPr>
        <w:tab/>
        <w:t>Комитета</w:t>
      </w:r>
      <w:r w:rsidRPr="002F3F82">
        <w:rPr>
          <w:rFonts w:ascii="Times New Roman" w:hAnsi="Times New Roman"/>
          <w:sz w:val="28"/>
          <w:szCs w:val="28"/>
        </w:rPr>
        <w:tab/>
        <w:t xml:space="preserve">объявления </w:t>
      </w:r>
      <w:r w:rsidRPr="002F3F82">
        <w:rPr>
          <w:rFonts w:ascii="Times New Roman" w:hAnsi="Times New Roman"/>
          <w:sz w:val="28"/>
          <w:szCs w:val="28"/>
        </w:rPr>
        <w:tab/>
        <w:t>о</w:t>
      </w:r>
      <w:r w:rsidR="0012457D">
        <w:rPr>
          <w:rFonts w:ascii="Times New Roman" w:hAnsi="Times New Roman"/>
          <w:sz w:val="28"/>
          <w:szCs w:val="28"/>
        </w:rPr>
        <w:tab/>
        <w:t xml:space="preserve">проведении Конкурсного </w:t>
      </w:r>
      <w:r w:rsidRPr="002F3F82">
        <w:rPr>
          <w:rFonts w:ascii="Times New Roman" w:hAnsi="Times New Roman"/>
          <w:sz w:val="28"/>
          <w:szCs w:val="28"/>
        </w:rPr>
        <w:t>отбора, или нотариально заверенную копию такой выписки;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Письмо-уведомление, подписанное руководителем организации (иным уполномоченным лицом), о том, что на дату подачи заявки организация не находится в процессе ликвидации или реорганизации;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Документы, подтверждающие полномочия лица на осуществление действий от имени образовательной организации (решение об избрании, приказ о назначении, утверждении на должность – для должностного лица, имеющего право действовать без доверенности). Для подтверждения полномочий должностного лица, указанного в представленной выписке из Единого государственного реестра юридических лиц, представление соответствующих документов не требуется. В случае</w:t>
      </w:r>
      <w:proofErr w:type="gramStart"/>
      <w:r w:rsidRPr="002F3F82">
        <w:rPr>
          <w:rFonts w:ascii="Times New Roman" w:hAnsi="Times New Roman"/>
          <w:sz w:val="28"/>
          <w:szCs w:val="28"/>
        </w:rPr>
        <w:t>,</w:t>
      </w:r>
      <w:proofErr w:type="gramEnd"/>
      <w:r w:rsidRPr="002F3F82">
        <w:rPr>
          <w:rFonts w:ascii="Times New Roman" w:hAnsi="Times New Roman"/>
          <w:sz w:val="28"/>
          <w:szCs w:val="28"/>
        </w:rPr>
        <w:t xml:space="preserve"> если от имени образовательной организации действует иное лицо, к заявке также прикладывается доверенность на осуществление действий от образовательной организации, заверенная в установленном порядке;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Описание проекта, с указанием сроков реализации проекта, содержащую информацию о мероприятиях, сроках и объемах их финансирования в рамках реализации предоставленного гранта на весь срок его предоставления в 2019 году  (согласно приложениям № 4 и 5 к Конкурсной документации);</w:t>
      </w:r>
    </w:p>
    <w:p w:rsidR="002F3F82" w:rsidRPr="002F3F82" w:rsidRDefault="002F3F82" w:rsidP="002F3F82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Иные документы и сведения, предоставляемые по желанию организации. При предоставлении копий документов в составе заявки их достоверность подтверждается печатью и подписью уполномоченного лица Участника Конкурсного отбора.</w:t>
      </w:r>
    </w:p>
    <w:p w:rsidR="0012457D" w:rsidRDefault="0081597E" w:rsidP="0081597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3F82" w:rsidRPr="002F3F82">
        <w:rPr>
          <w:rFonts w:ascii="Times New Roman" w:hAnsi="Times New Roman"/>
          <w:sz w:val="28"/>
          <w:szCs w:val="28"/>
        </w:rPr>
        <w:t>.2. Критериев отбора:</w:t>
      </w:r>
    </w:p>
    <w:p w:rsidR="002F3F82" w:rsidRPr="0012457D" w:rsidRDefault="002F3F82" w:rsidP="0012457D">
      <w:pPr>
        <w:pStyle w:val="a5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12457D">
        <w:rPr>
          <w:rFonts w:ascii="Times New Roman" w:hAnsi="Times New Roman"/>
          <w:sz w:val="28"/>
          <w:szCs w:val="28"/>
        </w:rPr>
        <w:t xml:space="preserve">Наличие </w:t>
      </w:r>
      <w:r w:rsidRPr="0012457D">
        <w:rPr>
          <w:rFonts w:ascii="Times New Roman" w:hAnsi="Times New Roman"/>
          <w:bCs/>
          <w:sz w:val="28"/>
          <w:szCs w:val="28"/>
          <w:lang w:bidi="ru-RU"/>
        </w:rPr>
        <w:t>Резюме проекта</w:t>
      </w:r>
      <w:r w:rsidR="0012457D">
        <w:rPr>
          <w:rFonts w:ascii="Times New Roman" w:hAnsi="Times New Roman"/>
          <w:bCs/>
          <w:sz w:val="28"/>
          <w:szCs w:val="28"/>
          <w:lang w:bidi="ru-RU"/>
        </w:rPr>
        <w:t>;</w:t>
      </w:r>
      <w:r w:rsidRPr="0012457D">
        <w:rPr>
          <w:rFonts w:ascii="Times New Roman" w:hAnsi="Times New Roman"/>
          <w:sz w:val="28"/>
          <w:szCs w:val="28"/>
        </w:rPr>
        <w:t xml:space="preserve"> </w:t>
      </w:r>
    </w:p>
    <w:p w:rsidR="002F3F82" w:rsidRPr="0012457D" w:rsidRDefault="002F3F82" w:rsidP="0012457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12457D">
        <w:rPr>
          <w:rFonts w:ascii="Times New Roman" w:hAnsi="Times New Roman"/>
          <w:sz w:val="28"/>
          <w:szCs w:val="28"/>
        </w:rPr>
        <w:t>Наличие плана распространения результатов проекта с использованием сетевого взаимодействия с другими образовательными организациями</w:t>
      </w:r>
      <w:r w:rsidR="0012457D">
        <w:rPr>
          <w:rFonts w:ascii="Times New Roman" w:hAnsi="Times New Roman"/>
          <w:sz w:val="28"/>
          <w:szCs w:val="28"/>
        </w:rPr>
        <w:t>;</w:t>
      </w:r>
      <w:r w:rsidRPr="0012457D">
        <w:rPr>
          <w:rFonts w:ascii="Times New Roman" w:hAnsi="Times New Roman"/>
          <w:bCs/>
          <w:sz w:val="28"/>
          <w:szCs w:val="28"/>
          <w:lang w:eastAsia="ar-SA"/>
        </w:rPr>
        <w:t xml:space="preserve"> Наличие плана-графика выполнения работ</w:t>
      </w:r>
      <w:r w:rsidR="0012457D">
        <w:rPr>
          <w:rFonts w:ascii="Times New Roman" w:hAnsi="Times New Roman"/>
          <w:bCs/>
          <w:sz w:val="28"/>
          <w:szCs w:val="28"/>
          <w:lang w:eastAsia="ar-SA"/>
        </w:rPr>
        <w:t>;</w:t>
      </w:r>
    </w:p>
    <w:p w:rsidR="002F3F82" w:rsidRPr="0012457D" w:rsidRDefault="002F3F82" w:rsidP="0012457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457D">
        <w:rPr>
          <w:rFonts w:ascii="Times New Roman" w:hAnsi="Times New Roman"/>
          <w:sz w:val="28"/>
          <w:szCs w:val="28"/>
          <w:lang w:eastAsia="zh-CN"/>
        </w:rPr>
        <w:t>Наличие опыта деятельности в области п</w:t>
      </w:r>
      <w:r w:rsidR="0012457D">
        <w:rPr>
          <w:rFonts w:ascii="Times New Roman" w:hAnsi="Times New Roman"/>
          <w:sz w:val="28"/>
          <w:szCs w:val="28"/>
          <w:lang w:eastAsia="zh-CN"/>
        </w:rPr>
        <w:t>овышения финансовой грамотности;</w:t>
      </w:r>
    </w:p>
    <w:p w:rsidR="002F3F82" w:rsidRPr="0012457D" w:rsidRDefault="002F3F82" w:rsidP="0012457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57D">
        <w:rPr>
          <w:rFonts w:ascii="Times New Roman" w:hAnsi="Times New Roman"/>
          <w:sz w:val="28"/>
          <w:szCs w:val="28"/>
          <w:lang w:eastAsia="zh-CN"/>
        </w:rPr>
        <w:t xml:space="preserve">Наличие опыта разработки специализированных образовательных программ по профилю финансовой грамотности и управления личными финансами  </w:t>
      </w:r>
      <w:r w:rsidRPr="0012457D" w:rsidDel="00A523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457D">
        <w:rPr>
          <w:rFonts w:ascii="Times New Roman" w:hAnsi="Times New Roman"/>
          <w:sz w:val="28"/>
          <w:szCs w:val="28"/>
        </w:rPr>
        <w:t>за</w:t>
      </w:r>
      <w:proofErr w:type="gramEnd"/>
      <w:r w:rsidRPr="0012457D">
        <w:rPr>
          <w:rFonts w:ascii="Times New Roman" w:hAnsi="Times New Roman"/>
          <w:sz w:val="28"/>
          <w:szCs w:val="28"/>
        </w:rPr>
        <w:t xml:space="preserve"> последние 3 года</w:t>
      </w:r>
      <w:r w:rsidR="0012457D">
        <w:rPr>
          <w:rFonts w:ascii="Times New Roman" w:hAnsi="Times New Roman"/>
          <w:sz w:val="28"/>
          <w:szCs w:val="28"/>
        </w:rPr>
        <w:t>;</w:t>
      </w:r>
    </w:p>
    <w:p w:rsidR="0012457D" w:rsidRPr="0012457D" w:rsidRDefault="002F3F82" w:rsidP="0012457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57D">
        <w:rPr>
          <w:rFonts w:ascii="Times New Roman" w:hAnsi="Times New Roman"/>
          <w:sz w:val="28"/>
          <w:szCs w:val="28"/>
        </w:rPr>
        <w:t xml:space="preserve">Возможность использования результатов реализации проекта </w:t>
      </w:r>
      <w:r w:rsidRPr="0012457D">
        <w:rPr>
          <w:rFonts w:ascii="Times New Roman" w:hAnsi="Times New Roman"/>
          <w:sz w:val="28"/>
          <w:szCs w:val="28"/>
        </w:rPr>
        <w:br/>
        <w:t>в деятельности образовательных учреждений, некоммерческих и иных организаций</w:t>
      </w:r>
      <w:r w:rsidR="0012457D">
        <w:rPr>
          <w:rFonts w:ascii="Times New Roman" w:hAnsi="Times New Roman"/>
          <w:sz w:val="28"/>
          <w:szCs w:val="28"/>
        </w:rPr>
        <w:t>;</w:t>
      </w:r>
    </w:p>
    <w:p w:rsidR="002F3F82" w:rsidRPr="0012457D" w:rsidRDefault="002F3F82" w:rsidP="0012457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57D">
        <w:rPr>
          <w:rFonts w:ascii="Times New Roman" w:hAnsi="Times New Roman"/>
          <w:sz w:val="28"/>
          <w:szCs w:val="28"/>
        </w:rPr>
        <w:t>Научно-методический кадровый потенциал организации</w:t>
      </w:r>
      <w:r w:rsidR="0012457D">
        <w:rPr>
          <w:rFonts w:ascii="Times New Roman" w:hAnsi="Times New Roman"/>
          <w:sz w:val="28"/>
          <w:szCs w:val="28"/>
        </w:rPr>
        <w:t>.</w:t>
      </w:r>
    </w:p>
    <w:p w:rsidR="002F3F82" w:rsidRPr="002F3F82" w:rsidRDefault="0081597E" w:rsidP="002F3F82">
      <w:pPr>
        <w:shd w:val="clear" w:color="auto" w:fill="FFFFFF"/>
        <w:tabs>
          <w:tab w:val="left" w:pos="1339"/>
        </w:tabs>
        <w:spacing w:after="0" w:line="240" w:lineRule="auto"/>
        <w:ind w:right="53" w:firstLine="567"/>
        <w:jc w:val="both"/>
        <w:rPr>
          <w:rFonts w:ascii="Times New Roman" w:hAnsi="Times New Roman"/>
          <w:spacing w:val="-1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F3F82" w:rsidRPr="002F3F82">
        <w:rPr>
          <w:rFonts w:ascii="Times New Roman" w:hAnsi="Times New Roman"/>
          <w:sz w:val="28"/>
          <w:szCs w:val="28"/>
        </w:rPr>
        <w:t>. Организации, подавшие заявку на участие в конкурсе, не допускаются к участию в нем, если:</w:t>
      </w:r>
    </w:p>
    <w:p w:rsidR="002F3F82" w:rsidRPr="002F3F82" w:rsidRDefault="0081597E" w:rsidP="002F3F82">
      <w:pPr>
        <w:shd w:val="clear" w:color="auto" w:fill="FFFFFF"/>
        <w:spacing w:after="0" w:line="240" w:lineRule="auto"/>
        <w:ind w:left="10" w:right="2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F3F82" w:rsidRPr="002F3F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2F3F82" w:rsidRPr="002F3F8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r w:rsidR="002F3F82" w:rsidRPr="002F3F82">
        <w:rPr>
          <w:rFonts w:ascii="Times New Roman" w:hAnsi="Times New Roman"/>
          <w:sz w:val="28"/>
          <w:szCs w:val="28"/>
        </w:rPr>
        <w:t xml:space="preserve">е соответствуют требованиям, установленным Порядком (при этом, если организация по состоянию на первое число месяца, </w:t>
      </w:r>
      <w:r w:rsidR="002F3F82" w:rsidRPr="002F3F82">
        <w:rPr>
          <w:rFonts w:ascii="Times New Roman" w:hAnsi="Times New Roman"/>
          <w:spacing w:val="-1"/>
          <w:sz w:val="28"/>
          <w:szCs w:val="28"/>
        </w:rPr>
        <w:t xml:space="preserve">предшествующего месяцу подачи заявки, имеет неисполненную обязанность по уплате налогов, сборов, страховых взносов, пеней, штрафов, процентов, </w:t>
      </w:r>
      <w:r w:rsidR="002F3F82" w:rsidRPr="002F3F82">
        <w:rPr>
          <w:rFonts w:ascii="Times New Roman" w:hAnsi="Times New Roman"/>
          <w:sz w:val="28"/>
          <w:szCs w:val="28"/>
        </w:rPr>
        <w:t xml:space="preserve">подлежащих уплате в соответствии с законодательством Российской </w:t>
      </w:r>
      <w:r w:rsidR="002F3F82" w:rsidRPr="002F3F82">
        <w:rPr>
          <w:rFonts w:ascii="Times New Roman" w:hAnsi="Times New Roman"/>
          <w:spacing w:val="-1"/>
          <w:sz w:val="28"/>
          <w:szCs w:val="28"/>
        </w:rPr>
        <w:t xml:space="preserve">Федерации о налогах и сборах в </w:t>
      </w:r>
      <w:r w:rsidR="002F3F82" w:rsidRPr="002F3F82">
        <w:rPr>
          <w:rFonts w:ascii="Times New Roman" w:hAnsi="Times New Roman"/>
          <w:spacing w:val="-1"/>
          <w:sz w:val="28"/>
          <w:szCs w:val="28"/>
        </w:rPr>
        <w:lastRenderedPageBreak/>
        <w:t xml:space="preserve">общей сумме не более 1000 рублей, то такая </w:t>
      </w:r>
      <w:r w:rsidR="002F3F82" w:rsidRPr="002F3F82">
        <w:rPr>
          <w:rFonts w:ascii="Times New Roman" w:hAnsi="Times New Roman"/>
          <w:sz w:val="28"/>
          <w:szCs w:val="28"/>
        </w:rPr>
        <w:t>организация может быть допущена к участию в конкурсном</w:t>
      </w:r>
      <w:proofErr w:type="gramEnd"/>
      <w:r w:rsidR="002F3F82" w:rsidRPr="002F3F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F3F82" w:rsidRPr="002F3F82">
        <w:rPr>
          <w:rFonts w:ascii="Times New Roman" w:hAnsi="Times New Roman"/>
          <w:sz w:val="28"/>
          <w:szCs w:val="28"/>
        </w:rPr>
        <w:t xml:space="preserve">отборе при </w:t>
      </w:r>
      <w:r w:rsidR="002F3F82" w:rsidRPr="002F3F82">
        <w:rPr>
          <w:rFonts w:ascii="Times New Roman" w:hAnsi="Times New Roman"/>
          <w:spacing w:val="-2"/>
          <w:sz w:val="28"/>
          <w:szCs w:val="28"/>
        </w:rPr>
        <w:t xml:space="preserve">условии полного погашения указанной задолженности на дату подачи заявки, </w:t>
      </w:r>
      <w:r w:rsidR="002F3F82" w:rsidRPr="002F3F82">
        <w:rPr>
          <w:rFonts w:ascii="Times New Roman" w:hAnsi="Times New Roman"/>
          <w:sz w:val="28"/>
          <w:szCs w:val="28"/>
        </w:rPr>
        <w:t xml:space="preserve">подтверждённого платежными поручениями с отметкой банка и справкой из налогового органа об отсутствии неисполненной обязанности </w:t>
      </w:r>
      <w:r w:rsidR="002F3F82" w:rsidRPr="002F3F82">
        <w:rPr>
          <w:rFonts w:ascii="Times New Roman" w:hAnsi="Times New Roman"/>
          <w:spacing w:val="-1"/>
          <w:sz w:val="28"/>
          <w:szCs w:val="28"/>
        </w:rPr>
        <w:t xml:space="preserve">по уплате налогов, сборов, страховых взносов, пеней, штрафов, процентов, </w:t>
      </w:r>
      <w:r w:rsidR="002F3F82" w:rsidRPr="002F3F82">
        <w:rPr>
          <w:rFonts w:ascii="Times New Roman" w:hAnsi="Times New Roman"/>
          <w:sz w:val="28"/>
          <w:szCs w:val="28"/>
        </w:rPr>
        <w:t>подлежащих уплате в соответствии с законодательством Российской Федерации о налогах и сборах на дату подачи заявки);</w:t>
      </w:r>
      <w:proofErr w:type="gramEnd"/>
    </w:p>
    <w:p w:rsidR="002F3F82" w:rsidRPr="002F3F82" w:rsidRDefault="0081597E" w:rsidP="002F3F82">
      <w:pPr>
        <w:shd w:val="clear" w:color="auto" w:fill="FFFFFF"/>
        <w:spacing w:after="0" w:line="240" w:lineRule="auto"/>
        <w:ind w:left="34" w:right="3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F3F82" w:rsidRPr="002F3F8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2F3F82" w:rsidRPr="002F3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F3F82" w:rsidRPr="002F3F82">
        <w:rPr>
          <w:rFonts w:ascii="Times New Roman" w:hAnsi="Times New Roman"/>
          <w:sz w:val="28"/>
          <w:szCs w:val="28"/>
        </w:rPr>
        <w:t>редставленные заявки не соответствует требованиям, установленным Порядком.</w:t>
      </w:r>
    </w:p>
    <w:p w:rsidR="0081597E" w:rsidRDefault="0081597E" w:rsidP="0081597E">
      <w:pPr>
        <w:pStyle w:val="a4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F3F82" w:rsidRPr="002F3F82">
        <w:rPr>
          <w:rFonts w:ascii="Times New Roman" w:hAnsi="Times New Roman"/>
          <w:sz w:val="28"/>
          <w:szCs w:val="28"/>
        </w:rPr>
        <w:t xml:space="preserve">. Документы соискателей прошиваются, нумеруются, подписываются руководителем образовательной организации и заверяются печатью образовательной организации. </w:t>
      </w:r>
    </w:p>
    <w:p w:rsidR="002F3F82" w:rsidRPr="002F3F82" w:rsidRDefault="0081597E" w:rsidP="0081597E">
      <w:pPr>
        <w:pStyle w:val="a4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F3F82" w:rsidRPr="002F3F82">
        <w:rPr>
          <w:rFonts w:ascii="Times New Roman" w:hAnsi="Times New Roman"/>
          <w:sz w:val="28"/>
          <w:szCs w:val="28"/>
        </w:rPr>
        <w:t xml:space="preserve">. Для организации и проведения конкурсного отбора  Комитет создает конкурсную комиссию по проведению конкурсного отбора  в рамках </w:t>
      </w:r>
      <w:r w:rsidR="002F3F82" w:rsidRPr="002F3F82">
        <w:rPr>
          <w:rFonts w:ascii="Times New Roman" w:hAnsi="Times New Roman"/>
          <w:bCs/>
          <w:spacing w:val="-7"/>
          <w:sz w:val="28"/>
          <w:szCs w:val="28"/>
        </w:rPr>
        <w:t xml:space="preserve">областного конкурса проектов на лучшую организацию работы по </w:t>
      </w:r>
      <w:r w:rsidR="002F3F82"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  <w:r w:rsidR="002F3F82" w:rsidRPr="002F3F82">
        <w:rPr>
          <w:rFonts w:ascii="Times New Roman" w:hAnsi="Times New Roman"/>
          <w:sz w:val="28"/>
          <w:szCs w:val="28"/>
        </w:rPr>
        <w:t xml:space="preserve"> (далее именуется – конкурсная комиссия) в составе не менее 16 человек.</w:t>
      </w:r>
    </w:p>
    <w:p w:rsidR="002F3F82" w:rsidRPr="002F3F82" w:rsidRDefault="0081597E" w:rsidP="002F3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F3F82" w:rsidRPr="002F3F82">
        <w:rPr>
          <w:rFonts w:ascii="Times New Roman" w:hAnsi="Times New Roman"/>
          <w:sz w:val="28"/>
          <w:szCs w:val="28"/>
        </w:rPr>
        <w:t>. Сроки приема документов соискателей на участие в конкурсном отборе и график работы конкурсной комиссии определяются комитетом.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2F3F82" w:rsidRPr="0081597E" w:rsidRDefault="002F3F82" w:rsidP="002F3F82">
      <w:pPr>
        <w:shd w:val="clear" w:color="auto" w:fill="FFFFFF"/>
        <w:spacing w:after="0" w:line="240" w:lineRule="auto"/>
        <w:ind w:left="183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1597E">
        <w:rPr>
          <w:rFonts w:ascii="Times New Roman" w:hAnsi="Times New Roman"/>
          <w:b/>
          <w:bCs/>
          <w:sz w:val="28"/>
          <w:szCs w:val="28"/>
        </w:rPr>
        <w:t>Сроки проведения конкурсного отбора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1834" w:firstLine="567"/>
        <w:jc w:val="both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tabs>
          <w:tab w:val="left" w:pos="1157"/>
        </w:tabs>
        <w:spacing w:after="0"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11"/>
          <w:sz w:val="28"/>
          <w:szCs w:val="28"/>
        </w:rPr>
        <w:t>1.</w:t>
      </w:r>
      <w:r w:rsidR="0081597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 xml:space="preserve">Прием заявок от участников конкурсного отбора осуществляется </w:t>
      </w:r>
      <w:r w:rsidRPr="002F3F82">
        <w:rPr>
          <w:rFonts w:ascii="Times New Roman" w:hAnsi="Times New Roman"/>
          <w:spacing w:val="-2"/>
          <w:sz w:val="28"/>
          <w:szCs w:val="28"/>
        </w:rPr>
        <w:t xml:space="preserve">в течение 10 календарных дней </w:t>
      </w:r>
      <w:proofErr w:type="gramStart"/>
      <w:r w:rsidRPr="002F3F82">
        <w:rPr>
          <w:rFonts w:ascii="Times New Roman" w:hAnsi="Times New Roman"/>
          <w:spacing w:val="-2"/>
          <w:sz w:val="28"/>
          <w:szCs w:val="28"/>
        </w:rPr>
        <w:t>с даты размещения</w:t>
      </w:r>
      <w:proofErr w:type="gramEnd"/>
      <w:r w:rsidRPr="002F3F82">
        <w:rPr>
          <w:rFonts w:ascii="Times New Roman" w:hAnsi="Times New Roman"/>
          <w:spacing w:val="-2"/>
          <w:sz w:val="28"/>
          <w:szCs w:val="28"/>
        </w:rPr>
        <w:t xml:space="preserve"> объявления о проведении </w:t>
      </w:r>
      <w:r w:rsidRPr="002F3F82">
        <w:rPr>
          <w:rFonts w:ascii="Times New Roman" w:hAnsi="Times New Roman"/>
          <w:sz w:val="28"/>
          <w:szCs w:val="28"/>
        </w:rPr>
        <w:t>конкурсного отбора на официальном сайте.</w:t>
      </w:r>
    </w:p>
    <w:p w:rsidR="002F3F82" w:rsidRDefault="002F3F82" w:rsidP="002F3F8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2. Участники конкурса направляют заявку организатору Конкурса на бумажном носителе и в электронном виде. Официальной конкурсной заявкой является заявка, представленная в бумажном виде. </w:t>
      </w:r>
    </w:p>
    <w:p w:rsidR="002F3F82" w:rsidRDefault="002F3F82" w:rsidP="002F3F8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3F82" w:rsidRPr="0081597E" w:rsidRDefault="002F3F82" w:rsidP="002F3F82">
      <w:pPr>
        <w:shd w:val="clear" w:color="auto" w:fill="FFFFFF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1597E">
        <w:rPr>
          <w:rFonts w:ascii="Times New Roman" w:hAnsi="Times New Roman"/>
          <w:b/>
          <w:bCs/>
          <w:sz w:val="28"/>
          <w:szCs w:val="28"/>
        </w:rPr>
        <w:t>Условия участия в конкурсе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1. Ответственность за соблюдение обязательных требований несут участники Конкурса. Участники Конкурса не имеют права предоставлять на Конкурс для повторного финансирования проекта, ранее выполненные и оплаченные за счет других источников. Участники Конкурса не имеют права предоставлять на Конкурс проекты, содержащие явное дублирование уже выполненных работ, информация о которых была известна Участникам конкурса до даты окончания приема заявок.</w:t>
      </w:r>
    </w:p>
    <w:p w:rsidR="002F3F82" w:rsidRPr="002F3F82" w:rsidRDefault="002F3F82" w:rsidP="002F3F8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2. Для участия в конкурсе участниками представляется конкурсная заявка, которая включает документы, указанные в п. 3. настоящего Положения:</w:t>
      </w:r>
    </w:p>
    <w:p w:rsidR="002F3F82" w:rsidRPr="002F3F82" w:rsidRDefault="002F3F82" w:rsidP="002F3F82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3. Конкурсная комиссия оставляет за собой право запросить у заявителей дополнительную информацию о проекте и квалификации заявленного исполнителя. 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4.Участники Конкурса готовят конкурсную заявку, включающую все документы, перечисленные выше, скрепленные вместе (один экземпляр).</w:t>
      </w:r>
    </w:p>
    <w:p w:rsidR="002F3F82" w:rsidRPr="002F3F82" w:rsidRDefault="002F3F82" w:rsidP="002F3F8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lastRenderedPageBreak/>
        <w:t>5. Непредставление документов или представление документов, не соответствующих требованиям, установленным в настоящем Положении, считается нарушением условий Конкурса и является основанием для отклонения конкурсной заявки от участия в Конкурсе.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6. Заявка на участие в Конкурсе, а также вся документация, связанная с заявкой на участие в Конкурсе, излагаются на русском языке. 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7.</w:t>
      </w:r>
      <w:r w:rsidR="0081597E">
        <w:rPr>
          <w:rFonts w:ascii="Times New Roman" w:hAnsi="Times New Roman"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>После истечения установленного срока подачи заявок внесение изменений в конкурсные заявки не допускается.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8.</w:t>
      </w:r>
      <w:r w:rsidR="0081597E">
        <w:rPr>
          <w:rFonts w:ascii="Times New Roman" w:hAnsi="Times New Roman"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>Информация, касающаяся разъяснения, рассмотрения, оценки и сопоставления конкурсных заявок, не подлежит разглашению до официального объявления результатов Конкурса.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9. Конкурсная заявка подается участником Конкурса по одной номинации. В случае если участник Конкурса планирует принять участие в Конкурсе по нескольким или всем номинациям, он должен подготовить отдельные заявки на участие в Конкурсе по каждой выбранной номинации.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10. Продолжительность каждого из отобранных проектов определяется в заявке на Конкурс и устанавливается в Договоре о реализации проекта. Минимальный срок реализации не ограничен. Максимальный срок реализации ограничен датой – 31 декабря 2019 г.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11. Все расходы, связанные с подготовкой и предоставлением конкурсной заявки, несут участники Конкурса.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12. Допущенные к Конкурсу проекты не рецензируются и не возвращаются.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3F82">
        <w:rPr>
          <w:rFonts w:ascii="Times New Roman" w:hAnsi="Times New Roman"/>
          <w:sz w:val="28"/>
          <w:szCs w:val="28"/>
          <w:shd w:val="clear" w:color="auto" w:fill="FFFFFF"/>
        </w:rPr>
        <w:t>13. Конкурсные работы участников по всем номинациям представляются Оператору конкурса.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F82" w:rsidRPr="0081597E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1597E">
        <w:rPr>
          <w:rFonts w:ascii="Times New Roman" w:hAnsi="Times New Roman"/>
          <w:b/>
          <w:bCs/>
          <w:sz w:val="28"/>
          <w:szCs w:val="28"/>
        </w:rPr>
        <w:t>Порядок и сроки проведения Конкурса</w:t>
      </w:r>
    </w:p>
    <w:p w:rsidR="002F3F82" w:rsidRPr="002F3F82" w:rsidRDefault="002F3F82" w:rsidP="002F3F82">
      <w:pPr>
        <w:shd w:val="clear" w:color="auto" w:fill="FFFFFF"/>
        <w:tabs>
          <w:tab w:val="left" w:pos="61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F3F82" w:rsidRPr="002F3F82" w:rsidRDefault="0009253E" w:rsidP="002F3F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2F3F82" w:rsidRPr="002F3F82">
        <w:rPr>
          <w:rFonts w:ascii="Times New Roman" w:hAnsi="Times New Roman"/>
          <w:sz w:val="28"/>
          <w:szCs w:val="28"/>
          <w:shd w:val="clear" w:color="auto" w:fill="FFFFFF"/>
        </w:rPr>
        <w:t xml:space="preserve">Сроки проведения Конкурса: с 26 июля 2019 г. </w:t>
      </w:r>
      <w:r w:rsidR="002F3F82" w:rsidRPr="002F3F82">
        <w:rPr>
          <w:rFonts w:ascii="Times New Roman" w:hAnsi="Times New Roman"/>
          <w:sz w:val="28"/>
          <w:szCs w:val="28"/>
          <w:shd w:val="clear" w:color="auto" w:fill="FFFFFF"/>
        </w:rPr>
        <w:br/>
        <w:t>по 05 августа 2019 г.</w:t>
      </w:r>
    </w:p>
    <w:p w:rsidR="002F3F82" w:rsidRPr="002F3F82" w:rsidRDefault="0009253E" w:rsidP="002F3F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2F3F82" w:rsidRPr="002F3F82">
        <w:rPr>
          <w:rFonts w:ascii="Times New Roman" w:hAnsi="Times New Roman"/>
          <w:sz w:val="28"/>
          <w:szCs w:val="28"/>
          <w:shd w:val="clear" w:color="auto" w:fill="FFFFFF"/>
        </w:rPr>
        <w:t>Конкурс проводится в четыре этапа: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3F82">
        <w:rPr>
          <w:rFonts w:ascii="Times New Roman" w:hAnsi="Times New Roman"/>
          <w:sz w:val="28"/>
          <w:szCs w:val="28"/>
          <w:shd w:val="clear" w:color="auto" w:fill="FFFFFF"/>
        </w:rPr>
        <w:t>26 июля 2019 г. – 05 августа 2019 г. – сбор конкурсных заявок;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3F82">
        <w:rPr>
          <w:rFonts w:ascii="Times New Roman" w:hAnsi="Times New Roman"/>
          <w:sz w:val="28"/>
          <w:szCs w:val="28"/>
          <w:shd w:val="clear" w:color="auto" w:fill="FFFFFF"/>
        </w:rPr>
        <w:t>06 августа 2019 г. – 07 августа 2019 г. – работа конкурсной комиссии, подведение итогов конкурса;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3F82">
        <w:rPr>
          <w:rFonts w:ascii="Times New Roman" w:hAnsi="Times New Roman"/>
          <w:sz w:val="28"/>
          <w:szCs w:val="28"/>
          <w:shd w:val="clear" w:color="auto" w:fill="FFFFFF"/>
        </w:rPr>
        <w:t>01 сентября 2019 г. – 31 декабря 2019 г. – реализация проектов;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3F82">
        <w:rPr>
          <w:rFonts w:ascii="Times New Roman" w:hAnsi="Times New Roman"/>
          <w:sz w:val="28"/>
          <w:szCs w:val="28"/>
          <w:shd w:val="clear" w:color="auto" w:fill="FFFFFF"/>
        </w:rPr>
        <w:t xml:space="preserve">январь 2020 г. – анализ выполненных проектов, сдача отчетной документации.  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3F82">
        <w:rPr>
          <w:rFonts w:ascii="Times New Roman" w:hAnsi="Times New Roman"/>
          <w:sz w:val="28"/>
          <w:szCs w:val="28"/>
        </w:rPr>
        <w:t>3.</w:t>
      </w:r>
      <w:r w:rsidRPr="002F3F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F3F82">
        <w:rPr>
          <w:rFonts w:ascii="Times New Roman" w:hAnsi="Times New Roman"/>
          <w:sz w:val="28"/>
          <w:szCs w:val="28"/>
          <w:shd w:val="clear" w:color="auto" w:fill="FFFFFF"/>
        </w:rPr>
        <w:t>Конкурсные работы участников по всем номинациям представляются</w:t>
      </w:r>
      <w:r w:rsidRPr="002F3F82">
        <w:rPr>
          <w:rFonts w:ascii="Times New Roman" w:hAnsi="Times New Roman"/>
          <w:bCs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 xml:space="preserve">до 05 августа 2019 г. </w:t>
      </w:r>
      <w:r w:rsidRPr="002F3F82">
        <w:rPr>
          <w:rFonts w:ascii="Times New Roman" w:hAnsi="Times New Roman"/>
          <w:sz w:val="28"/>
          <w:szCs w:val="28"/>
          <w:shd w:val="clear" w:color="auto" w:fill="FFFFFF"/>
        </w:rPr>
        <w:t>Оператору конкурса</w:t>
      </w:r>
      <w:r w:rsidRPr="002F3F82">
        <w:rPr>
          <w:rFonts w:ascii="Times New Roman" w:hAnsi="Times New Roman"/>
          <w:bCs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 xml:space="preserve">в электронном виде в формате MS </w:t>
      </w:r>
      <w:proofErr w:type="spellStart"/>
      <w:r w:rsidRPr="002F3F82">
        <w:rPr>
          <w:rFonts w:ascii="Times New Roman" w:hAnsi="Times New Roman"/>
          <w:sz w:val="28"/>
          <w:szCs w:val="28"/>
        </w:rPr>
        <w:t>Office</w:t>
      </w:r>
      <w:proofErr w:type="spellEnd"/>
      <w:r w:rsidRPr="002F3F82">
        <w:rPr>
          <w:rFonts w:ascii="Times New Roman" w:hAnsi="Times New Roman"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  <w:shd w:val="clear" w:color="auto" w:fill="FFFFFF"/>
        </w:rPr>
        <w:t>на e-</w:t>
      </w:r>
      <w:proofErr w:type="spellStart"/>
      <w:r w:rsidRPr="002F3F82">
        <w:rPr>
          <w:rFonts w:ascii="Times New Roman" w:hAnsi="Times New Roman"/>
          <w:sz w:val="28"/>
          <w:szCs w:val="28"/>
          <w:shd w:val="clear" w:color="auto" w:fill="FFFFFF"/>
        </w:rPr>
        <w:t>mail</w:t>
      </w:r>
      <w:proofErr w:type="spellEnd"/>
      <w:r w:rsidRPr="002F3F82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9" w:history="1"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fingram</w:t>
        </w:r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34@</w:t>
        </w:r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vgapkro</w:t>
        </w:r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</w:t>
        </w:r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2F3F82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2F3F82">
        <w:rPr>
          <w:rFonts w:ascii="Times New Roman" w:hAnsi="Times New Roman"/>
          <w:sz w:val="28"/>
          <w:szCs w:val="28"/>
        </w:rPr>
        <w:t>н</w:t>
      </w:r>
      <w:r w:rsidRPr="002F3F82">
        <w:rPr>
          <w:rFonts w:ascii="Times New Roman" w:hAnsi="Times New Roman"/>
          <w:sz w:val="28"/>
          <w:szCs w:val="28"/>
          <w:shd w:val="clear" w:color="auto" w:fill="FFFFFF"/>
        </w:rPr>
        <w:t>азвание файла должно содержать:</w:t>
      </w:r>
      <w:proofErr w:type="gramEnd"/>
      <w:r w:rsidRPr="002F3F82">
        <w:rPr>
          <w:rFonts w:ascii="Times New Roman" w:hAnsi="Times New Roman"/>
          <w:sz w:val="28"/>
          <w:szCs w:val="28"/>
          <w:shd w:val="clear" w:color="auto" w:fill="FFFFFF"/>
        </w:rPr>
        <w:t xml:space="preserve"> Конкурс грантов. Название номинации. Фамилия И.О.) </w:t>
      </w:r>
      <w:r w:rsidRPr="002F3F82">
        <w:rPr>
          <w:rFonts w:ascii="Times New Roman" w:hAnsi="Times New Roman"/>
          <w:sz w:val="28"/>
          <w:szCs w:val="28"/>
        </w:rPr>
        <w:t>и  в бумажном виде по адресу: 400012, Волгоград, ул. </w:t>
      </w:r>
      <w:proofErr w:type="spellStart"/>
      <w:r w:rsidRPr="002F3F82">
        <w:rPr>
          <w:rFonts w:ascii="Times New Roman" w:hAnsi="Times New Roman"/>
          <w:sz w:val="28"/>
          <w:szCs w:val="28"/>
        </w:rPr>
        <w:t>Новодвинская</w:t>
      </w:r>
      <w:proofErr w:type="spellEnd"/>
      <w:r w:rsidRPr="002F3F82">
        <w:rPr>
          <w:rFonts w:ascii="Times New Roman" w:hAnsi="Times New Roman"/>
          <w:sz w:val="28"/>
          <w:szCs w:val="28"/>
        </w:rPr>
        <w:t xml:space="preserve"> 19а</w:t>
      </w:r>
      <w:r w:rsidRPr="002F3F8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F3F82">
        <w:rPr>
          <w:rFonts w:ascii="Times New Roman" w:hAnsi="Times New Roman"/>
          <w:bCs/>
          <w:sz w:val="28"/>
          <w:szCs w:val="28"/>
          <w:shd w:val="clear" w:color="auto" w:fill="FFFFFF"/>
        </w:rPr>
        <w:t>Финансирование конкурса</w:t>
      </w:r>
    </w:p>
    <w:p w:rsidR="0009253E" w:rsidRDefault="0009253E" w:rsidP="002F3F8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2F3F82" w:rsidRPr="002F3F82" w:rsidRDefault="002F3F82" w:rsidP="002F3F8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1. Финансирование проведения Конкурса осуществляется за счет средств "Подпрограммы повышения финансовой грамотности населения Волгоградской </w:t>
      </w:r>
      <w:r w:rsidRPr="002F3F82">
        <w:rPr>
          <w:rFonts w:ascii="Times New Roman" w:hAnsi="Times New Roman"/>
          <w:sz w:val="28"/>
          <w:szCs w:val="28"/>
        </w:rPr>
        <w:lastRenderedPageBreak/>
        <w:t>области" и утвержденной государственной программы Волгоградской области "Управление государственными финансами Волгоградской области" от 23 января 2017 года N 10-п.</w:t>
      </w:r>
    </w:p>
    <w:p w:rsidR="002F3F82" w:rsidRPr="002F3F82" w:rsidRDefault="002F3F82" w:rsidP="002F3F8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F3F82">
        <w:rPr>
          <w:rFonts w:ascii="Times New Roman" w:hAnsi="Times New Roman"/>
          <w:sz w:val="28"/>
          <w:szCs w:val="28"/>
        </w:rPr>
        <w:t>В соответствии с постановлением Администрации Волгоградской области от 10 июня 2019 г. № 262-п "О предоставлении и расходовании в 2019 году субсидий из областного бюджета бюджетам муниципальных районов и городских округов Волгоградской области для поощрения общеобразовательных организаций, ставших победителями областного конкурса проектов на лучшую организацию работы по повышению финансовой грамотности населения Волгоградской области" у</w:t>
      </w:r>
      <w:r w:rsidRPr="002F3F82">
        <w:rPr>
          <w:rFonts w:ascii="Times New Roman" w:hAnsi="Times New Roman"/>
          <w:spacing w:val="-4"/>
          <w:sz w:val="28"/>
          <w:szCs w:val="28"/>
        </w:rPr>
        <w:t>словиями предоставления субсидий являются:</w:t>
      </w:r>
      <w:proofErr w:type="gramEnd"/>
    </w:p>
    <w:p w:rsidR="002F3F82" w:rsidRPr="002F3F82" w:rsidRDefault="002F3F82" w:rsidP="002F3F82">
      <w:pPr>
        <w:shd w:val="clear" w:color="auto" w:fill="FFFFFF"/>
        <w:spacing w:after="0" w:line="240" w:lineRule="auto"/>
        <w:ind w:left="24" w:right="5" w:firstLine="706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достижение муниципальным образованием до 31 декабря 2019 г. планового значения целевого показателя результативности использования субсидии;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14" w:right="5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3F82">
        <w:rPr>
          <w:rFonts w:ascii="Times New Roman" w:hAnsi="Times New Roman"/>
          <w:sz w:val="28"/>
          <w:szCs w:val="28"/>
        </w:rPr>
        <w:t>наличие в местном бюджете бюджетных ассигнований и их направление в текущем финансовом году на финансовое обеспечение расходных обязательств муниципального образования, предусмотренных пунктом 2 настоящего Порядка, в объеме, необходимом для их исполнения, включающем размер планируемой к предоставлению из областного бюджета субсидии, из которого объем собственных средств местного бюджета составляет не менее одного процента.</w:t>
      </w:r>
      <w:proofErr w:type="gramEnd"/>
    </w:p>
    <w:p w:rsidR="002F3F82" w:rsidRPr="002F3F82" w:rsidRDefault="002F3F82" w:rsidP="002F3F8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3F82" w:rsidRPr="0081597E" w:rsidRDefault="002F3F82" w:rsidP="002F3F82">
      <w:pPr>
        <w:shd w:val="clear" w:color="auto" w:fill="FFFFFF"/>
        <w:spacing w:after="0" w:line="240" w:lineRule="auto"/>
        <w:ind w:left="2568" w:firstLine="567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81597E">
        <w:rPr>
          <w:rFonts w:ascii="Times New Roman" w:hAnsi="Times New Roman"/>
          <w:b/>
          <w:bCs/>
          <w:spacing w:val="-1"/>
          <w:sz w:val="28"/>
          <w:szCs w:val="28"/>
        </w:rPr>
        <w:t>Заключительные положения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2568" w:firstLine="567"/>
        <w:jc w:val="both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5" w:right="24"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9"/>
          <w:sz w:val="28"/>
          <w:szCs w:val="28"/>
        </w:rPr>
        <w:t>1.</w:t>
      </w:r>
      <w:r w:rsidRPr="002F3F82">
        <w:rPr>
          <w:rFonts w:ascii="Times New Roman" w:hAnsi="Times New Roman"/>
          <w:sz w:val="28"/>
          <w:szCs w:val="28"/>
        </w:rPr>
        <w:t xml:space="preserve"> Заявки, присланные на конкурсные отборы, не рецензируются и обратно не возвращаются.</w:t>
      </w:r>
    </w:p>
    <w:p w:rsidR="002F3F82" w:rsidRPr="002F3F82" w:rsidRDefault="002F3F82" w:rsidP="002F3F82">
      <w:pPr>
        <w:shd w:val="clear" w:color="auto" w:fill="FFFFFF"/>
        <w:tabs>
          <w:tab w:val="left" w:pos="1464"/>
        </w:tabs>
        <w:spacing w:after="0" w:line="240" w:lineRule="auto"/>
        <w:ind w:left="24" w:right="5" w:firstLine="567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11"/>
          <w:sz w:val="28"/>
          <w:szCs w:val="28"/>
        </w:rPr>
        <w:t>2.</w:t>
      </w:r>
      <w:r w:rsidRPr="002F3F82">
        <w:rPr>
          <w:rFonts w:ascii="Times New Roman" w:hAnsi="Times New Roman"/>
          <w:sz w:val="28"/>
          <w:szCs w:val="28"/>
        </w:rPr>
        <w:t xml:space="preserve"> Комитет оставляет </w:t>
      </w:r>
      <w:proofErr w:type="gramStart"/>
      <w:r w:rsidRPr="002F3F82">
        <w:rPr>
          <w:rFonts w:ascii="Times New Roman" w:hAnsi="Times New Roman"/>
          <w:sz w:val="28"/>
          <w:szCs w:val="28"/>
        </w:rPr>
        <w:t>за собой право на использование конкурсных работ в любых формах в некоммерческих целях на всей территории</w:t>
      </w:r>
      <w:proofErr w:type="gramEnd"/>
      <w:r w:rsidRPr="002F3F82">
        <w:rPr>
          <w:rFonts w:ascii="Times New Roman" w:hAnsi="Times New Roman"/>
          <w:sz w:val="28"/>
          <w:szCs w:val="28"/>
        </w:rPr>
        <w:t xml:space="preserve"> Российской Федерации и не ограничивает авторские права </w:t>
      </w:r>
      <w:r w:rsidRPr="002F3F82">
        <w:rPr>
          <w:rFonts w:ascii="Times New Roman" w:hAnsi="Times New Roman"/>
          <w:spacing w:val="-2"/>
          <w:sz w:val="28"/>
          <w:szCs w:val="28"/>
        </w:rPr>
        <w:t xml:space="preserve">участников конкурсных отборов. По решению конкурсной комиссии заявки могут быть опубликованы отдельным изданием, использоваться в подготовке </w:t>
      </w:r>
      <w:r w:rsidRPr="002F3F82">
        <w:rPr>
          <w:rFonts w:ascii="Times New Roman" w:hAnsi="Times New Roman"/>
          <w:sz w:val="28"/>
          <w:szCs w:val="28"/>
        </w:rPr>
        <w:t>учебных пособий.</w:t>
      </w:r>
    </w:p>
    <w:p w:rsidR="002F3F82" w:rsidRPr="002F3F82" w:rsidRDefault="002F3F82" w:rsidP="002F3F82">
      <w:pPr>
        <w:shd w:val="clear" w:color="auto" w:fill="FFFFFF"/>
        <w:tabs>
          <w:tab w:val="left" w:pos="1594"/>
        </w:tabs>
        <w:spacing w:after="0" w:line="240" w:lineRule="auto"/>
        <w:ind w:left="43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2F3F82">
        <w:rPr>
          <w:rFonts w:ascii="Times New Roman" w:hAnsi="Times New Roman"/>
          <w:spacing w:val="-13"/>
          <w:sz w:val="28"/>
          <w:szCs w:val="28"/>
        </w:rPr>
        <w:t>3.</w:t>
      </w:r>
      <w:r w:rsidRPr="002F3F82">
        <w:rPr>
          <w:rFonts w:ascii="Times New Roman" w:hAnsi="Times New Roman"/>
          <w:sz w:val="28"/>
          <w:szCs w:val="28"/>
        </w:rPr>
        <w:t xml:space="preserve"> Дополнительную информацию об условиях проведения</w:t>
      </w:r>
      <w:r w:rsidRPr="002F3F82">
        <w:rPr>
          <w:rFonts w:ascii="Times New Roman" w:hAnsi="Times New Roman"/>
          <w:sz w:val="28"/>
          <w:szCs w:val="28"/>
        </w:rPr>
        <w:br/>
      </w:r>
      <w:r w:rsidRPr="002F3F82">
        <w:rPr>
          <w:rFonts w:ascii="Times New Roman" w:hAnsi="Times New Roman"/>
          <w:spacing w:val="-2"/>
          <w:sz w:val="28"/>
          <w:szCs w:val="28"/>
        </w:rPr>
        <w:t xml:space="preserve">конкурсного отбора можно получить, обратившись по электронному адресу </w:t>
      </w:r>
      <w:hyperlink r:id="rId10" w:history="1"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fingram</w:t>
        </w:r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34@</w:t>
        </w:r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vgapkro</w:t>
        </w:r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</w:t>
        </w:r>
        <w:r w:rsidRPr="002F3F82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2F3F82">
        <w:rPr>
          <w:rFonts w:ascii="Times New Roman" w:hAnsi="Times New Roman"/>
          <w:sz w:val="28"/>
          <w:szCs w:val="28"/>
        </w:rPr>
        <w:t xml:space="preserve"> и </w:t>
      </w:r>
      <w:r w:rsidRPr="002F3F82">
        <w:rPr>
          <w:rFonts w:ascii="Times New Roman" w:hAnsi="Times New Roman"/>
          <w:spacing w:val="-1"/>
          <w:sz w:val="28"/>
          <w:szCs w:val="28"/>
        </w:rPr>
        <w:t>телефону 8 (8442) 606-641, 89178419743 (старший научный сотрудник - Андреева Ольга Сергеевна).</w:t>
      </w:r>
    </w:p>
    <w:p w:rsidR="002F3F82" w:rsidRDefault="002F3F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F3F82" w:rsidRPr="002F3F82" w:rsidRDefault="002F3F82" w:rsidP="002F3F82">
      <w:pPr>
        <w:shd w:val="clear" w:color="auto" w:fill="FFFFFF"/>
        <w:spacing w:after="0" w:line="240" w:lineRule="exact"/>
        <w:ind w:left="5069"/>
        <w:rPr>
          <w:rFonts w:ascii="Times New Roman" w:hAnsi="Times New Roman"/>
          <w:spacing w:val="-5"/>
          <w:sz w:val="28"/>
          <w:szCs w:val="28"/>
        </w:rPr>
      </w:pPr>
      <w:r w:rsidRPr="002F3F82">
        <w:rPr>
          <w:rFonts w:ascii="Times New Roman" w:hAnsi="Times New Roman"/>
          <w:spacing w:val="-5"/>
          <w:sz w:val="28"/>
          <w:szCs w:val="28"/>
        </w:rPr>
        <w:lastRenderedPageBreak/>
        <w:t>ПРИЛОЖЕНИЕ 1</w:t>
      </w:r>
    </w:p>
    <w:p w:rsidR="002F3F82" w:rsidRPr="002F3F82" w:rsidRDefault="002F3F82" w:rsidP="002F3F82">
      <w:pPr>
        <w:shd w:val="clear" w:color="auto" w:fill="FFFFFF"/>
        <w:spacing w:after="0" w:line="240" w:lineRule="exact"/>
        <w:ind w:left="5069"/>
        <w:rPr>
          <w:rFonts w:ascii="Times New Roman" w:hAnsi="Times New Roman"/>
          <w:spacing w:val="-5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exact"/>
        <w:ind w:left="5103" w:right="7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5"/>
          <w:sz w:val="28"/>
          <w:szCs w:val="28"/>
        </w:rPr>
        <w:t>к Положению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 о проведении 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/>
        <w:jc w:val="right"/>
        <w:rPr>
          <w:rFonts w:ascii="Times New Roman" w:hAnsi="Times New Roman"/>
          <w:i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t>Форма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3F82">
        <w:rPr>
          <w:rFonts w:ascii="Times New Roman" w:hAnsi="Times New Roman"/>
          <w:b/>
          <w:bCs/>
          <w:sz w:val="28"/>
          <w:szCs w:val="28"/>
        </w:rPr>
        <w:t>ТИТУЛЬНЫЙ ЛИСТ ЗАЯВКИ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3F82">
        <w:rPr>
          <w:rFonts w:ascii="Times New Roman" w:hAnsi="Times New Roman"/>
          <w:b/>
          <w:bCs/>
          <w:sz w:val="28"/>
          <w:szCs w:val="28"/>
        </w:rPr>
        <w:t>ЗАЯВКА НА УЧАСТИЕ В КОНКУРСНОМ ОТБОРЕ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Наименование организации</w:t>
      </w: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F3F82" w:rsidRPr="002F3F82" w:rsidRDefault="002F3F82" w:rsidP="002F3F8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Руководитель организации ______________________________________________________________________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F3F82">
        <w:rPr>
          <w:rFonts w:ascii="Times New Roman" w:hAnsi="Times New Roman"/>
          <w:i/>
          <w:sz w:val="28"/>
          <w:szCs w:val="28"/>
          <w:vertAlign w:val="superscript"/>
        </w:rPr>
        <w:t>(ФИО)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2F3F82" w:rsidRPr="002F3F82" w:rsidRDefault="002F3F82" w:rsidP="002F3F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Юридический адрес, контактные телефоны и адреса (в том числе электронные) организации: </w:t>
      </w:r>
    </w:p>
    <w:p w:rsidR="002F3F82" w:rsidRPr="002F3F82" w:rsidRDefault="002F3F82" w:rsidP="002F3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Наименование номинации конкурсного отбора</w:t>
      </w: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pacing w:val="62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pacing w:val="62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pacing w:val="62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pacing w:val="62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firstLine="880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pacing w:val="62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/>
          <w:bCs/>
          <w:sz w:val="28"/>
          <w:szCs w:val="28"/>
        </w:rPr>
      </w:pPr>
      <w:r w:rsidRPr="002F3F82">
        <w:rPr>
          <w:rFonts w:ascii="Times New Roman" w:hAnsi="Times New Roman"/>
          <w:bCs/>
          <w:spacing w:val="62"/>
          <w:sz w:val="28"/>
          <w:szCs w:val="28"/>
        </w:rPr>
        <w:br w:type="page"/>
      </w:r>
      <w:r w:rsidRPr="002F3F82">
        <w:rPr>
          <w:rFonts w:ascii="Times New Roman" w:hAnsi="Times New Roman"/>
          <w:b/>
          <w:bCs/>
          <w:sz w:val="28"/>
          <w:szCs w:val="28"/>
        </w:rPr>
        <w:lastRenderedPageBreak/>
        <w:t>ПИСЬМО ОБ УЧАСТИИ В КОНКУРСНОМ ОТБОРЕ</w:t>
      </w:r>
    </w:p>
    <w:p w:rsidR="002F3F82" w:rsidRPr="002F3F82" w:rsidRDefault="002F3F82" w:rsidP="002F3F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t>На бланке организации</w:t>
      </w: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t>Дата, №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F3F82">
        <w:rPr>
          <w:rFonts w:ascii="Times New Roman" w:hAnsi="Times New Roman"/>
          <w:b/>
          <w:bCs/>
          <w:spacing w:val="-3"/>
          <w:sz w:val="28"/>
          <w:szCs w:val="28"/>
        </w:rPr>
        <w:t xml:space="preserve">КОМУ: </w:t>
      </w:r>
      <w:r w:rsidRPr="002F3F82">
        <w:rPr>
          <w:rFonts w:ascii="Times New Roman" w:hAnsi="Times New Roman"/>
          <w:b/>
          <w:bCs/>
          <w:spacing w:val="-3"/>
          <w:sz w:val="28"/>
          <w:szCs w:val="28"/>
        </w:rPr>
        <w:tab/>
      </w:r>
      <w:r w:rsidRPr="002F3F82">
        <w:rPr>
          <w:rFonts w:ascii="Times New Roman" w:hAnsi="Times New Roman"/>
          <w:spacing w:val="-4"/>
          <w:sz w:val="28"/>
          <w:szCs w:val="28"/>
        </w:rPr>
        <w:t>ГАУ ДПО  "Волгоградская государственная академия последипломного образования"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2F3F82">
        <w:rPr>
          <w:rFonts w:ascii="Times New Roman" w:hAnsi="Times New Roman"/>
          <w:b/>
          <w:bCs/>
          <w:spacing w:val="-3"/>
          <w:sz w:val="28"/>
          <w:szCs w:val="28"/>
        </w:rPr>
        <w:t>ОТ:</w:t>
      </w:r>
      <w:r w:rsidRPr="002F3F82">
        <w:rPr>
          <w:rFonts w:ascii="Times New Roman" w:hAnsi="Times New Roman"/>
          <w:b/>
          <w:bCs/>
          <w:spacing w:val="-3"/>
          <w:sz w:val="28"/>
          <w:szCs w:val="28"/>
        </w:rPr>
        <w:tab/>
      </w:r>
      <w:r w:rsidRPr="002F3F82">
        <w:rPr>
          <w:rFonts w:ascii="Times New Roman" w:hAnsi="Times New Roman"/>
          <w:b/>
          <w:bCs/>
          <w:spacing w:val="-3"/>
          <w:sz w:val="28"/>
          <w:szCs w:val="28"/>
        </w:rPr>
        <w:tab/>
      </w:r>
      <w:r w:rsidRPr="002F3F82">
        <w:rPr>
          <w:rFonts w:ascii="Times New Roman" w:hAnsi="Times New Roman"/>
          <w:bCs/>
          <w:spacing w:val="-3"/>
          <w:sz w:val="28"/>
          <w:szCs w:val="28"/>
        </w:rPr>
        <w:t>___________________________________________________________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eastAsia="Calibri" w:hAnsi="Times New Roman"/>
          <w:i/>
          <w:spacing w:val="-3"/>
          <w:sz w:val="28"/>
          <w:szCs w:val="28"/>
          <w:vertAlign w:val="superscript"/>
        </w:rPr>
      </w:pPr>
      <w:r w:rsidRPr="002F3F82">
        <w:rPr>
          <w:rFonts w:ascii="Times New Roman" w:eastAsia="Calibri" w:hAnsi="Times New Roman"/>
          <w:i/>
          <w:spacing w:val="-3"/>
          <w:sz w:val="28"/>
          <w:szCs w:val="28"/>
          <w:vertAlign w:val="superscript"/>
        </w:rPr>
        <w:t xml:space="preserve">(наименование </w:t>
      </w:r>
      <w:r w:rsidRPr="002F3F82">
        <w:rPr>
          <w:rFonts w:ascii="Times New Roman" w:eastAsia="Calibri" w:hAnsi="Times New Roman"/>
          <w:i/>
          <w:sz w:val="28"/>
          <w:szCs w:val="28"/>
          <w:vertAlign w:val="superscript"/>
        </w:rPr>
        <w:t>организации)</w:t>
      </w:r>
    </w:p>
    <w:p w:rsidR="002F3F82" w:rsidRPr="002F3F82" w:rsidRDefault="002F3F82" w:rsidP="002F3F8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F3F82">
        <w:rPr>
          <w:rFonts w:ascii="Times New Roman" w:eastAsia="Calibri" w:hAnsi="Times New Roman"/>
          <w:sz w:val="28"/>
          <w:szCs w:val="28"/>
        </w:rPr>
        <w:t>в лице</w:t>
      </w:r>
    </w:p>
    <w:p w:rsidR="002F3F82" w:rsidRPr="002F3F82" w:rsidRDefault="002F3F82" w:rsidP="002F3F82">
      <w:pPr>
        <w:spacing w:after="0" w:line="240" w:lineRule="auto"/>
        <w:ind w:left="283"/>
        <w:rPr>
          <w:rFonts w:ascii="Times New Roman" w:eastAsia="Calibri" w:hAnsi="Times New Roman"/>
          <w:spacing w:val="-3"/>
          <w:sz w:val="28"/>
          <w:szCs w:val="28"/>
        </w:rPr>
      </w:pPr>
      <w:r w:rsidRPr="002F3F82"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eastAsia="Calibri" w:hAnsi="Times New Roman"/>
          <w:i/>
          <w:iCs/>
          <w:sz w:val="28"/>
          <w:szCs w:val="28"/>
          <w:vertAlign w:val="superscript"/>
        </w:rPr>
      </w:pPr>
      <w:r w:rsidRPr="002F3F82">
        <w:rPr>
          <w:rFonts w:ascii="Times New Roman" w:eastAsia="Calibri" w:hAnsi="Times New Roman"/>
          <w:i/>
          <w:iCs/>
          <w:sz w:val="28"/>
          <w:szCs w:val="28"/>
          <w:vertAlign w:val="superscript"/>
        </w:rPr>
        <w:t>(должность уполномоченного лица и его Ф.И.О)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Изучив документацию конкурсного отбора</w:t>
      </w:r>
      <w:r w:rsidRPr="002F3F82">
        <w:rPr>
          <w:rFonts w:ascii="Times New Roman" w:hAnsi="Times New Roman"/>
          <w:b/>
          <w:bCs/>
          <w:sz w:val="28"/>
          <w:szCs w:val="28"/>
        </w:rPr>
        <w:t>,</w:t>
      </w:r>
      <w:r w:rsidRPr="002F3F82">
        <w:rPr>
          <w:rFonts w:ascii="Times New Roman" w:hAnsi="Times New Roman"/>
          <w:sz w:val="28"/>
          <w:szCs w:val="28"/>
        </w:rPr>
        <w:t xml:space="preserve"> проводимому в целях обеспечения реализации 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  <w:r w:rsidRPr="002F3F8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>мы, нижеподписавшиеся, предлагаем реализовать</w:t>
      </w:r>
      <w:r w:rsidRPr="002F3F82">
        <w:rPr>
          <w:rFonts w:ascii="Times New Roman" w:hAnsi="Times New Roman"/>
          <w:sz w:val="28"/>
          <w:szCs w:val="28"/>
        </w:rPr>
        <w:br/>
        <w:t>в 2019 году следующий проект:</w:t>
      </w:r>
    </w:p>
    <w:p w:rsidR="002F3F82" w:rsidRPr="002F3F82" w:rsidRDefault="002F3F82" w:rsidP="002F3F82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>__________________________________________________________________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i/>
          <w:spacing w:val="-3"/>
          <w:sz w:val="28"/>
          <w:szCs w:val="28"/>
          <w:vertAlign w:val="superscript"/>
        </w:rPr>
      </w:pPr>
      <w:r w:rsidRPr="002F3F82">
        <w:rPr>
          <w:rFonts w:ascii="Times New Roman" w:hAnsi="Times New Roman"/>
          <w:i/>
          <w:spacing w:val="-3"/>
          <w:sz w:val="28"/>
          <w:szCs w:val="28"/>
          <w:vertAlign w:val="superscript"/>
        </w:rPr>
        <w:t>(наименование проекта)</w:t>
      </w:r>
    </w:p>
    <w:p w:rsidR="002F3F82" w:rsidRPr="002F3F82" w:rsidRDefault="002F3F82" w:rsidP="002F3F82">
      <w:pPr>
        <w:spacing w:after="0" w:line="240" w:lineRule="auto"/>
        <w:rPr>
          <w:rFonts w:ascii="Times New Roman" w:hAnsi="Times New Roman"/>
          <w:spacing w:val="-3"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>в размере ______ (тыс. руб.)</w:t>
      </w:r>
      <w:r w:rsidRPr="002F3F82">
        <w:rPr>
          <w:rFonts w:ascii="Times New Roman" w:hAnsi="Times New Roman"/>
          <w:spacing w:val="-3"/>
          <w:sz w:val="28"/>
          <w:szCs w:val="28"/>
          <w:vertAlign w:val="superscript"/>
        </w:rPr>
        <w:t>4</w:t>
      </w:r>
      <w:r w:rsidRPr="002F3F82">
        <w:rPr>
          <w:rFonts w:ascii="Times New Roman" w:hAnsi="Times New Roman"/>
          <w:spacing w:val="-3"/>
          <w:sz w:val="28"/>
          <w:szCs w:val="28"/>
        </w:rPr>
        <w:t>, из которых</w:t>
      </w:r>
      <w:r w:rsidRPr="002F3F82">
        <w:rPr>
          <w:rStyle w:val="ad"/>
          <w:rFonts w:ascii="Times New Roman" w:hAnsi="Times New Roman"/>
          <w:spacing w:val="-3"/>
          <w:sz w:val="28"/>
          <w:szCs w:val="28"/>
        </w:rPr>
        <w:footnoteReference w:id="1"/>
      </w:r>
      <w:r w:rsidRPr="002F3F82">
        <w:rPr>
          <w:rFonts w:ascii="Times New Roman" w:hAnsi="Times New Roman"/>
          <w:spacing w:val="-3"/>
          <w:sz w:val="28"/>
          <w:szCs w:val="28"/>
        </w:rPr>
        <w:t>:</w:t>
      </w:r>
    </w:p>
    <w:p w:rsidR="002F3F82" w:rsidRPr="002F3F82" w:rsidRDefault="002F3F82" w:rsidP="002F3F82">
      <w:pPr>
        <w:spacing w:after="0" w:line="24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>___ (</w:t>
      </w:r>
      <w:proofErr w:type="spellStart"/>
      <w:r w:rsidRPr="002F3F82">
        <w:rPr>
          <w:rFonts w:ascii="Times New Roman" w:hAnsi="Times New Roman"/>
          <w:spacing w:val="-3"/>
          <w:sz w:val="28"/>
          <w:szCs w:val="28"/>
        </w:rPr>
        <w:t>тыс</w:t>
      </w:r>
      <w:proofErr w:type="gramStart"/>
      <w:r w:rsidRPr="002F3F82">
        <w:rPr>
          <w:rFonts w:ascii="Times New Roman" w:hAnsi="Times New Roman"/>
          <w:spacing w:val="-3"/>
          <w:sz w:val="28"/>
          <w:szCs w:val="28"/>
        </w:rPr>
        <w:t>.р</w:t>
      </w:r>
      <w:proofErr w:type="gramEnd"/>
      <w:r w:rsidRPr="002F3F82">
        <w:rPr>
          <w:rFonts w:ascii="Times New Roman" w:hAnsi="Times New Roman"/>
          <w:spacing w:val="-3"/>
          <w:sz w:val="28"/>
          <w:szCs w:val="28"/>
        </w:rPr>
        <w:t>уб</w:t>
      </w:r>
      <w:proofErr w:type="spellEnd"/>
      <w:r w:rsidRPr="002F3F82">
        <w:rPr>
          <w:rFonts w:ascii="Times New Roman" w:hAnsi="Times New Roman"/>
          <w:spacing w:val="-3"/>
          <w:sz w:val="28"/>
          <w:szCs w:val="28"/>
        </w:rPr>
        <w:t>) – запрашиваемая сумма гранта;</w:t>
      </w:r>
    </w:p>
    <w:p w:rsidR="002F3F82" w:rsidRPr="002F3F82" w:rsidRDefault="002F3F82" w:rsidP="002F3F82">
      <w:pPr>
        <w:spacing w:after="0" w:line="24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>___ (</w:t>
      </w:r>
      <w:proofErr w:type="spellStart"/>
      <w:r w:rsidRPr="002F3F82">
        <w:rPr>
          <w:rFonts w:ascii="Times New Roman" w:hAnsi="Times New Roman"/>
          <w:spacing w:val="-3"/>
          <w:sz w:val="28"/>
          <w:szCs w:val="28"/>
        </w:rPr>
        <w:t>тыс</w:t>
      </w:r>
      <w:proofErr w:type="gramStart"/>
      <w:r w:rsidRPr="002F3F82">
        <w:rPr>
          <w:rFonts w:ascii="Times New Roman" w:hAnsi="Times New Roman"/>
          <w:spacing w:val="-3"/>
          <w:sz w:val="28"/>
          <w:szCs w:val="28"/>
        </w:rPr>
        <w:t>.р</w:t>
      </w:r>
      <w:proofErr w:type="gramEnd"/>
      <w:r w:rsidRPr="002F3F82">
        <w:rPr>
          <w:rFonts w:ascii="Times New Roman" w:hAnsi="Times New Roman"/>
          <w:spacing w:val="-3"/>
          <w:sz w:val="28"/>
          <w:szCs w:val="28"/>
        </w:rPr>
        <w:t>уб</w:t>
      </w:r>
      <w:proofErr w:type="spellEnd"/>
      <w:r w:rsidRPr="002F3F82">
        <w:rPr>
          <w:rFonts w:ascii="Times New Roman" w:hAnsi="Times New Roman"/>
          <w:spacing w:val="-3"/>
          <w:sz w:val="28"/>
          <w:szCs w:val="28"/>
        </w:rPr>
        <w:t>) – объем собственных (привлеченных внебюджетных) средств.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 xml:space="preserve">Мы обязуемся, в случае признания нас победителем конкурсного отбора, выполнить работы по реализации 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  <w:r w:rsidRPr="002F3F82">
        <w:rPr>
          <w:rFonts w:ascii="Times New Roman" w:hAnsi="Times New Roman"/>
          <w:spacing w:val="-3"/>
          <w:sz w:val="28"/>
          <w:szCs w:val="28"/>
        </w:rPr>
        <w:t xml:space="preserve"> на условиях, указанных </w:t>
      </w:r>
      <w:r w:rsidRPr="002F3F82">
        <w:rPr>
          <w:rFonts w:ascii="Times New Roman" w:hAnsi="Times New Roman"/>
          <w:spacing w:val="-3"/>
          <w:sz w:val="28"/>
          <w:szCs w:val="28"/>
        </w:rPr>
        <w:br/>
        <w:t xml:space="preserve">в приложениях к настоящей Заявке. 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2F3F82">
        <w:rPr>
          <w:rFonts w:ascii="Times New Roman" w:hAnsi="Times New Roman"/>
          <w:bCs/>
          <w:spacing w:val="-4"/>
          <w:sz w:val="28"/>
          <w:szCs w:val="28"/>
        </w:rPr>
        <w:t>Сообщаем, что для оперативного уведомления нас по вопросам организационного характера и взаимодействия с ГАУ ДПО "ВГАПО" нами уполномочен ____________________________________________________</w:t>
      </w:r>
      <w:r w:rsidRPr="002F3F82">
        <w:rPr>
          <w:rFonts w:ascii="Times New Roman" w:hAnsi="Times New Roman"/>
          <w:bCs/>
          <w:spacing w:val="-4"/>
          <w:sz w:val="28"/>
          <w:szCs w:val="28"/>
        </w:rPr>
        <w:br/>
      </w:r>
      <w:r w:rsidRPr="002F3F82">
        <w:rPr>
          <w:rFonts w:ascii="Times New Roman" w:hAnsi="Times New Roman"/>
          <w:bCs/>
          <w:i/>
          <w:spacing w:val="-4"/>
          <w:sz w:val="28"/>
          <w:szCs w:val="28"/>
          <w:vertAlign w:val="superscript"/>
        </w:rPr>
        <w:t>(Ф.И.О., телефон работника)</w:t>
      </w:r>
    </w:p>
    <w:p w:rsidR="002F3F82" w:rsidRPr="002F3F82" w:rsidRDefault="002F3F82" w:rsidP="002F3F82">
      <w:pPr>
        <w:spacing w:after="0" w:line="240" w:lineRule="auto"/>
        <w:ind w:firstLine="720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2F3F82">
        <w:rPr>
          <w:rFonts w:ascii="Times New Roman" w:hAnsi="Times New Roman"/>
          <w:bCs/>
          <w:spacing w:val="-4"/>
          <w:sz w:val="28"/>
          <w:szCs w:val="28"/>
        </w:rPr>
        <w:t>Все сведения о проведении конкурсного отбора просим сообщать уполномоченному лицу.</w:t>
      </w:r>
    </w:p>
    <w:p w:rsidR="002F3F82" w:rsidRPr="002F3F82" w:rsidRDefault="002F3F82" w:rsidP="002F3F8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2F3F82">
        <w:rPr>
          <w:rFonts w:ascii="Times New Roman" w:hAnsi="Times New Roman"/>
          <w:bCs/>
          <w:spacing w:val="-4"/>
          <w:sz w:val="28"/>
          <w:szCs w:val="28"/>
        </w:rPr>
        <w:t>Наш юридический адрес:__________________________________, телефон ___________, факс</w:t>
      </w:r>
      <w:r w:rsidRPr="002F3F8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2F3F82">
        <w:rPr>
          <w:rFonts w:ascii="Times New Roman" w:hAnsi="Times New Roman"/>
          <w:bCs/>
          <w:spacing w:val="-4"/>
          <w:sz w:val="28"/>
          <w:szCs w:val="28"/>
        </w:rPr>
        <w:t>_____________,</w:t>
      </w:r>
      <w:r w:rsidRPr="002F3F8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2F3F82">
        <w:rPr>
          <w:rFonts w:ascii="Times New Roman" w:hAnsi="Times New Roman"/>
          <w:bCs/>
          <w:spacing w:val="-4"/>
          <w:sz w:val="28"/>
          <w:szCs w:val="28"/>
          <w:lang w:val="en-US"/>
        </w:rPr>
        <w:t>e</w:t>
      </w:r>
      <w:r w:rsidRPr="002F3F82">
        <w:rPr>
          <w:rFonts w:ascii="Times New Roman" w:hAnsi="Times New Roman"/>
          <w:bCs/>
          <w:spacing w:val="-4"/>
          <w:sz w:val="28"/>
          <w:szCs w:val="28"/>
        </w:rPr>
        <w:t>-</w:t>
      </w:r>
      <w:r w:rsidRPr="002F3F82">
        <w:rPr>
          <w:rFonts w:ascii="Times New Roman" w:hAnsi="Times New Roman"/>
          <w:bCs/>
          <w:spacing w:val="-4"/>
          <w:sz w:val="28"/>
          <w:szCs w:val="28"/>
          <w:lang w:val="en-US"/>
        </w:rPr>
        <w:t>mail</w:t>
      </w:r>
      <w:r w:rsidRPr="002F3F82">
        <w:rPr>
          <w:rFonts w:ascii="Times New Roman" w:hAnsi="Times New Roman"/>
          <w:bCs/>
          <w:spacing w:val="-4"/>
          <w:sz w:val="28"/>
          <w:szCs w:val="28"/>
        </w:rPr>
        <w:t>______________________</w:t>
      </w:r>
    </w:p>
    <w:p w:rsidR="002F3F82" w:rsidRPr="002F3F82" w:rsidRDefault="002F3F82" w:rsidP="002F3F82">
      <w:pPr>
        <w:tabs>
          <w:tab w:val="left" w:pos="676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2F3F82">
        <w:rPr>
          <w:rFonts w:ascii="Times New Roman" w:hAnsi="Times New Roman"/>
          <w:i/>
          <w:spacing w:val="-3"/>
          <w:sz w:val="28"/>
          <w:szCs w:val="28"/>
        </w:rPr>
        <w:t>Реквизиты документов, подтверждающих полномочия на подписание документов, входящих в состав заявки на участие в конкурсном отборе, от имени и/или по поручению участника.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>Датировано_____________ числом _____________ месяца __________2019 г.</w:t>
      </w:r>
    </w:p>
    <w:p w:rsidR="002F3F82" w:rsidRPr="002F3F82" w:rsidRDefault="002F3F82" w:rsidP="002F3F82">
      <w:pPr>
        <w:tabs>
          <w:tab w:val="left" w:pos="676"/>
          <w:tab w:val="left" w:pos="1440"/>
          <w:tab w:val="left" w:pos="2160"/>
          <w:tab w:val="left" w:pos="2880"/>
        </w:tabs>
        <w:suppressAutoHyphens/>
        <w:spacing w:after="0" w:line="240" w:lineRule="auto"/>
        <w:ind w:left="3600" w:hanging="3600"/>
        <w:jc w:val="both"/>
        <w:rPr>
          <w:rFonts w:ascii="Times New Roman" w:hAnsi="Times New Roman"/>
          <w:spacing w:val="-3"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>__________________________________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i/>
          <w:iCs/>
          <w:spacing w:val="-2"/>
          <w:sz w:val="28"/>
          <w:szCs w:val="28"/>
        </w:rPr>
      </w:pP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>[Подпись]</w:t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  <w:t>[Должность</w:t>
      </w:r>
      <w:r w:rsidRPr="002F3F82">
        <w:rPr>
          <w:i/>
          <w:iCs/>
          <w:spacing w:val="-2"/>
          <w:sz w:val="28"/>
          <w:szCs w:val="28"/>
        </w:rPr>
        <w:t>²</w:t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>]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2268"/>
        <w:rPr>
          <w:rFonts w:ascii="Times New Roman" w:hAnsi="Times New Roman"/>
          <w:b/>
          <w:bCs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ab/>
      </w:r>
      <w:r w:rsidRPr="002F3F82">
        <w:rPr>
          <w:rFonts w:ascii="Times New Roman" w:hAnsi="Times New Roman"/>
          <w:spacing w:val="-3"/>
          <w:sz w:val="28"/>
          <w:szCs w:val="28"/>
        </w:rPr>
        <w:tab/>
      </w:r>
      <w:r w:rsidRPr="002F3F82">
        <w:rPr>
          <w:rFonts w:ascii="Times New Roman" w:hAnsi="Times New Roman"/>
          <w:spacing w:val="-3"/>
          <w:sz w:val="28"/>
          <w:szCs w:val="28"/>
        </w:rPr>
        <w:tab/>
      </w:r>
      <w:r w:rsidRPr="002F3F82">
        <w:rPr>
          <w:rFonts w:ascii="Times New Roman" w:hAnsi="Times New Roman"/>
          <w:i/>
          <w:spacing w:val="-3"/>
          <w:sz w:val="28"/>
          <w:szCs w:val="28"/>
        </w:rPr>
        <w:t>М.П.</w:t>
      </w:r>
      <w:r w:rsidRPr="002F3F82">
        <w:rPr>
          <w:rFonts w:ascii="Times New Roman" w:hAnsi="Times New Roman"/>
          <w:i/>
          <w:sz w:val="28"/>
          <w:szCs w:val="28"/>
        </w:rPr>
        <w:br w:type="page"/>
      </w:r>
      <w:r w:rsidRPr="002F3F82">
        <w:rPr>
          <w:rFonts w:ascii="Times New Roman" w:hAnsi="Times New Roman"/>
          <w:b/>
          <w:bCs/>
          <w:sz w:val="28"/>
          <w:szCs w:val="28"/>
        </w:rPr>
        <w:lastRenderedPageBreak/>
        <w:t xml:space="preserve">ОПИСЬ ДОКУМЕНТОВ 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1134"/>
        <w:gridCol w:w="1276"/>
      </w:tblGrid>
      <w:tr w:rsidR="002F3F82" w:rsidRPr="002F3F82" w:rsidTr="00DB1224">
        <w:trPr>
          <w:trHeight w:val="1529"/>
        </w:trPr>
        <w:tc>
          <w:tcPr>
            <w:tcW w:w="675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F3F8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F3F82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2F3F8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6379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1134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Количество страниц</w:t>
            </w: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Номер страницы, </w:t>
            </w:r>
            <w:r w:rsidRPr="002F3F82">
              <w:rPr>
                <w:rFonts w:ascii="Times New Roman" w:hAnsi="Times New Roman"/>
                <w:sz w:val="28"/>
                <w:szCs w:val="28"/>
              </w:rPr>
              <w:br/>
              <w:t>с которой начинается документ</w:t>
            </w: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Титульный лист заявки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Письмо об участии в Конкурсном отборе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Опись документов, входящих в состав заявки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Информация об Участнике Конкурсного отбора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Приложения к информации об организации</w:t>
            </w:r>
          </w:p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(при необходимости)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Декларация о соответствии Участника Конкурсного отбора установленным требованиям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z w:val="28"/>
                <w:szCs w:val="28"/>
              </w:rPr>
              <w:t>Финансово-экономическое обоснование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Копии учредительных документов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Копия лицензии на осуществление образовательной деятельности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Оригинал выписки из Единого государственного реестра юридических лиц, полученная не ранее шести месяцев </w:t>
            </w:r>
            <w:r w:rsidRPr="002F3F82">
              <w:rPr>
                <w:rFonts w:ascii="Times New Roman" w:hAnsi="Times New Roman"/>
                <w:sz w:val="28"/>
                <w:szCs w:val="28"/>
              </w:rPr>
              <w:br/>
              <w:t>до дня размещения на сайте Министерства просвещения Российской Федерации Объявления о проведении Конкурсного отбора (или нотариально заверенная копия такой выписки)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Письмо-уведомление, подписанное руководителем организации (иным уполномоченным лицом), о том, что на дату подачи заявки организация не находится в процессе ликвидации или реорганизации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Копии документов, подтверждающих полномочия лиц, подписывающих заявку (руководитель организации, главный бухгалтер)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Приложения к описанию </w:t>
            </w: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(при необходимости)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blPrEx>
          <w:tblBorders>
            <w:bottom w:val="single" w:sz="4" w:space="0" w:color="auto"/>
          </w:tblBorders>
        </w:tblPrEx>
        <w:tc>
          <w:tcPr>
            <w:tcW w:w="675" w:type="dxa"/>
          </w:tcPr>
          <w:p w:rsidR="002F3F82" w:rsidRPr="002F3F82" w:rsidRDefault="002F3F82" w:rsidP="002F3F8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Иные документы в составе заявки </w:t>
            </w: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(при необходимости)</w:t>
            </w:r>
          </w:p>
        </w:tc>
        <w:tc>
          <w:tcPr>
            <w:tcW w:w="1134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Cs/>
          <w:spacing w:val="62"/>
          <w:sz w:val="28"/>
          <w:szCs w:val="28"/>
        </w:rPr>
      </w:pP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bCs/>
          <w:spacing w:val="62"/>
          <w:sz w:val="28"/>
          <w:szCs w:val="28"/>
        </w:rPr>
        <w:br w:type="page"/>
      </w: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 w:right="-143" w:firstLine="4372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 w:right="-143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exact"/>
        <w:ind w:left="5103" w:right="7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5"/>
          <w:sz w:val="28"/>
          <w:szCs w:val="28"/>
        </w:rPr>
        <w:t>к Положению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 о проведении 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 w:right="-143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 w:right="-143"/>
        <w:jc w:val="right"/>
        <w:rPr>
          <w:rFonts w:ascii="Times New Roman" w:hAnsi="Times New Roman"/>
          <w:sz w:val="28"/>
          <w:szCs w:val="28"/>
        </w:rPr>
      </w:pPr>
    </w:p>
    <w:tbl>
      <w:tblPr>
        <w:tblW w:w="10260" w:type="dxa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2330"/>
        <w:gridCol w:w="360"/>
        <w:gridCol w:w="2322"/>
        <w:gridCol w:w="198"/>
        <w:gridCol w:w="239"/>
        <w:gridCol w:w="841"/>
      </w:tblGrid>
      <w:tr w:rsidR="002F3F82" w:rsidRPr="002F3F82" w:rsidTr="00DB1224">
        <w:trPr>
          <w:trHeight w:val="230"/>
          <w:jc w:val="center"/>
        </w:trPr>
        <w:tc>
          <w:tcPr>
            <w:tcW w:w="10260" w:type="dxa"/>
            <w:gridSpan w:val="7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ИНФОРМАЦИЯ ОБ УЧАСТНИКЕ КОНКУРСНОГО ОТБОРА</w:t>
            </w:r>
          </w:p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1. Полное наименование Участника Конкурсного отбора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90" w:type="dxa"/>
            <w:gridSpan w:val="6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bottom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2. Сокращенное наименование Участника Конкурсного отбора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3. Организационно-правовая форма Участника Конкурсного отбора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</w:tr>
      <w:tr w:rsidR="002F3F82" w:rsidRPr="002F3F82" w:rsidTr="00DB1224">
        <w:trPr>
          <w:trHeight w:val="263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4. Реквизиты Участника Конкурсного отбора</w:t>
            </w:r>
          </w:p>
        </w:tc>
        <w:tc>
          <w:tcPr>
            <w:tcW w:w="6290" w:type="dxa"/>
            <w:gridSpan w:val="6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63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63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bottom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63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63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63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63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Merge w:val="restart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Дата регистрации </w:t>
            </w: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Merge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360" w:type="dxa"/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239" w:type="dxa"/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41" w:type="dxa"/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год</w:t>
            </w: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bottom w:val="single" w:sz="4" w:space="0" w:color="000000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000000"/>
            </w:tcBorders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tcBorders>
              <w:bottom w:val="single" w:sz="4" w:space="0" w:color="000000"/>
            </w:tcBorders>
            <w:vAlign w:val="bottom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63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63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ОКВЭД 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(указать через “точку с запятой”)</w:t>
            </w:r>
          </w:p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5. Контактная информация Участника Конкурсного отбора</w:t>
            </w:r>
          </w:p>
        </w:tc>
        <w:tc>
          <w:tcPr>
            <w:tcW w:w="6290" w:type="dxa"/>
            <w:gridSpan w:val="6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 xml:space="preserve"> (с почтовым индексом)</w:t>
            </w: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 xml:space="preserve"> (с почтовым индексом)</w:t>
            </w: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bottom w:val="single" w:sz="4" w:space="0" w:color="000000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(с кодом населённого пункта)</w:t>
            </w:r>
          </w:p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Факс 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(с кодом населённого пункта)</w:t>
            </w:r>
          </w:p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Веб-сайт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Наименование учреждения банка 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bottom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Местонахождение банка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ИНН/КПП банка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bottom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Корреспондентский счёт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bottom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bottom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Расчётный счёт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6. Руководитель Участника Конкурсного отбора</w:t>
            </w:r>
          </w:p>
        </w:tc>
        <w:tc>
          <w:tcPr>
            <w:tcW w:w="6290" w:type="dxa"/>
            <w:gridSpan w:val="6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Должность руководителя 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:rsidR="002F3F82" w:rsidRPr="002F3F82" w:rsidRDefault="002F3F82" w:rsidP="00DB1224">
            <w:pPr>
              <w:spacing w:after="0" w:line="240" w:lineRule="auto"/>
              <w:ind w:left="-81" w:right="-82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(в соответствии с учредительными документами)</w:t>
            </w: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(если указывается городской стационарный телефон, то обозначить код населённого пункта)</w:t>
            </w: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 xml:space="preserve">7. Главный бухгалтер Участника Конкурсного отбора </w:t>
            </w: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(либо указание на организацию, на которую возложено ведение бухгалтерского учёта)</w:t>
            </w:r>
          </w:p>
        </w:tc>
        <w:tc>
          <w:tcPr>
            <w:tcW w:w="6290" w:type="dxa"/>
            <w:gridSpan w:val="6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(либо наименование организации)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1118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(если указывается городской стационарный телефон, то обозначить код населённого пункта)</w:t>
            </w: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8. Учредители Участника Конкурсного отбора</w:t>
            </w:r>
          </w:p>
        </w:tc>
        <w:tc>
          <w:tcPr>
            <w:tcW w:w="6290" w:type="dxa"/>
            <w:gridSpan w:val="6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000000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 xml:space="preserve">(перечислить) </w:t>
            </w: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9. Наличие успешного опыта реализации проектов в области финансовой грамотности</w:t>
            </w:r>
            <w:r w:rsidRPr="002F3F8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(при необходимости, приложите подтверждающие документы)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3F82" w:rsidRPr="002F3F82" w:rsidTr="00DB1224">
        <w:trPr>
          <w:trHeight w:val="230"/>
          <w:jc w:val="center"/>
        </w:trPr>
        <w:tc>
          <w:tcPr>
            <w:tcW w:w="3970" w:type="dxa"/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</w:tcBorders>
            <w:vAlign w:val="center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(</w:t>
            </w:r>
            <w:r w:rsidRPr="002F3F82">
              <w:rPr>
                <w:rFonts w:ascii="Times New Roman" w:hAnsi="Times New Roman"/>
                <w:i/>
                <w:sz w:val="28"/>
                <w:szCs w:val="28"/>
              </w:rPr>
              <w:t xml:space="preserve">перечислить проекты, реализованные на момент подписания данной заявки </w:t>
            </w:r>
            <w:proofErr w:type="gramStart"/>
            <w:r w:rsidRPr="002F3F82">
              <w:rPr>
                <w:rFonts w:ascii="Times New Roman" w:hAnsi="Times New Roman"/>
                <w:i/>
                <w:sz w:val="28"/>
                <w:szCs w:val="28"/>
              </w:rPr>
              <w:t>за</w:t>
            </w:r>
            <w:proofErr w:type="gramEnd"/>
            <w:r w:rsidRPr="002F3F82">
              <w:rPr>
                <w:rFonts w:ascii="Times New Roman" w:hAnsi="Times New Roman"/>
                <w:i/>
                <w:sz w:val="28"/>
                <w:szCs w:val="28"/>
              </w:rPr>
              <w:t xml:space="preserve"> последние 3 года)</w:t>
            </w:r>
          </w:p>
        </w:tc>
      </w:tr>
    </w:tbl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ab/>
        <w:t xml:space="preserve">Приложения </w:t>
      </w:r>
      <w:r w:rsidRPr="002F3F82">
        <w:rPr>
          <w:rFonts w:ascii="Times New Roman" w:hAnsi="Times New Roman"/>
          <w:i/>
          <w:sz w:val="28"/>
          <w:szCs w:val="28"/>
        </w:rPr>
        <w:t>(при необходимости)</w:t>
      </w:r>
      <w:r w:rsidRPr="002F3F82">
        <w:rPr>
          <w:rFonts w:ascii="Times New Roman" w:hAnsi="Times New Roman"/>
          <w:sz w:val="28"/>
          <w:szCs w:val="28"/>
        </w:rPr>
        <w:t xml:space="preserve">: 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ab/>
        <w:t>1. документы, подтверждающие наличие успешного опыта реализации проектов – на __ л. в 1 экз.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ab/>
        <w:t>2. документы, подтверждающие успешный опыт реализации проектов в области финансовой грамотности, наличие положительных отзывов о деятельности организации со стороны профессиональных объединений, ассоциаций и организаций, научных учреждений, общественных и некоммерческих организаций, органов государственной власти и управления – на __ л. в 1 экз.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2F3F82" w:rsidRPr="002F3F82" w:rsidRDefault="002F3F82" w:rsidP="002F3F82">
      <w:pPr>
        <w:tabs>
          <w:tab w:val="left" w:pos="676"/>
          <w:tab w:val="left" w:pos="1440"/>
          <w:tab w:val="left" w:pos="2160"/>
          <w:tab w:val="left" w:pos="2880"/>
        </w:tabs>
        <w:suppressAutoHyphens/>
        <w:spacing w:after="0" w:line="240" w:lineRule="auto"/>
        <w:ind w:left="3600" w:hanging="3600"/>
        <w:rPr>
          <w:rFonts w:ascii="Times New Roman" w:hAnsi="Times New Roman"/>
          <w:spacing w:val="-3"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>________________________</w:t>
      </w:r>
      <w:r w:rsidRPr="002F3F82">
        <w:rPr>
          <w:rFonts w:ascii="Times New Roman" w:hAnsi="Times New Roman"/>
          <w:spacing w:val="-3"/>
          <w:sz w:val="28"/>
          <w:szCs w:val="28"/>
        </w:rPr>
        <w:tab/>
        <w:t>______________________________________________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i/>
          <w:iCs/>
          <w:spacing w:val="-2"/>
          <w:sz w:val="28"/>
          <w:szCs w:val="28"/>
        </w:rPr>
      </w:pP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>[Подпись]</w:t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2F3F82">
        <w:rPr>
          <w:rFonts w:ascii="Times New Roman" w:hAnsi="Times New Roman"/>
          <w:i/>
          <w:iCs/>
          <w:spacing w:val="-2"/>
          <w:sz w:val="28"/>
          <w:szCs w:val="28"/>
        </w:rPr>
        <w:tab/>
        <w:t>[Должность]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ab/>
      </w:r>
      <w:r w:rsidRPr="002F3F82">
        <w:rPr>
          <w:rFonts w:ascii="Times New Roman" w:hAnsi="Times New Roman"/>
          <w:spacing w:val="-3"/>
          <w:sz w:val="28"/>
          <w:szCs w:val="28"/>
        </w:rPr>
        <w:tab/>
      </w:r>
      <w:r w:rsidRPr="002F3F82">
        <w:rPr>
          <w:rFonts w:ascii="Times New Roman" w:hAnsi="Times New Roman"/>
          <w:spacing w:val="-3"/>
          <w:sz w:val="28"/>
          <w:szCs w:val="28"/>
        </w:rPr>
        <w:tab/>
      </w:r>
      <w:r w:rsidRPr="002F3F82">
        <w:rPr>
          <w:rFonts w:ascii="Times New Roman" w:hAnsi="Times New Roman"/>
          <w:i/>
          <w:spacing w:val="-3"/>
          <w:sz w:val="20"/>
          <w:szCs w:val="20"/>
          <w:vertAlign w:val="superscript"/>
        </w:rPr>
        <w:t>М.П.</w:t>
      </w:r>
      <w:r w:rsidRPr="002F3F82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407" w:type="pct"/>
        <w:tblInd w:w="-318" w:type="dxa"/>
        <w:tblLook w:val="00A0" w:firstRow="1" w:lastRow="0" w:firstColumn="1" w:lastColumn="0" w:noHBand="0" w:noVBand="0"/>
      </w:tblPr>
      <w:tblGrid>
        <w:gridCol w:w="8312"/>
        <w:gridCol w:w="2651"/>
      </w:tblGrid>
      <w:tr w:rsidR="002F3F82" w:rsidRPr="00663EB9" w:rsidTr="00DB1224">
        <w:trPr>
          <w:trHeight w:val="138"/>
        </w:trPr>
        <w:tc>
          <w:tcPr>
            <w:tcW w:w="3791" w:type="pct"/>
          </w:tcPr>
          <w:p w:rsidR="002F3F82" w:rsidRDefault="002F3F82" w:rsidP="00DB1224">
            <w:pPr>
              <w:pStyle w:val="aa"/>
              <w:spacing w:line="240" w:lineRule="exact"/>
              <w:ind w:left="318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ректора </w:t>
            </w:r>
            <w:r w:rsidRPr="00663EB9">
              <w:rPr>
                <w:rFonts w:ascii="Times New Roman" w:hAnsi="Times New Roman"/>
                <w:noProof/>
                <w:sz w:val="28"/>
                <w:szCs w:val="28"/>
              </w:rPr>
              <w:t>ГАУ ДПО</w:t>
            </w:r>
          </w:p>
          <w:p w:rsidR="002F3F82" w:rsidRDefault="002F3F82" w:rsidP="00DB1224">
            <w:pPr>
              <w:pStyle w:val="aa"/>
              <w:spacing w:line="240" w:lineRule="exact"/>
              <w:ind w:left="318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63EB9">
              <w:rPr>
                <w:rFonts w:ascii="Times New Roman" w:hAnsi="Times New Roman"/>
                <w:spacing w:val="-8"/>
                <w:sz w:val="28"/>
                <w:szCs w:val="28"/>
              </w:rPr>
              <w:t>"Волгоградская государственная</w:t>
            </w:r>
          </w:p>
          <w:p w:rsidR="002F3F82" w:rsidRPr="00663EB9" w:rsidRDefault="002F3F82" w:rsidP="00DB1224">
            <w:pPr>
              <w:pStyle w:val="aa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EB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академия последипломного образования"</w:t>
            </w:r>
            <w:r w:rsidRPr="00663EB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2F3F82" w:rsidRPr="00663EB9" w:rsidRDefault="002F3F82" w:rsidP="00DB1224">
            <w:pPr>
              <w:spacing w:after="0" w:line="240" w:lineRule="exact"/>
              <w:ind w:left="1077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3EB9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2F3F82" w:rsidRPr="00663EB9" w:rsidRDefault="002F3F82" w:rsidP="00DB1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E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209" w:type="pct"/>
          </w:tcPr>
          <w:p w:rsidR="002F3F82" w:rsidRDefault="002F3F82" w:rsidP="00DB1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F82" w:rsidRPr="00663EB9" w:rsidRDefault="002F3F82" w:rsidP="00DB12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3EB9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663EB9">
              <w:rPr>
                <w:rFonts w:ascii="Times New Roman" w:hAnsi="Times New Roman" w:cs="Times New Roman"/>
                <w:sz w:val="28"/>
                <w:szCs w:val="28"/>
              </w:rPr>
              <w:t>Кузибецкий</w:t>
            </w:r>
            <w:proofErr w:type="spellEnd"/>
          </w:p>
        </w:tc>
      </w:tr>
    </w:tbl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F3F82" w:rsidRPr="002F3F82" w:rsidSect="00DB1224">
          <w:pgSz w:w="11906" w:h="16838"/>
          <w:pgMar w:top="1134" w:right="850" w:bottom="719" w:left="1134" w:header="708" w:footer="708" w:gutter="0"/>
          <w:cols w:space="708"/>
          <w:docGrid w:linePitch="360"/>
        </w:sectPr>
      </w:pP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 w:right="-143" w:firstLine="4372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 w:right="-143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exact"/>
        <w:ind w:left="5103" w:right="7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5"/>
          <w:sz w:val="28"/>
          <w:szCs w:val="28"/>
        </w:rPr>
        <w:t>к Положению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 о проведении 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</w:p>
    <w:p w:rsidR="002F3F82" w:rsidRPr="002F3F82" w:rsidRDefault="002F3F82" w:rsidP="002F3F82">
      <w:pPr>
        <w:tabs>
          <w:tab w:val="left" w:pos="7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tabs>
          <w:tab w:val="left" w:pos="7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F3F82">
        <w:rPr>
          <w:rFonts w:ascii="Times New Roman" w:hAnsi="Times New Roman"/>
          <w:b/>
          <w:sz w:val="28"/>
          <w:szCs w:val="28"/>
        </w:rPr>
        <w:t>ДЕКЛАРАЦИЯ О СООТВЕТСТВИИ УЧАСТНИКА КОНКУРСНОГО ОТБОРА УСТАНОВЛЕННЫМ ТРЕБОВАНИЯМ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i/>
          <w:sz w:val="28"/>
          <w:szCs w:val="28"/>
        </w:rPr>
      </w:pPr>
      <w:r w:rsidRPr="002F3F82">
        <w:rPr>
          <w:rFonts w:ascii="Times New Roman" w:hAnsi="Times New Roman"/>
          <w:i/>
          <w:iCs/>
          <w:spacing w:val="-3"/>
          <w:sz w:val="28"/>
          <w:szCs w:val="28"/>
        </w:rPr>
        <w:t>(Рекомендуется оформление документа на бланке организации-заявителя)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1"/>
          <w:sz w:val="28"/>
          <w:szCs w:val="28"/>
        </w:rPr>
        <w:t>Дата, исх. номер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5741" w:right="29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ДЕКЛАРАЦИЯ О СООТВЕТСТВИИ УЧАСТНИКА КОНКУРСНОГО ОТБОРА УСТАНОВЛЕННЫМ ТРЕБОВАНИЯМ</w:t>
      </w:r>
    </w:p>
    <w:p w:rsidR="002F3F82" w:rsidRPr="002F3F82" w:rsidRDefault="002F3F82" w:rsidP="002F3F82">
      <w:pPr>
        <w:shd w:val="clear" w:color="auto" w:fill="FFFFFF"/>
        <w:tabs>
          <w:tab w:val="left" w:leader="underscore" w:pos="9475"/>
        </w:tabs>
        <w:spacing w:after="0" w:line="240" w:lineRule="auto"/>
        <w:ind w:left="38" w:hanging="38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20"/>
          <w:sz w:val="28"/>
          <w:szCs w:val="28"/>
        </w:rPr>
        <w:t>1.</w:t>
      </w:r>
      <w:r w:rsidRPr="002F3F82">
        <w:rPr>
          <w:rFonts w:ascii="Times New Roman" w:hAnsi="Times New Roman"/>
          <w:sz w:val="28"/>
          <w:szCs w:val="28"/>
        </w:rPr>
        <w:tab/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17" w:right="1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F3F82">
        <w:rPr>
          <w:rFonts w:ascii="Times New Roman" w:hAnsi="Times New Roman"/>
          <w:i/>
          <w:iCs/>
          <w:sz w:val="28"/>
          <w:szCs w:val="28"/>
          <w:vertAlign w:val="superscript"/>
        </w:rPr>
        <w:t>(наименование Участника Конкурса с указанием организационно-правовой формы, места нахождения, почтового и электронного адреса, номера контактного телефона)</w:t>
      </w:r>
    </w:p>
    <w:p w:rsidR="002F3F82" w:rsidRPr="002F3F82" w:rsidRDefault="002F3F82" w:rsidP="002F3F82">
      <w:pPr>
        <w:shd w:val="clear" w:color="auto" w:fill="FFFFFF"/>
        <w:tabs>
          <w:tab w:val="left" w:leader="underscore" w:pos="9293"/>
        </w:tabs>
        <w:spacing w:after="0" w:line="240" w:lineRule="auto"/>
        <w:ind w:left="1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3"/>
          <w:sz w:val="28"/>
          <w:szCs w:val="28"/>
        </w:rPr>
        <w:t>в лице</w:t>
      </w:r>
      <w:r w:rsidRPr="002F3F82">
        <w:rPr>
          <w:rFonts w:ascii="Times New Roman" w:hAnsi="Times New Roman"/>
          <w:sz w:val="28"/>
          <w:szCs w:val="28"/>
        </w:rPr>
        <w:tab/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24" w:hanging="24"/>
        <w:jc w:val="center"/>
        <w:rPr>
          <w:rFonts w:ascii="Times New Roman" w:hAnsi="Times New Roman"/>
          <w:i/>
          <w:iCs/>
          <w:sz w:val="28"/>
          <w:szCs w:val="28"/>
          <w:vertAlign w:val="superscript"/>
        </w:rPr>
      </w:pPr>
      <w:r w:rsidRPr="002F3F82">
        <w:rPr>
          <w:rFonts w:ascii="Times New Roman" w:hAnsi="Times New Roman"/>
          <w:i/>
          <w:iCs/>
          <w:sz w:val="28"/>
          <w:szCs w:val="28"/>
          <w:vertAlign w:val="superscript"/>
        </w:rPr>
        <w:t>(наименование должности, Ф.И.О. руководителя или уполномоченного лица)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24" w:firstLine="706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сообщает о согласии участвовать </w:t>
      </w:r>
      <w:proofErr w:type="gramStart"/>
      <w:r w:rsidRPr="002F3F82">
        <w:rPr>
          <w:rFonts w:ascii="Times New Roman" w:hAnsi="Times New Roman"/>
          <w:sz w:val="28"/>
          <w:szCs w:val="28"/>
        </w:rPr>
        <w:t xml:space="preserve">в конкурсном отборе на предоставление грантов в форме </w:t>
      </w:r>
      <w:r w:rsidRPr="002F3F82">
        <w:rPr>
          <w:rFonts w:ascii="Times New Roman" w:hAnsi="Times New Roman"/>
          <w:spacing w:val="-1"/>
          <w:sz w:val="28"/>
          <w:szCs w:val="28"/>
        </w:rPr>
        <w:t xml:space="preserve">субсидии образовательных организаций </w:t>
      </w:r>
      <w:r w:rsidRPr="002F3F82">
        <w:rPr>
          <w:rFonts w:ascii="Times New Roman" w:hAnsi="Times New Roman"/>
          <w:sz w:val="28"/>
          <w:szCs w:val="28"/>
        </w:rPr>
        <w:t>из регионального бюджета в рамках</w:t>
      </w:r>
      <w:proofErr w:type="gramEnd"/>
      <w:r w:rsidRPr="002F3F82">
        <w:rPr>
          <w:rFonts w:ascii="Times New Roman" w:hAnsi="Times New Roman"/>
          <w:sz w:val="28"/>
          <w:szCs w:val="28"/>
        </w:rPr>
        <w:t xml:space="preserve"> реализации 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  <w:r w:rsidRPr="002F3F82">
        <w:rPr>
          <w:rFonts w:ascii="Times New Roman" w:hAnsi="Times New Roman"/>
          <w:sz w:val="28"/>
          <w:szCs w:val="28"/>
        </w:rPr>
        <w:t xml:space="preserve"> номинация ___ (</w:t>
      </w:r>
      <w:r w:rsidRPr="002F3F82">
        <w:rPr>
          <w:rFonts w:ascii="Times New Roman" w:hAnsi="Times New Roman"/>
          <w:i/>
          <w:sz w:val="28"/>
          <w:szCs w:val="28"/>
        </w:rPr>
        <w:t>указывается наименование номинации</w:t>
      </w:r>
      <w:r w:rsidRPr="002F3F82">
        <w:rPr>
          <w:rFonts w:ascii="Times New Roman" w:hAnsi="Times New Roman"/>
          <w:sz w:val="28"/>
          <w:szCs w:val="28"/>
        </w:rPr>
        <w:t>), на условиях, установленных в объявлении о проведении конкурса и Конкурсной документации.</w:t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tabs>
          <w:tab w:val="left" w:pos="442"/>
          <w:tab w:val="left" w:leader="underscore" w:pos="9614"/>
        </w:tabs>
        <w:spacing w:after="0" w:line="240" w:lineRule="auto"/>
        <w:ind w:left="29" w:firstLine="680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12"/>
          <w:sz w:val="28"/>
          <w:szCs w:val="28"/>
        </w:rPr>
        <w:t>2.</w:t>
      </w:r>
      <w:r w:rsidRPr="002F3F82">
        <w:rPr>
          <w:rFonts w:ascii="Times New Roman" w:hAnsi="Times New Roman"/>
          <w:sz w:val="28"/>
          <w:szCs w:val="28"/>
        </w:rPr>
        <w:t xml:space="preserve"> Сообщаем, что в отношении </w:t>
      </w:r>
      <w:r w:rsidRPr="002F3F82">
        <w:rPr>
          <w:rFonts w:ascii="Times New Roman" w:hAnsi="Times New Roman"/>
          <w:sz w:val="28"/>
          <w:szCs w:val="28"/>
        </w:rPr>
        <w:tab/>
      </w:r>
    </w:p>
    <w:p w:rsidR="002F3F82" w:rsidRPr="002F3F82" w:rsidRDefault="002F3F82" w:rsidP="002F3F82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i/>
          <w:iCs/>
          <w:spacing w:val="-1"/>
          <w:sz w:val="28"/>
          <w:szCs w:val="28"/>
        </w:rPr>
        <w:t xml:space="preserve">(наименование Участника Конкурсного отбора) </w:t>
      </w:r>
      <w:r w:rsidRPr="002F3F82">
        <w:rPr>
          <w:rFonts w:ascii="Times New Roman" w:hAnsi="Times New Roman"/>
          <w:spacing w:val="-1"/>
          <w:sz w:val="28"/>
          <w:szCs w:val="28"/>
        </w:rPr>
        <w:t>отсутствует:</w:t>
      </w:r>
    </w:p>
    <w:p w:rsidR="002F3F82" w:rsidRPr="002F3F82" w:rsidRDefault="002F3F82" w:rsidP="002F3F82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проведение ликвидации Участника Конкурса и отсутствие решения арбитражного суда о признании Участника Конкурса несостоятельным (банкротом) и об открытии конкурсного производства;</w:t>
      </w:r>
    </w:p>
    <w:p w:rsidR="002F3F82" w:rsidRPr="002F3F82" w:rsidRDefault="002F3F82" w:rsidP="002F3F82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приостановление деятельности Участника Конкурса в порядке, установленном Кодексом Российской Федерации об административных правонарушениях, на дату подачи заявки на участие в конкурсе;</w:t>
      </w:r>
    </w:p>
    <w:p w:rsidR="002F3F82" w:rsidRPr="002F3F82" w:rsidRDefault="002F3F82" w:rsidP="002F3F82">
      <w:pPr>
        <w:shd w:val="clear" w:color="auto" w:fill="FFFFFF"/>
        <w:tabs>
          <w:tab w:val="left" w:pos="715"/>
        </w:tabs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tab/>
      </w:r>
      <w:r w:rsidRPr="002F3F82">
        <w:rPr>
          <w:rFonts w:ascii="Times New Roman" w:hAnsi="Times New Roman"/>
          <w:sz w:val="28"/>
          <w:szCs w:val="28"/>
        </w:rPr>
        <w:t xml:space="preserve">У руководителя, членов коллегиального исполнительного органа </w:t>
      </w:r>
      <w:r w:rsidRPr="002F3F82">
        <w:rPr>
          <w:rFonts w:ascii="Times New Roman" w:hAnsi="Times New Roman"/>
          <w:sz w:val="28"/>
          <w:szCs w:val="28"/>
        </w:rPr>
        <w:br/>
        <w:t xml:space="preserve">и главного бухгалтера </w:t>
      </w:r>
      <w:r w:rsidRPr="002F3F82">
        <w:rPr>
          <w:rFonts w:ascii="Times New Roman" w:hAnsi="Times New Roman"/>
          <w:i/>
          <w:sz w:val="28"/>
          <w:szCs w:val="28"/>
        </w:rPr>
        <w:t>(наименование Участника Конкурса)</w:t>
      </w:r>
      <w:r w:rsidRPr="002F3F82">
        <w:rPr>
          <w:rFonts w:ascii="Times New Roman" w:hAnsi="Times New Roman"/>
          <w:sz w:val="28"/>
          <w:szCs w:val="28"/>
        </w:rPr>
        <w:t xml:space="preserve"> отсутствует судимость за преступления в сфере экономики, а также не применялось </w:t>
      </w:r>
      <w:r w:rsidRPr="002F3F82">
        <w:rPr>
          <w:rFonts w:ascii="Times New Roman" w:hAnsi="Times New Roman"/>
          <w:sz w:val="28"/>
          <w:szCs w:val="28"/>
        </w:rPr>
        <w:br/>
        <w:t xml:space="preserve">в отношении указанных лиц наказание в виде лишения права занимать определенные должности или заниматься определенной деятельностью, административное наказание в виде дисквалификации. </w:t>
      </w:r>
    </w:p>
    <w:p w:rsidR="002F3F82" w:rsidRPr="002F3F82" w:rsidRDefault="002F3F82" w:rsidP="002F3F82">
      <w:pPr>
        <w:shd w:val="clear" w:color="auto" w:fill="FFFFFF"/>
        <w:tabs>
          <w:tab w:val="left" w:pos="715"/>
        </w:tabs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lastRenderedPageBreak/>
        <w:tab/>
      </w:r>
      <w:proofErr w:type="gramStart"/>
      <w:r w:rsidRPr="002F3F82">
        <w:rPr>
          <w:rFonts w:ascii="Times New Roman" w:hAnsi="Times New Roman"/>
          <w:sz w:val="28"/>
          <w:szCs w:val="28"/>
        </w:rPr>
        <w:t>Между</w:t>
      </w:r>
      <w:proofErr w:type="gramEnd"/>
      <w:r w:rsidRPr="002F3F82">
        <w:rPr>
          <w:rFonts w:ascii="Times New Roman" w:hAnsi="Times New Roman"/>
          <w:sz w:val="28"/>
          <w:szCs w:val="28"/>
        </w:rPr>
        <w:t xml:space="preserve"> </w:t>
      </w:r>
      <w:r w:rsidRPr="002F3F82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2F3F82">
        <w:rPr>
          <w:rFonts w:ascii="Times New Roman" w:hAnsi="Times New Roman"/>
          <w:i/>
          <w:sz w:val="28"/>
          <w:szCs w:val="28"/>
        </w:rPr>
        <w:t>наименование</w:t>
      </w:r>
      <w:proofErr w:type="gramEnd"/>
      <w:r w:rsidRPr="002F3F82">
        <w:rPr>
          <w:rFonts w:ascii="Times New Roman" w:hAnsi="Times New Roman"/>
          <w:i/>
          <w:sz w:val="28"/>
          <w:szCs w:val="28"/>
        </w:rPr>
        <w:t xml:space="preserve"> Участника Конкурса)</w:t>
      </w:r>
      <w:r w:rsidRPr="002F3F82">
        <w:rPr>
          <w:rFonts w:ascii="Times New Roman" w:hAnsi="Times New Roman"/>
          <w:sz w:val="28"/>
          <w:szCs w:val="28"/>
        </w:rPr>
        <w:t xml:space="preserve"> и Комитетом образования, науки и молодежной политики Волгоградской области отсутствует конфликт интересов.</w:t>
      </w:r>
    </w:p>
    <w:p w:rsidR="002F3F82" w:rsidRPr="002F3F82" w:rsidRDefault="002F3F82" w:rsidP="002F3F8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tab/>
        <w:t>(наименование Участника Конкурса)</w:t>
      </w:r>
      <w:r w:rsidRPr="002F3F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3F82">
        <w:rPr>
          <w:rFonts w:ascii="Times New Roman" w:hAnsi="Times New Roman"/>
          <w:sz w:val="28"/>
          <w:szCs w:val="28"/>
        </w:rPr>
        <w:t>обладает</w:t>
      </w:r>
      <w:proofErr w:type="gramEnd"/>
      <w:r w:rsidRPr="002F3F82">
        <w:rPr>
          <w:rFonts w:ascii="Times New Roman" w:hAnsi="Times New Roman"/>
          <w:sz w:val="28"/>
          <w:szCs w:val="28"/>
        </w:rPr>
        <w:t>/не обладает исключительными правами на результаты интеллектуальной деятельности.</w:t>
      </w:r>
    </w:p>
    <w:p w:rsidR="002F3F82" w:rsidRPr="002F3F82" w:rsidRDefault="002F3F82" w:rsidP="002F3F82">
      <w:pPr>
        <w:shd w:val="clear" w:color="auto" w:fill="FFFFFF"/>
        <w:tabs>
          <w:tab w:val="left" w:pos="288"/>
        </w:tabs>
        <w:spacing w:after="0" w:line="240" w:lineRule="auto"/>
        <w:ind w:left="24" w:firstLine="685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13"/>
          <w:sz w:val="28"/>
          <w:szCs w:val="28"/>
        </w:rPr>
        <w:t>3.</w:t>
      </w:r>
      <w:r w:rsidRPr="002F3F82">
        <w:rPr>
          <w:rFonts w:ascii="Times New Roman" w:hAnsi="Times New Roman"/>
          <w:sz w:val="28"/>
          <w:szCs w:val="28"/>
        </w:rPr>
        <w:tab/>
      </w:r>
      <w:proofErr w:type="gramStart"/>
      <w:r w:rsidRPr="002F3F82">
        <w:rPr>
          <w:rFonts w:ascii="Times New Roman" w:hAnsi="Times New Roman"/>
          <w:sz w:val="28"/>
          <w:szCs w:val="28"/>
        </w:rPr>
        <w:t xml:space="preserve">Решение об участии в конкурсе и, в случае победы в нем, заключении и выполнении Соглашения о предоставлении гранта в форме субсидии в рамках 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 xml:space="preserve">повышению финансовой грамотности населения Волгоградской области </w:t>
      </w:r>
      <w:r w:rsidRPr="002F3F82">
        <w:rPr>
          <w:rFonts w:ascii="Times New Roman" w:hAnsi="Times New Roman"/>
          <w:sz w:val="28"/>
          <w:szCs w:val="28"/>
        </w:rPr>
        <w:t xml:space="preserve">принято </w:t>
      </w:r>
      <w:r w:rsidRPr="002F3F82">
        <w:rPr>
          <w:rFonts w:ascii="Times New Roman" w:hAnsi="Times New Roman"/>
          <w:i/>
          <w:iCs/>
          <w:sz w:val="28"/>
          <w:szCs w:val="28"/>
        </w:rPr>
        <w:t xml:space="preserve">(наименование Участника Конкурса) </w:t>
      </w:r>
      <w:r w:rsidRPr="002F3F82">
        <w:rPr>
          <w:rFonts w:ascii="Times New Roman" w:hAnsi="Times New Roman"/>
          <w:sz w:val="28"/>
          <w:szCs w:val="28"/>
        </w:rPr>
        <w:t xml:space="preserve">в соответствии с требованиями законодательства Российской Федерации, уставом (положением) и внутренними документами </w:t>
      </w:r>
      <w:r w:rsidRPr="002F3F82">
        <w:rPr>
          <w:rFonts w:ascii="Times New Roman" w:hAnsi="Times New Roman"/>
          <w:i/>
          <w:iCs/>
          <w:sz w:val="28"/>
          <w:szCs w:val="28"/>
        </w:rPr>
        <w:t xml:space="preserve">(наименование Участника </w:t>
      </w:r>
      <w:r w:rsidRPr="002F3F82">
        <w:rPr>
          <w:rFonts w:ascii="Times New Roman" w:hAnsi="Times New Roman"/>
          <w:i/>
          <w:iCs/>
          <w:spacing w:val="-5"/>
          <w:sz w:val="28"/>
          <w:szCs w:val="28"/>
        </w:rPr>
        <w:t>Конкурса).</w:t>
      </w:r>
      <w:proofErr w:type="gramEnd"/>
    </w:p>
    <w:p w:rsidR="002F3F82" w:rsidRPr="002F3F82" w:rsidRDefault="002F3F82" w:rsidP="002F3F82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24" w:firstLine="685"/>
        <w:jc w:val="both"/>
        <w:rPr>
          <w:rFonts w:ascii="Times New Roman" w:hAnsi="Times New Roman"/>
          <w:spacing w:val="-11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Информируем, что заявленный нами в составе заявки на участие </w:t>
      </w:r>
      <w:r w:rsidRPr="002F3F82">
        <w:rPr>
          <w:rFonts w:ascii="Times New Roman" w:hAnsi="Times New Roman"/>
          <w:sz w:val="28"/>
          <w:szCs w:val="28"/>
        </w:rPr>
        <w:br/>
        <w:t>в конкурсе проект не является повторением работ, проект</w:t>
      </w:r>
      <w:proofErr w:type="gramStart"/>
      <w:r w:rsidRPr="002F3F82">
        <w:rPr>
          <w:rFonts w:ascii="Times New Roman" w:hAnsi="Times New Roman"/>
          <w:sz w:val="28"/>
          <w:szCs w:val="28"/>
        </w:rPr>
        <w:t>а(</w:t>
      </w:r>
      <w:proofErr w:type="gramEnd"/>
      <w:r w:rsidRPr="002F3F82">
        <w:rPr>
          <w:rFonts w:ascii="Times New Roman" w:hAnsi="Times New Roman"/>
          <w:sz w:val="28"/>
          <w:szCs w:val="28"/>
        </w:rPr>
        <w:t>-</w:t>
      </w:r>
      <w:proofErr w:type="spellStart"/>
      <w:r w:rsidRPr="002F3F82">
        <w:rPr>
          <w:rFonts w:ascii="Times New Roman" w:hAnsi="Times New Roman"/>
          <w:sz w:val="28"/>
          <w:szCs w:val="28"/>
        </w:rPr>
        <w:t>ов</w:t>
      </w:r>
      <w:proofErr w:type="spellEnd"/>
      <w:r w:rsidRPr="002F3F82">
        <w:rPr>
          <w:rFonts w:ascii="Times New Roman" w:hAnsi="Times New Roman"/>
          <w:sz w:val="28"/>
          <w:szCs w:val="28"/>
        </w:rPr>
        <w:t>), выполненных нами в предшествующие периоды за счет бюджетов различных уровней и иных источников.</w:t>
      </w:r>
    </w:p>
    <w:p w:rsidR="002F3F82" w:rsidRPr="002F3F82" w:rsidRDefault="002F3F82" w:rsidP="002F3F82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5" w:right="14" w:firstLine="70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3F82">
        <w:rPr>
          <w:rFonts w:ascii="Times New Roman" w:hAnsi="Times New Roman"/>
          <w:sz w:val="28"/>
          <w:szCs w:val="28"/>
        </w:rPr>
        <w:t xml:space="preserve">В случае признания нас победителем конкурса берем на себя обязательство в течение 15 рабочих дней после подведения итогов конкурса заключить Соглашение о предоставлении гранта в форме субсидии по результатам 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  <w:r w:rsidRPr="002F3F82">
        <w:rPr>
          <w:rFonts w:ascii="Times New Roman" w:hAnsi="Times New Roman"/>
          <w:i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 xml:space="preserve">на условиях, указанных в Конкурсной </w:t>
      </w:r>
      <w:r w:rsidRPr="002F3F82">
        <w:rPr>
          <w:rFonts w:ascii="Times New Roman" w:hAnsi="Times New Roman"/>
          <w:spacing w:val="-1"/>
          <w:sz w:val="28"/>
          <w:szCs w:val="28"/>
        </w:rPr>
        <w:t>документации и нашей заявке на участие в конкурсном отборе.</w:t>
      </w:r>
      <w:proofErr w:type="gramEnd"/>
    </w:p>
    <w:p w:rsidR="002F3F82" w:rsidRPr="002F3F82" w:rsidRDefault="002F3F82" w:rsidP="002F3F82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2F3F82" w:rsidRPr="002F3F82" w:rsidRDefault="002F3F82" w:rsidP="002F3F82">
      <w:pPr>
        <w:shd w:val="clear" w:color="auto" w:fill="FFFFFF"/>
        <w:tabs>
          <w:tab w:val="left" w:leader="underscore" w:pos="5338"/>
        </w:tabs>
        <w:spacing w:after="0" w:line="240" w:lineRule="auto"/>
        <w:ind w:left="10"/>
        <w:jc w:val="both"/>
        <w:rPr>
          <w:rFonts w:ascii="Times New Roman" w:hAnsi="Times New Roman"/>
          <w:spacing w:val="-1"/>
          <w:sz w:val="28"/>
          <w:szCs w:val="28"/>
        </w:rPr>
      </w:pPr>
      <w:r w:rsidRPr="002F3F82">
        <w:rPr>
          <w:rFonts w:ascii="Times New Roman" w:hAnsi="Times New Roman"/>
          <w:spacing w:val="-1"/>
          <w:sz w:val="28"/>
          <w:szCs w:val="28"/>
        </w:rPr>
        <w:t>(уполномоченный представитель)</w:t>
      </w:r>
      <w:r w:rsidRPr="002F3F82">
        <w:rPr>
          <w:rFonts w:ascii="Times New Roman" w:hAnsi="Times New Roman"/>
          <w:sz w:val="28"/>
          <w:szCs w:val="28"/>
        </w:rPr>
        <w:t>______________________</w:t>
      </w:r>
      <w:r w:rsidRPr="002F3F82">
        <w:rPr>
          <w:rFonts w:ascii="Times New Roman" w:hAnsi="Times New Roman"/>
          <w:spacing w:val="-1"/>
          <w:sz w:val="28"/>
          <w:szCs w:val="28"/>
        </w:rPr>
        <w:t>(Фамилия И.О.)</w:t>
      </w:r>
    </w:p>
    <w:p w:rsidR="002F3F82" w:rsidRPr="002F3F82" w:rsidRDefault="002F3F82" w:rsidP="002F3F82">
      <w:pPr>
        <w:tabs>
          <w:tab w:val="left" w:pos="0"/>
        </w:tabs>
        <w:spacing w:after="0" w:line="240" w:lineRule="auto"/>
        <w:ind w:left="5092" w:right="-143" w:firstLine="3300"/>
        <w:jc w:val="both"/>
        <w:rPr>
          <w:rFonts w:ascii="Times New Roman" w:hAnsi="Times New Roman"/>
          <w:spacing w:val="-4"/>
          <w:sz w:val="28"/>
          <w:szCs w:val="28"/>
        </w:rPr>
      </w:pPr>
      <w:r w:rsidRPr="002F3F82">
        <w:rPr>
          <w:rFonts w:ascii="Times New Roman" w:hAnsi="Times New Roman"/>
          <w:spacing w:val="-4"/>
          <w:sz w:val="28"/>
          <w:szCs w:val="28"/>
        </w:rPr>
        <w:t>М.П.</w:t>
      </w:r>
    </w:p>
    <w:p w:rsidR="002F3F82" w:rsidRPr="002F3F82" w:rsidRDefault="002F3F82" w:rsidP="002F3F82">
      <w:pPr>
        <w:tabs>
          <w:tab w:val="left" w:pos="0"/>
        </w:tabs>
        <w:spacing w:after="0" w:line="240" w:lineRule="auto"/>
        <w:ind w:left="5092" w:right="-143" w:firstLine="330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tabs>
          <w:tab w:val="left" w:pos="0"/>
        </w:tabs>
        <w:spacing w:after="0" w:line="240" w:lineRule="auto"/>
        <w:ind w:left="5092" w:right="-143" w:firstLine="3300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tabs>
          <w:tab w:val="left" w:pos="0"/>
        </w:tabs>
        <w:spacing w:after="0" w:line="240" w:lineRule="auto"/>
        <w:ind w:left="5092" w:right="-143" w:firstLine="3300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tabs>
          <w:tab w:val="left" w:pos="0"/>
        </w:tabs>
        <w:spacing w:after="0" w:line="240" w:lineRule="auto"/>
        <w:ind w:left="5092" w:right="-143" w:firstLine="3300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tabs>
          <w:tab w:val="left" w:pos="0"/>
        </w:tabs>
        <w:spacing w:after="0" w:line="240" w:lineRule="auto"/>
        <w:ind w:left="5092" w:right="-143" w:firstLine="3300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tabs>
          <w:tab w:val="left" w:pos="0"/>
        </w:tabs>
        <w:spacing w:after="0" w:line="240" w:lineRule="auto"/>
        <w:ind w:left="5092" w:right="-143" w:firstLine="3300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tabs>
          <w:tab w:val="left" w:pos="0"/>
        </w:tabs>
        <w:spacing w:after="0" w:line="240" w:lineRule="auto"/>
        <w:ind w:left="5092" w:right="-143" w:firstLine="3300"/>
        <w:rPr>
          <w:rFonts w:ascii="Times New Roman" w:hAnsi="Times New Roman"/>
          <w:sz w:val="28"/>
          <w:szCs w:val="28"/>
        </w:rPr>
      </w:pPr>
    </w:p>
    <w:p w:rsidR="00ED1082" w:rsidRDefault="00ED10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F3F82" w:rsidRPr="002F3F82" w:rsidRDefault="002F3F82" w:rsidP="002F3F82">
      <w:pPr>
        <w:tabs>
          <w:tab w:val="left" w:pos="0"/>
        </w:tabs>
        <w:spacing w:after="0" w:line="240" w:lineRule="auto"/>
        <w:ind w:left="5092" w:right="-143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 w:right="-143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exact"/>
        <w:ind w:left="5103" w:right="7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5"/>
          <w:sz w:val="28"/>
          <w:szCs w:val="28"/>
        </w:rPr>
        <w:t>к Положению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 о проведении 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tabs>
          <w:tab w:val="left" w:pos="676"/>
          <w:tab w:val="left" w:pos="1440"/>
        </w:tabs>
        <w:suppressAutoHyphens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F3F82" w:rsidRPr="002F3F82" w:rsidRDefault="002F3F82" w:rsidP="002F3F8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F3F82">
        <w:rPr>
          <w:rFonts w:ascii="Times New Roman" w:hAnsi="Times New Roman"/>
          <w:b/>
          <w:bCs/>
          <w:sz w:val="28"/>
          <w:szCs w:val="28"/>
          <w:lang w:bidi="ru-RU"/>
        </w:rPr>
        <w:t>ОПИСАНИЕ ПРОЕКТА</w:t>
      </w:r>
    </w:p>
    <w:p w:rsidR="002F3F82" w:rsidRPr="002F3F82" w:rsidRDefault="002F3F82" w:rsidP="002F3F82">
      <w:pPr>
        <w:pStyle w:val="a5"/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Описание проекта</w:t>
      </w:r>
      <w:r w:rsidRPr="002F3F82">
        <w:rPr>
          <w:rFonts w:ascii="Times New Roman" w:hAnsi="Times New Roman"/>
          <w:b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 xml:space="preserve">на соискание гранта по результатам проведения </w:t>
      </w:r>
      <w:r w:rsidRPr="002F3F82">
        <w:rPr>
          <w:rFonts w:ascii="Times New Roman" w:hAnsi="Times New Roman"/>
          <w:b/>
          <w:sz w:val="28"/>
          <w:szCs w:val="28"/>
        </w:rPr>
        <w:t xml:space="preserve"> «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  <w:r w:rsidRPr="002F3F82">
        <w:rPr>
          <w:rFonts w:ascii="Times New Roman" w:hAnsi="Times New Roman"/>
          <w:b/>
          <w:sz w:val="28"/>
          <w:szCs w:val="28"/>
        </w:rPr>
        <w:t>»</w:t>
      </w:r>
    </w:p>
    <w:p w:rsidR="002F3F82" w:rsidRPr="002F3F82" w:rsidRDefault="002F3F82" w:rsidP="002F3F8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>«______________________________________________________________»</w:t>
      </w:r>
    </w:p>
    <w:p w:rsidR="002F3F82" w:rsidRPr="002F3F82" w:rsidRDefault="002F3F82" w:rsidP="002F3F82">
      <w:pPr>
        <w:tabs>
          <w:tab w:val="right" w:leader="underscore" w:pos="9314"/>
        </w:tabs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vertAlign w:val="superscript"/>
          <w:lang w:bidi="ru-RU"/>
        </w:rPr>
      </w:pPr>
      <w:r w:rsidRPr="002F3F82">
        <w:rPr>
          <w:rFonts w:ascii="Times New Roman" w:hAnsi="Times New Roman"/>
          <w:i/>
          <w:iCs/>
          <w:sz w:val="28"/>
          <w:szCs w:val="28"/>
          <w:vertAlign w:val="superscript"/>
          <w:lang w:bidi="ru-RU"/>
        </w:rPr>
        <w:t>(наименование проекта)</w:t>
      </w:r>
    </w:p>
    <w:p w:rsidR="002F3F82" w:rsidRPr="002F3F82" w:rsidRDefault="002F3F82" w:rsidP="002F3F82">
      <w:pPr>
        <w:pStyle w:val="a5"/>
        <w:widowControl w:val="0"/>
        <w:numPr>
          <w:ilvl w:val="1"/>
          <w:numId w:val="7"/>
        </w:numPr>
        <w:spacing w:after="0" w:line="240" w:lineRule="auto"/>
        <w:ind w:left="-142" w:firstLine="709"/>
        <w:rPr>
          <w:rFonts w:ascii="Times New Roman" w:hAnsi="Times New Roman"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>Целевым назначением проекта является: «_______________________________________________________________»</w:t>
      </w:r>
    </w:p>
    <w:p w:rsidR="002F3F82" w:rsidRPr="002F3F82" w:rsidRDefault="002F3F82" w:rsidP="002F3F82">
      <w:pPr>
        <w:tabs>
          <w:tab w:val="right" w:leader="underscore" w:pos="9314"/>
        </w:tabs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vertAlign w:val="superscript"/>
          <w:lang w:bidi="ru-RU"/>
        </w:rPr>
      </w:pPr>
      <w:r w:rsidRPr="002F3F82">
        <w:rPr>
          <w:rFonts w:ascii="Times New Roman" w:hAnsi="Times New Roman"/>
          <w:i/>
          <w:iCs/>
          <w:sz w:val="28"/>
          <w:szCs w:val="28"/>
          <w:vertAlign w:val="superscript"/>
          <w:lang w:bidi="ru-RU"/>
        </w:rPr>
        <w:t>(указать целевое назначение проекта)</w:t>
      </w:r>
    </w:p>
    <w:p w:rsidR="002F3F82" w:rsidRPr="002F3F82" w:rsidRDefault="002F3F82" w:rsidP="002F3F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>1.2. Описание комплекса работ по реализации проекта</w:t>
      </w:r>
      <w:r w:rsidRPr="002F3F82">
        <w:rPr>
          <w:rStyle w:val="ad"/>
          <w:rFonts w:ascii="Times New Roman" w:hAnsi="Times New Roman"/>
          <w:sz w:val="28"/>
          <w:szCs w:val="28"/>
          <w:lang w:bidi="ru-RU"/>
        </w:rPr>
        <w:footnoteReference w:id="2"/>
      </w:r>
      <w:r w:rsidRPr="002F3F82">
        <w:rPr>
          <w:rFonts w:ascii="Times New Roman" w:hAnsi="Times New Roman"/>
          <w:sz w:val="28"/>
          <w:szCs w:val="28"/>
          <w:lang w:bidi="ru-RU"/>
        </w:rPr>
        <w:t>:</w:t>
      </w:r>
    </w:p>
    <w:p w:rsidR="002F3F82" w:rsidRPr="002F3F82" w:rsidRDefault="002F3F82" w:rsidP="002F3F82">
      <w:pPr>
        <w:pStyle w:val="ae"/>
        <w:spacing w:line="240" w:lineRule="auto"/>
        <w:ind w:firstLine="567"/>
        <w:rPr>
          <w:szCs w:val="28"/>
        </w:rPr>
      </w:pPr>
      <w:r w:rsidRPr="002F3F82">
        <w:rPr>
          <w:szCs w:val="28"/>
          <w:lang w:bidi="ru-RU"/>
        </w:rPr>
        <w:t>1.2.1.</w:t>
      </w:r>
      <w:r w:rsidRPr="002F3F82">
        <w:rPr>
          <w:szCs w:val="28"/>
        </w:rPr>
        <w:t xml:space="preserve"> </w:t>
      </w:r>
      <w:r w:rsidRPr="002F3F82">
        <w:rPr>
          <w:bCs/>
          <w:szCs w:val="28"/>
          <w:lang w:bidi="ru-RU"/>
        </w:rPr>
        <w:t>Резюме проекта</w:t>
      </w:r>
      <w:r w:rsidRPr="002F3F82">
        <w:rPr>
          <w:b/>
          <w:bCs/>
          <w:szCs w:val="28"/>
          <w:lang w:bidi="ru-RU"/>
        </w:rPr>
        <w:t xml:space="preserve"> </w:t>
      </w:r>
      <w:r w:rsidRPr="002F3F82">
        <w:rPr>
          <w:i/>
          <w:iCs/>
          <w:szCs w:val="28"/>
          <w:lang w:bidi="ru-RU"/>
        </w:rPr>
        <w:t xml:space="preserve">(краткая информация о проекте: цель проекта, задачи, на которые направлен предлагаемый к реализации проект, целевая аудитория, сведения об устойчивости проекта и его продолжении после окончания </w:t>
      </w:r>
      <w:proofErr w:type="spellStart"/>
      <w:r w:rsidRPr="002F3F82">
        <w:rPr>
          <w:i/>
          <w:iCs/>
          <w:szCs w:val="28"/>
          <w:lang w:bidi="ru-RU"/>
        </w:rPr>
        <w:t>грантового</w:t>
      </w:r>
      <w:proofErr w:type="spellEnd"/>
      <w:r w:rsidRPr="002F3F82">
        <w:rPr>
          <w:i/>
          <w:iCs/>
          <w:szCs w:val="28"/>
          <w:lang w:bidi="ru-RU"/>
        </w:rPr>
        <w:t xml:space="preserve"> финансирования)</w:t>
      </w:r>
      <w:r w:rsidRPr="002F3F82">
        <w:rPr>
          <w:szCs w:val="28"/>
        </w:rPr>
        <w:t>;</w:t>
      </w:r>
    </w:p>
    <w:p w:rsidR="002F3F82" w:rsidRPr="002F3F82" w:rsidRDefault="002F3F82" w:rsidP="002F3F82">
      <w:pPr>
        <w:pStyle w:val="ae"/>
        <w:spacing w:line="240" w:lineRule="auto"/>
        <w:ind w:firstLine="567"/>
        <w:rPr>
          <w:szCs w:val="28"/>
        </w:rPr>
      </w:pPr>
      <w:r w:rsidRPr="002F3F82">
        <w:rPr>
          <w:szCs w:val="28"/>
        </w:rPr>
        <w:t>1.2.2. Состав работ в рамках реализации проекта, в том числе:</w:t>
      </w:r>
    </w:p>
    <w:p w:rsidR="002F3F82" w:rsidRPr="002F3F82" w:rsidRDefault="002F3F82" w:rsidP="002F3F82">
      <w:pPr>
        <w:pStyle w:val="ae"/>
        <w:spacing w:line="240" w:lineRule="auto"/>
        <w:ind w:firstLine="567"/>
        <w:rPr>
          <w:szCs w:val="28"/>
        </w:rPr>
      </w:pPr>
      <w:r w:rsidRPr="002F3F82">
        <w:rPr>
          <w:szCs w:val="28"/>
        </w:rPr>
        <w:t>1) предложения по распространению проекта</w:t>
      </w:r>
      <w:r w:rsidRPr="002F3F82">
        <w:rPr>
          <w:b/>
          <w:szCs w:val="28"/>
        </w:rPr>
        <w:t xml:space="preserve"> </w:t>
      </w:r>
      <w:r w:rsidRPr="002F3F82">
        <w:rPr>
          <w:szCs w:val="28"/>
        </w:rPr>
        <w:t>с использованием сетевого взаимодействия с другими образовательными организациями.</w:t>
      </w:r>
    </w:p>
    <w:p w:rsidR="002F3F82" w:rsidRPr="002F3F82" w:rsidRDefault="002F3F82" w:rsidP="002F3F8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2F3F82">
        <w:rPr>
          <w:rFonts w:ascii="Times New Roman" w:hAnsi="Times New Roman"/>
          <w:iCs/>
          <w:sz w:val="28"/>
          <w:szCs w:val="28"/>
          <w:lang w:bidi="ru-RU"/>
        </w:rPr>
        <w:t>2) План-график (сетевой график) выполнения работ:</w:t>
      </w:r>
      <w:r w:rsidRPr="002F3F82">
        <w:rPr>
          <w:rStyle w:val="ad"/>
          <w:rFonts w:ascii="Times New Roman" w:hAnsi="Times New Roman"/>
          <w:iCs/>
          <w:sz w:val="28"/>
          <w:szCs w:val="28"/>
          <w:lang w:bidi="ru-RU"/>
        </w:rPr>
        <w:footnoteReference w:id="3"/>
      </w:r>
    </w:p>
    <w:tbl>
      <w:tblPr>
        <w:tblW w:w="4894" w:type="pc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69"/>
        <w:gridCol w:w="4668"/>
        <w:gridCol w:w="3031"/>
      </w:tblGrid>
      <w:tr w:rsidR="002F3F82" w:rsidRPr="002F3F82" w:rsidTr="00DB1224">
        <w:tc>
          <w:tcPr>
            <w:tcW w:w="5000" w:type="pct"/>
            <w:gridSpan w:val="3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План-график выполнения работ</w:t>
            </w:r>
          </w:p>
        </w:tc>
      </w:tr>
      <w:tr w:rsidR="002F3F82" w:rsidRPr="002F3F82" w:rsidTr="00DB1224">
        <w:tc>
          <w:tcPr>
            <w:tcW w:w="842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Год выполнения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Срок (период) выполнения отдельного действия</w:t>
            </w:r>
            <w:r w:rsidRPr="002F3F82">
              <w:rPr>
                <w:rStyle w:val="ad"/>
                <w:rFonts w:ascii="Times New Roman" w:hAnsi="Times New Roman"/>
                <w:sz w:val="28"/>
                <w:szCs w:val="28"/>
              </w:rPr>
              <w:footnoteReference w:id="4"/>
            </w:r>
          </w:p>
        </w:tc>
      </w:tr>
      <w:tr w:rsidR="002F3F82" w:rsidRPr="002F3F82" w:rsidTr="00DB1224">
        <w:tc>
          <w:tcPr>
            <w:tcW w:w="842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F3F82" w:rsidRPr="002F3F82" w:rsidTr="00DB1224">
        <w:trPr>
          <w:cantSplit/>
          <w:trHeight w:val="135"/>
        </w:trPr>
        <w:tc>
          <w:tcPr>
            <w:tcW w:w="842" w:type="pct"/>
            <w:vMerge w:val="restar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cantSplit/>
        </w:trPr>
        <w:tc>
          <w:tcPr>
            <w:tcW w:w="0" w:type="auto"/>
            <w:vMerge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F82" w:rsidRPr="002F3F82" w:rsidTr="00DB1224">
        <w:trPr>
          <w:cantSplit/>
        </w:trPr>
        <w:tc>
          <w:tcPr>
            <w:tcW w:w="0" w:type="auto"/>
            <w:vMerge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pct"/>
            <w:shd w:val="clear" w:color="auto" w:fill="auto"/>
            <w:vAlign w:val="center"/>
          </w:tcPr>
          <w:p w:rsidR="002F3F82" w:rsidRPr="002F3F82" w:rsidRDefault="002F3F82" w:rsidP="00DB1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3F82" w:rsidRPr="002F3F82" w:rsidRDefault="002F3F82" w:rsidP="002F3F82">
      <w:pPr>
        <w:pStyle w:val="1"/>
        <w:tabs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 w:rsidRPr="002F3F82">
        <w:rPr>
          <w:b/>
          <w:sz w:val="28"/>
          <w:szCs w:val="28"/>
        </w:rPr>
        <w:t>2. Планируемые значения показателей конечного результата в результате реализации проекта на 2019 год</w:t>
      </w:r>
      <w:r w:rsidRPr="002F3F82">
        <w:rPr>
          <w:rStyle w:val="ad"/>
          <w:b/>
          <w:sz w:val="28"/>
          <w:szCs w:val="28"/>
        </w:rPr>
        <w:footnoteReference w:id="5"/>
      </w:r>
      <w:r w:rsidRPr="002F3F82">
        <w:rPr>
          <w:b/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5448"/>
        <w:gridCol w:w="2268"/>
        <w:gridCol w:w="1418"/>
      </w:tblGrid>
      <w:tr w:rsidR="002F3F82" w:rsidRPr="002F3F82" w:rsidTr="00DB1224">
        <w:trPr>
          <w:trHeight w:val="673"/>
        </w:trPr>
        <w:tc>
          <w:tcPr>
            <w:tcW w:w="789" w:type="dxa"/>
            <w:shd w:val="clear" w:color="auto" w:fill="auto"/>
            <w:vAlign w:val="center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показател</w:t>
            </w:r>
            <w:r w:rsidRPr="002F3F82">
              <w:rPr>
                <w:rFonts w:ascii="Times New Roman" w:hAnsi="Times New Roman"/>
                <w:sz w:val="28"/>
                <w:szCs w:val="28"/>
              </w:rPr>
              <w:lastRenderedPageBreak/>
              <w:t>я.</w:t>
            </w:r>
          </w:p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2019 г</w:t>
            </w:r>
          </w:p>
        </w:tc>
      </w:tr>
      <w:tr w:rsidR="002F3F82" w:rsidRPr="002F3F82" w:rsidTr="00DB1224">
        <w:trPr>
          <w:trHeight w:val="781"/>
        </w:trPr>
        <w:tc>
          <w:tcPr>
            <w:tcW w:w="789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44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мероприятий, созданных информационных либо просветительских продуктов в области финансовой грамотности и т.д.</w:t>
            </w:r>
          </w:p>
        </w:tc>
        <w:tc>
          <w:tcPr>
            <w:tcW w:w="226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F8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F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2F3F82" w:rsidRPr="002F3F82" w:rsidRDefault="002F3F82" w:rsidP="002F3F82">
      <w:pPr>
        <w:pStyle w:val="aa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" w:name="bookmark22"/>
      <w:r w:rsidRPr="002F3F82">
        <w:rPr>
          <w:rFonts w:ascii="Times New Roman" w:hAnsi="Times New Roman"/>
          <w:b/>
          <w:bCs/>
          <w:sz w:val="28"/>
          <w:szCs w:val="28"/>
          <w:lang w:bidi="ru-RU"/>
        </w:rPr>
        <w:t>3. Участники проекта</w:t>
      </w:r>
      <w:bookmarkEnd w:id="2"/>
    </w:p>
    <w:p w:rsidR="002F3F82" w:rsidRPr="002F3F82" w:rsidRDefault="002F3F82" w:rsidP="002F3F8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 xml:space="preserve">2.1. Подтверждение опыта успешного выполнения проектов, </w:t>
      </w:r>
      <w:r w:rsidRPr="002F3F82">
        <w:rPr>
          <w:rFonts w:ascii="Times New Roman" w:hAnsi="Times New Roman"/>
          <w:sz w:val="28"/>
          <w:szCs w:val="28"/>
        </w:rPr>
        <w:t>направленных повышение финансовой грамотности населения Волгоградской области.</w:t>
      </w:r>
    </w:p>
    <w:p w:rsidR="002F3F82" w:rsidRPr="002F3F82" w:rsidRDefault="002F3F82" w:rsidP="002F3F82">
      <w:pPr>
        <w:pStyle w:val="aa"/>
        <w:jc w:val="both"/>
        <w:rPr>
          <w:rFonts w:ascii="Times New Roman" w:hAnsi="Times New Roman"/>
          <w:sz w:val="28"/>
          <w:szCs w:val="28"/>
          <w:lang w:eastAsia="zh-CN"/>
        </w:rPr>
      </w:pPr>
      <w:r w:rsidRPr="002F3F82">
        <w:rPr>
          <w:rFonts w:ascii="Times New Roman" w:hAnsi="Times New Roman"/>
          <w:sz w:val="28"/>
          <w:szCs w:val="28"/>
        </w:rPr>
        <w:t xml:space="preserve">2.2. </w:t>
      </w:r>
      <w:r w:rsidRPr="002F3F82">
        <w:rPr>
          <w:rFonts w:ascii="Times New Roman" w:hAnsi="Times New Roman"/>
          <w:sz w:val="28"/>
          <w:szCs w:val="28"/>
          <w:lang w:eastAsia="zh-CN"/>
        </w:rPr>
        <w:t>Наличие опыта образовательной деятельности в области повышения финансовой грамотности.</w:t>
      </w:r>
    </w:p>
    <w:p w:rsidR="002F3F82" w:rsidRPr="002F3F82" w:rsidRDefault="002F3F82" w:rsidP="002F3F8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  <w:lang w:eastAsia="zh-CN"/>
        </w:rPr>
        <w:t xml:space="preserve">2.3. Наличие опыта разработки специализированных образовательных программ по профилю финансовой грамотности и управления личными финансами  </w:t>
      </w:r>
      <w:r w:rsidRPr="002F3F82" w:rsidDel="00A523C4">
        <w:rPr>
          <w:rFonts w:ascii="Times New Roman" w:hAnsi="Times New Roman"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>за последние 3 года.</w:t>
      </w:r>
    </w:p>
    <w:p w:rsidR="002F3F82" w:rsidRPr="002F3F82" w:rsidRDefault="002F3F82" w:rsidP="002F3F82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60"/>
        <w:gridCol w:w="1732"/>
        <w:gridCol w:w="1449"/>
        <w:gridCol w:w="1981"/>
        <w:gridCol w:w="1037"/>
        <w:gridCol w:w="1043"/>
      </w:tblGrid>
      <w:tr w:rsidR="002F3F82" w:rsidRPr="002F3F82" w:rsidTr="0009253E">
        <w:trPr>
          <w:trHeight w:val="1712"/>
        </w:trPr>
        <w:tc>
          <w:tcPr>
            <w:tcW w:w="279" w:type="pct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rPr>
                <w:szCs w:val="28"/>
              </w:rPr>
            </w:pPr>
            <w:r w:rsidRPr="002F3F82">
              <w:rPr>
                <w:szCs w:val="28"/>
              </w:rPr>
              <w:t xml:space="preserve">№ </w:t>
            </w:r>
            <w:proofErr w:type="gramStart"/>
            <w:r w:rsidRPr="002F3F82">
              <w:rPr>
                <w:szCs w:val="28"/>
              </w:rPr>
              <w:t>п</w:t>
            </w:r>
            <w:proofErr w:type="gramEnd"/>
            <w:r w:rsidRPr="002F3F82">
              <w:rPr>
                <w:szCs w:val="28"/>
              </w:rPr>
              <w:t>/п</w:t>
            </w:r>
          </w:p>
        </w:tc>
        <w:tc>
          <w:tcPr>
            <w:tcW w:w="923" w:type="pct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Наименование проекта/ мероприятия</w:t>
            </w:r>
          </w:p>
        </w:tc>
        <w:tc>
          <w:tcPr>
            <w:tcW w:w="908" w:type="pct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Статус проекта/ мероприятия (региональный, межрегиональный, общероссийский)</w:t>
            </w:r>
          </w:p>
        </w:tc>
        <w:tc>
          <w:tcPr>
            <w:tcW w:w="760" w:type="pct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Количество участников</w:t>
            </w:r>
          </w:p>
        </w:tc>
        <w:tc>
          <w:tcPr>
            <w:tcW w:w="1039" w:type="pct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Объем финансирования и источник финансирования проекта/ мероприятия</w:t>
            </w:r>
          </w:p>
        </w:tc>
        <w:tc>
          <w:tcPr>
            <w:tcW w:w="544" w:type="pct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Основные результаты</w:t>
            </w:r>
          </w:p>
        </w:tc>
        <w:tc>
          <w:tcPr>
            <w:tcW w:w="547" w:type="pct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Практическое применение результатов</w:t>
            </w:r>
          </w:p>
        </w:tc>
      </w:tr>
      <w:tr w:rsidR="002F3F82" w:rsidRPr="002F3F82" w:rsidTr="0009253E">
        <w:trPr>
          <w:trHeight w:val="313"/>
        </w:trPr>
        <w:tc>
          <w:tcPr>
            <w:tcW w:w="279" w:type="pct"/>
          </w:tcPr>
          <w:p w:rsidR="002F3F82" w:rsidRPr="002F3F82" w:rsidRDefault="002F3F82" w:rsidP="00DB1224">
            <w:pPr>
              <w:pStyle w:val="ae"/>
              <w:spacing w:line="240" w:lineRule="auto"/>
              <w:rPr>
                <w:szCs w:val="28"/>
                <w:highlight w:val="yellow"/>
              </w:rPr>
            </w:pPr>
          </w:p>
        </w:tc>
        <w:tc>
          <w:tcPr>
            <w:tcW w:w="923" w:type="pct"/>
          </w:tcPr>
          <w:p w:rsidR="002F3F82" w:rsidRPr="002F3F82" w:rsidRDefault="002F3F82" w:rsidP="00DB1224">
            <w:pPr>
              <w:pStyle w:val="ae"/>
              <w:spacing w:line="240" w:lineRule="auto"/>
              <w:rPr>
                <w:szCs w:val="28"/>
                <w:highlight w:val="yellow"/>
              </w:rPr>
            </w:pPr>
          </w:p>
        </w:tc>
        <w:tc>
          <w:tcPr>
            <w:tcW w:w="908" w:type="pct"/>
          </w:tcPr>
          <w:p w:rsidR="002F3F82" w:rsidRPr="002F3F82" w:rsidRDefault="002F3F82" w:rsidP="00DB1224">
            <w:pPr>
              <w:pStyle w:val="ae"/>
              <w:spacing w:line="240" w:lineRule="auto"/>
              <w:rPr>
                <w:szCs w:val="28"/>
                <w:highlight w:val="yellow"/>
              </w:rPr>
            </w:pPr>
          </w:p>
        </w:tc>
        <w:tc>
          <w:tcPr>
            <w:tcW w:w="760" w:type="pct"/>
          </w:tcPr>
          <w:p w:rsidR="002F3F82" w:rsidRPr="002F3F82" w:rsidRDefault="002F3F82" w:rsidP="00DB1224">
            <w:pPr>
              <w:pStyle w:val="ae"/>
              <w:spacing w:line="240" w:lineRule="auto"/>
              <w:rPr>
                <w:szCs w:val="28"/>
                <w:highlight w:val="yellow"/>
              </w:rPr>
            </w:pPr>
          </w:p>
        </w:tc>
        <w:tc>
          <w:tcPr>
            <w:tcW w:w="1039" w:type="pct"/>
          </w:tcPr>
          <w:p w:rsidR="002F3F82" w:rsidRPr="002F3F82" w:rsidRDefault="002F3F82" w:rsidP="00DB1224">
            <w:pPr>
              <w:pStyle w:val="ae"/>
              <w:spacing w:line="240" w:lineRule="auto"/>
              <w:rPr>
                <w:szCs w:val="28"/>
                <w:highlight w:val="yellow"/>
              </w:rPr>
            </w:pPr>
          </w:p>
        </w:tc>
        <w:tc>
          <w:tcPr>
            <w:tcW w:w="544" w:type="pct"/>
          </w:tcPr>
          <w:p w:rsidR="002F3F82" w:rsidRPr="002F3F82" w:rsidRDefault="002F3F82" w:rsidP="00DB1224">
            <w:pPr>
              <w:pStyle w:val="ae"/>
              <w:spacing w:line="240" w:lineRule="auto"/>
              <w:rPr>
                <w:szCs w:val="28"/>
                <w:highlight w:val="yellow"/>
              </w:rPr>
            </w:pPr>
          </w:p>
        </w:tc>
        <w:tc>
          <w:tcPr>
            <w:tcW w:w="547" w:type="pct"/>
          </w:tcPr>
          <w:p w:rsidR="002F3F82" w:rsidRPr="002F3F82" w:rsidRDefault="002F3F82" w:rsidP="00DB1224">
            <w:pPr>
              <w:pStyle w:val="ae"/>
              <w:spacing w:line="240" w:lineRule="auto"/>
              <w:rPr>
                <w:szCs w:val="28"/>
                <w:highlight w:val="yellow"/>
              </w:rPr>
            </w:pPr>
          </w:p>
        </w:tc>
      </w:tr>
    </w:tbl>
    <w:p w:rsidR="002F3F82" w:rsidRPr="002F3F82" w:rsidRDefault="002F3F82" w:rsidP="002F3F82">
      <w:pPr>
        <w:pStyle w:val="ae"/>
        <w:spacing w:line="240" w:lineRule="auto"/>
        <w:ind w:firstLine="0"/>
        <w:rPr>
          <w:szCs w:val="28"/>
        </w:rPr>
      </w:pPr>
      <w:r w:rsidRPr="002F3F82">
        <w:rPr>
          <w:szCs w:val="28"/>
        </w:rPr>
        <w:tab/>
        <w:t>2.4. Научно-методический кадровый потенциал организации.</w:t>
      </w:r>
    </w:p>
    <w:tbl>
      <w:tblPr>
        <w:tblW w:w="9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804"/>
        <w:gridCol w:w="1436"/>
        <w:gridCol w:w="1303"/>
        <w:gridCol w:w="1158"/>
        <w:gridCol w:w="1302"/>
        <w:gridCol w:w="1882"/>
      </w:tblGrid>
      <w:tr w:rsidR="002F3F82" w:rsidRPr="002F3F82" w:rsidTr="0009253E">
        <w:trPr>
          <w:trHeight w:val="1935"/>
        </w:trPr>
        <w:tc>
          <w:tcPr>
            <w:tcW w:w="524" w:type="dxa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3F82">
              <w:rPr>
                <w:szCs w:val="28"/>
              </w:rPr>
              <w:t xml:space="preserve">№ </w:t>
            </w:r>
            <w:proofErr w:type="gramStart"/>
            <w:r w:rsidRPr="002F3F82">
              <w:rPr>
                <w:szCs w:val="28"/>
              </w:rPr>
              <w:t>п</w:t>
            </w:r>
            <w:proofErr w:type="gramEnd"/>
            <w:r w:rsidRPr="002F3F82">
              <w:rPr>
                <w:szCs w:val="28"/>
              </w:rPr>
              <w:t>/п</w:t>
            </w:r>
          </w:p>
        </w:tc>
        <w:tc>
          <w:tcPr>
            <w:tcW w:w="1804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36" w:type="dxa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количество докторов наук</w:t>
            </w:r>
          </w:p>
        </w:tc>
        <w:tc>
          <w:tcPr>
            <w:tcW w:w="1303" w:type="dxa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в том числе в возрасте 29-45 лет</w:t>
            </w:r>
          </w:p>
        </w:tc>
        <w:tc>
          <w:tcPr>
            <w:tcW w:w="1158" w:type="dxa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кол-во кандидатов наук</w:t>
            </w:r>
          </w:p>
        </w:tc>
        <w:tc>
          <w:tcPr>
            <w:tcW w:w="1302" w:type="dxa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в том числе в возрасте 29-45 лет</w:t>
            </w:r>
          </w:p>
        </w:tc>
        <w:tc>
          <w:tcPr>
            <w:tcW w:w="1882" w:type="dxa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2F3F82">
              <w:rPr>
                <w:szCs w:val="28"/>
              </w:rPr>
              <w:t>Учителя высшей категории, победители конкурсов и т.д.</w:t>
            </w:r>
          </w:p>
        </w:tc>
      </w:tr>
      <w:tr w:rsidR="002F3F82" w:rsidRPr="002F3F82" w:rsidTr="0009253E">
        <w:trPr>
          <w:trHeight w:val="630"/>
        </w:trPr>
        <w:tc>
          <w:tcPr>
            <w:tcW w:w="524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left"/>
              <w:rPr>
                <w:szCs w:val="28"/>
              </w:rPr>
            </w:pPr>
            <w:r w:rsidRPr="002F3F82">
              <w:rPr>
                <w:szCs w:val="28"/>
              </w:rPr>
              <w:t>Штатные сотрудники</w:t>
            </w:r>
          </w:p>
        </w:tc>
        <w:tc>
          <w:tcPr>
            <w:tcW w:w="1436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03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158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02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82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</w:tr>
      <w:tr w:rsidR="002F3F82" w:rsidRPr="002F3F82" w:rsidTr="0009253E">
        <w:trPr>
          <w:trHeight w:val="660"/>
        </w:trPr>
        <w:tc>
          <w:tcPr>
            <w:tcW w:w="524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2F3F82" w:rsidRPr="002F3F82" w:rsidRDefault="002F3F82" w:rsidP="00DB1224">
            <w:pPr>
              <w:pStyle w:val="ae"/>
              <w:spacing w:line="240" w:lineRule="auto"/>
              <w:ind w:firstLine="0"/>
              <w:jc w:val="left"/>
              <w:rPr>
                <w:szCs w:val="28"/>
              </w:rPr>
            </w:pPr>
            <w:r w:rsidRPr="002F3F82">
              <w:rPr>
                <w:szCs w:val="28"/>
              </w:rPr>
              <w:t>Совместители</w:t>
            </w:r>
          </w:p>
        </w:tc>
        <w:tc>
          <w:tcPr>
            <w:tcW w:w="1436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03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158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02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82" w:type="dxa"/>
          </w:tcPr>
          <w:p w:rsidR="002F3F82" w:rsidRPr="002F3F82" w:rsidRDefault="002F3F82" w:rsidP="00DB1224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</w:tr>
    </w:tbl>
    <w:p w:rsidR="002F3F82" w:rsidRPr="0009253E" w:rsidRDefault="002F3F82" w:rsidP="002F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Прикладываются резюме конкретных специалистов</w:t>
      </w:r>
      <w:r w:rsidR="0009253E">
        <w:rPr>
          <w:rFonts w:ascii="Times New Roman" w:hAnsi="Times New Roman"/>
          <w:sz w:val="28"/>
          <w:szCs w:val="28"/>
        </w:rPr>
        <w:t>, участвующих в проекте</w:t>
      </w:r>
      <w:r w:rsidRPr="002F3F82">
        <w:rPr>
          <w:rFonts w:ascii="Times New Roman" w:hAnsi="Times New Roman"/>
          <w:sz w:val="28"/>
          <w:szCs w:val="28"/>
        </w:rPr>
        <w:t xml:space="preserve"> с указанием уровня квалификации (описанием опыта работы в общеобразовательной организации, списком публикаций, копии документов, подтверждающих квалификацию</w:t>
      </w:r>
      <w:r w:rsidR="0009253E">
        <w:rPr>
          <w:rFonts w:ascii="Times New Roman" w:hAnsi="Times New Roman"/>
          <w:sz w:val="28"/>
          <w:szCs w:val="28"/>
        </w:rPr>
        <w:t xml:space="preserve">, дипломы победителей </w:t>
      </w:r>
      <w:r w:rsidR="0009253E" w:rsidRPr="0009253E">
        <w:rPr>
          <w:rFonts w:ascii="Times New Roman" w:hAnsi="Times New Roman" w:cs="Times New Roman"/>
          <w:sz w:val="28"/>
          <w:szCs w:val="28"/>
        </w:rPr>
        <w:t>региональных, межрегиональных, общероссийских конкурсов по тематике финансовой грамотности</w:t>
      </w:r>
      <w:r w:rsidRPr="0009253E">
        <w:rPr>
          <w:rFonts w:ascii="Times New Roman" w:hAnsi="Times New Roman" w:cs="Times New Roman"/>
          <w:sz w:val="28"/>
          <w:szCs w:val="28"/>
        </w:rPr>
        <w:t>).</w:t>
      </w:r>
    </w:p>
    <w:p w:rsidR="002F3F82" w:rsidRPr="002F3F82" w:rsidRDefault="002F3F82" w:rsidP="002F3F82">
      <w:pPr>
        <w:pStyle w:val="aa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</w:rPr>
        <w:tab/>
      </w:r>
      <w:bookmarkStart w:id="3" w:name="bookmark23"/>
      <w:r w:rsidRPr="002F3F82">
        <w:rPr>
          <w:rFonts w:ascii="Times New Roman" w:hAnsi="Times New Roman"/>
          <w:b/>
          <w:bCs/>
          <w:sz w:val="28"/>
          <w:szCs w:val="28"/>
          <w:lang w:bidi="ru-RU"/>
        </w:rPr>
        <w:t>3. Описание и обоснование проекта</w:t>
      </w:r>
      <w:bookmarkEnd w:id="3"/>
    </w:p>
    <w:p w:rsidR="002F3F82" w:rsidRPr="002F3F82" w:rsidRDefault="002F3F82" w:rsidP="002F3F8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lastRenderedPageBreak/>
        <w:t>3.1. Актуальность решаемых задач в процессе реализации проекта.</w:t>
      </w:r>
    </w:p>
    <w:p w:rsidR="002F3F82" w:rsidRPr="002F3F82" w:rsidRDefault="002F3F82" w:rsidP="002F3F82">
      <w:pPr>
        <w:pStyle w:val="aa"/>
        <w:ind w:firstLine="708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 xml:space="preserve">3.2. </w:t>
      </w:r>
      <w:proofErr w:type="gramStart"/>
      <w:r w:rsidRPr="002F3F82">
        <w:rPr>
          <w:rFonts w:ascii="Times New Roman" w:hAnsi="Times New Roman"/>
          <w:sz w:val="28"/>
          <w:szCs w:val="28"/>
          <w:lang w:bidi="ru-RU"/>
        </w:rPr>
        <w:t>Достижению</w:t>
      </w:r>
      <w:proofErr w:type="gramEnd"/>
      <w:r w:rsidRPr="002F3F82">
        <w:rPr>
          <w:rFonts w:ascii="Times New Roman" w:hAnsi="Times New Roman"/>
          <w:sz w:val="28"/>
          <w:szCs w:val="28"/>
          <w:lang w:bidi="ru-RU"/>
        </w:rPr>
        <w:t xml:space="preserve"> каких целей будет способствовать реализация проекта и в чём заключается значимость этих целей </w:t>
      </w:r>
      <w:r w:rsidRPr="002F3F82">
        <w:rPr>
          <w:rFonts w:ascii="Times New Roman" w:hAnsi="Times New Roman"/>
          <w:i/>
          <w:iCs/>
          <w:sz w:val="28"/>
          <w:szCs w:val="28"/>
          <w:lang w:bidi="ru-RU"/>
        </w:rPr>
        <w:t xml:space="preserve">(описание целей должно сопровождаться их необходимыми количественными характеристиками </w:t>
      </w:r>
      <w:r w:rsidRPr="002F3F82">
        <w:rPr>
          <w:rFonts w:ascii="Times New Roman" w:hAnsi="Times New Roman"/>
          <w:i/>
          <w:iCs/>
          <w:sz w:val="28"/>
          <w:szCs w:val="28"/>
          <w:lang w:bidi="ru-RU"/>
        </w:rPr>
        <w:br/>
        <w:t>с указанием ссылок на подтверждающие источники).</w:t>
      </w:r>
    </w:p>
    <w:p w:rsidR="002F3F82" w:rsidRPr="002F3F82" w:rsidRDefault="002F3F82" w:rsidP="002F3F82">
      <w:pPr>
        <w:pStyle w:val="aa"/>
        <w:ind w:firstLine="708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>3.3. Обоснование значения проекта для повышения уровня финансовой грамотности населения Волгоградской области.</w:t>
      </w:r>
    </w:p>
    <w:p w:rsidR="002F3F82" w:rsidRPr="002F3F82" w:rsidRDefault="002F3F82" w:rsidP="002F3F8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>3.4. Обоснование устойчивости проекта после окончания его финансирования.</w:t>
      </w:r>
    </w:p>
    <w:p w:rsidR="002F3F82" w:rsidRPr="002F3F82" w:rsidRDefault="002F3F82" w:rsidP="002F3F8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 xml:space="preserve">3.5. Перечень работ, выполняемых в рамках реализации проекта </w:t>
      </w:r>
      <w:r w:rsidRPr="002F3F82">
        <w:rPr>
          <w:rFonts w:ascii="Times New Roman" w:hAnsi="Times New Roman"/>
          <w:sz w:val="28"/>
          <w:szCs w:val="28"/>
          <w:lang w:bidi="ru-RU"/>
        </w:rPr>
        <w:br/>
        <w:t xml:space="preserve">с указанием работ, выполняемых соисполнителями в проекте </w:t>
      </w:r>
      <w:r w:rsidRPr="002F3F82">
        <w:rPr>
          <w:rFonts w:ascii="Times New Roman" w:hAnsi="Times New Roman"/>
          <w:i/>
          <w:iCs/>
          <w:sz w:val="28"/>
          <w:szCs w:val="28"/>
          <w:lang w:bidi="ru-RU"/>
        </w:rPr>
        <w:t>(при наличии).</w:t>
      </w:r>
    </w:p>
    <w:p w:rsidR="002F3F82" w:rsidRPr="002F3F82" w:rsidRDefault="002F3F82" w:rsidP="002F3F8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>3.6.. Социально-экономический эффект проекта.</w:t>
      </w:r>
    </w:p>
    <w:p w:rsidR="002F3F82" w:rsidRPr="002F3F82" w:rsidRDefault="002F3F82" w:rsidP="002F3F82">
      <w:pPr>
        <w:pStyle w:val="aa"/>
        <w:ind w:firstLine="708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  <w:lang w:bidi="ru-RU"/>
        </w:rPr>
        <w:t>3.7. </w:t>
      </w:r>
      <w:r w:rsidRPr="002F3F82">
        <w:rPr>
          <w:rFonts w:ascii="Times New Roman" w:hAnsi="Times New Roman"/>
          <w:sz w:val="28"/>
          <w:szCs w:val="28"/>
        </w:rPr>
        <w:t xml:space="preserve">Возможность использования результатов реализации проекта </w:t>
      </w:r>
      <w:r w:rsidRPr="002F3F82">
        <w:rPr>
          <w:rFonts w:ascii="Times New Roman" w:hAnsi="Times New Roman"/>
          <w:sz w:val="28"/>
          <w:szCs w:val="28"/>
        </w:rPr>
        <w:br/>
        <w:t>в деятельности образовательных учреждений, некоммерческих и иных организаций, наличие целевой аудитории, заинтересованной в результатах проекта.</w:t>
      </w:r>
    </w:p>
    <w:p w:rsidR="002F3F82" w:rsidRPr="002F3F82" w:rsidRDefault="002F3F82" w:rsidP="002F3F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2F3F82" w:rsidRPr="002F3F82" w:rsidRDefault="002F3F82" w:rsidP="002F3F82">
      <w:pPr>
        <w:shd w:val="clear" w:color="auto" w:fill="FFFFFF"/>
        <w:tabs>
          <w:tab w:val="left" w:leader="underscore" w:pos="5338"/>
        </w:tabs>
        <w:spacing w:after="0" w:line="240" w:lineRule="auto"/>
        <w:ind w:left="10"/>
        <w:jc w:val="both"/>
        <w:rPr>
          <w:rFonts w:ascii="Times New Roman" w:hAnsi="Times New Roman"/>
          <w:spacing w:val="-1"/>
          <w:sz w:val="28"/>
          <w:szCs w:val="28"/>
        </w:rPr>
      </w:pPr>
      <w:r w:rsidRPr="002F3F82">
        <w:rPr>
          <w:rFonts w:ascii="Times New Roman" w:hAnsi="Times New Roman"/>
          <w:spacing w:val="-1"/>
          <w:sz w:val="28"/>
          <w:szCs w:val="28"/>
        </w:rPr>
        <w:t>(уполномоченный представитель)</w:t>
      </w:r>
      <w:r w:rsidRPr="002F3F82">
        <w:rPr>
          <w:rFonts w:ascii="Times New Roman" w:hAnsi="Times New Roman"/>
          <w:sz w:val="28"/>
          <w:szCs w:val="28"/>
        </w:rPr>
        <w:t>______________________</w:t>
      </w:r>
      <w:r w:rsidRPr="002F3F82">
        <w:rPr>
          <w:rFonts w:ascii="Times New Roman" w:hAnsi="Times New Roman"/>
          <w:spacing w:val="-1"/>
          <w:sz w:val="28"/>
          <w:szCs w:val="28"/>
        </w:rPr>
        <w:t>(Фамилия И.О.)</w:t>
      </w: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  <w:r w:rsidRPr="002F3F82">
        <w:rPr>
          <w:rFonts w:ascii="Times New Roman" w:hAnsi="Times New Roman"/>
          <w:spacing w:val="-4"/>
          <w:sz w:val="28"/>
          <w:szCs w:val="28"/>
        </w:rPr>
        <w:t>М.</w:t>
      </w:r>
      <w:proofErr w:type="gramStart"/>
      <w:r w:rsidRPr="002F3F82">
        <w:rPr>
          <w:rFonts w:ascii="Times New Roman" w:hAnsi="Times New Roman"/>
          <w:spacing w:val="-4"/>
          <w:sz w:val="28"/>
          <w:szCs w:val="28"/>
        </w:rPr>
        <w:t>П</w:t>
      </w:r>
      <w:proofErr w:type="gramEnd"/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right="-41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left="5159" w:right="-143" w:firstLine="3233"/>
        <w:rPr>
          <w:rFonts w:ascii="Times New Roman" w:hAnsi="Times New Roman"/>
          <w:spacing w:val="-4"/>
          <w:sz w:val="28"/>
          <w:szCs w:val="28"/>
        </w:rPr>
      </w:pPr>
    </w:p>
    <w:p w:rsidR="00ED1082" w:rsidRDefault="00ED10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F3F82" w:rsidRPr="002F3F82" w:rsidRDefault="002F3F82" w:rsidP="002F3F82">
      <w:pPr>
        <w:spacing w:after="0" w:line="240" w:lineRule="auto"/>
        <w:ind w:left="5159" w:right="-143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2F3F82" w:rsidRPr="002F3F82" w:rsidRDefault="002F3F82" w:rsidP="002F3F82">
      <w:pPr>
        <w:tabs>
          <w:tab w:val="left" w:pos="720"/>
        </w:tabs>
        <w:spacing w:after="0" w:line="240" w:lineRule="auto"/>
        <w:ind w:left="720" w:right="-143"/>
        <w:jc w:val="right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hd w:val="clear" w:color="auto" w:fill="FFFFFF"/>
        <w:spacing w:after="0" w:line="240" w:lineRule="exact"/>
        <w:ind w:left="5103" w:right="7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pacing w:val="-5"/>
          <w:sz w:val="28"/>
          <w:szCs w:val="28"/>
        </w:rPr>
        <w:t>к Положению</w:t>
      </w:r>
      <w:r w:rsidRPr="002F3F82">
        <w:rPr>
          <w:rFonts w:ascii="Times New Roman" w:hAnsi="Times New Roman"/>
          <w:bCs/>
          <w:spacing w:val="-7"/>
          <w:sz w:val="28"/>
          <w:szCs w:val="28"/>
        </w:rPr>
        <w:t xml:space="preserve"> о проведении областного конкурса проектов на лучшую организацию работы по </w:t>
      </w:r>
      <w:r w:rsidRPr="002F3F82">
        <w:rPr>
          <w:rFonts w:ascii="Times New Roman" w:hAnsi="Times New Roman"/>
          <w:bCs/>
          <w:spacing w:val="-6"/>
          <w:sz w:val="28"/>
          <w:szCs w:val="28"/>
        </w:rPr>
        <w:t>повышению финансовой грамотности населения Волгоградской области</w:t>
      </w:r>
    </w:p>
    <w:p w:rsidR="002F3F82" w:rsidRPr="002F3F82" w:rsidRDefault="002F3F82" w:rsidP="002F3F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F82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2F3F82" w:rsidRPr="002F3F82" w:rsidRDefault="002F3F82" w:rsidP="002F3F82">
      <w:pPr>
        <w:spacing w:after="0" w:line="240" w:lineRule="auto"/>
        <w:ind w:left="-142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2F3F82">
        <w:rPr>
          <w:rFonts w:ascii="Times New Roman" w:hAnsi="Times New Roman"/>
          <w:i/>
          <w:sz w:val="28"/>
          <w:szCs w:val="28"/>
        </w:rPr>
        <w:t>(Предлагаемая форма служит образцом.</w:t>
      </w:r>
      <w:proofErr w:type="gramEnd"/>
      <w:r w:rsidRPr="002F3F8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2F3F82">
        <w:rPr>
          <w:rFonts w:ascii="Times New Roman" w:hAnsi="Times New Roman"/>
          <w:i/>
          <w:sz w:val="28"/>
          <w:szCs w:val="28"/>
        </w:rPr>
        <w:t>Статьи расходов также могут варьироваться в зависимости от нужд проекта.)</w:t>
      </w:r>
      <w:proofErr w:type="gramEnd"/>
    </w:p>
    <w:p w:rsidR="002F3F82" w:rsidRPr="002F3F82" w:rsidRDefault="002F3F82" w:rsidP="002F3F82">
      <w:pPr>
        <w:spacing w:after="0" w:line="240" w:lineRule="auto"/>
        <w:ind w:left="-142"/>
        <w:jc w:val="both"/>
        <w:rPr>
          <w:rFonts w:ascii="Times New Roman" w:hAnsi="Times New Roman"/>
          <w:i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В рамках сметы указываются расходы на реализацию проекта из всех источников средств (средства гранта, средства </w:t>
      </w:r>
      <w:proofErr w:type="spellStart"/>
      <w:r w:rsidRPr="002F3F8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F3F82">
        <w:rPr>
          <w:rFonts w:ascii="Times New Roman" w:hAnsi="Times New Roman"/>
          <w:sz w:val="28"/>
          <w:szCs w:val="28"/>
        </w:rPr>
        <w:t xml:space="preserve"> и др.).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>Единица измерения: тыс. рублей.</w:t>
      </w:r>
    </w:p>
    <w:p w:rsidR="002F3F82" w:rsidRPr="002F3F82" w:rsidRDefault="002F3F82" w:rsidP="002F3F82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F3F82">
        <w:rPr>
          <w:rFonts w:ascii="Times New Roman" w:hAnsi="Times New Roman"/>
          <w:b/>
          <w:sz w:val="28"/>
          <w:szCs w:val="28"/>
        </w:rPr>
        <w:t>Смета проекта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417"/>
        <w:gridCol w:w="1418"/>
        <w:gridCol w:w="992"/>
        <w:gridCol w:w="993"/>
        <w:gridCol w:w="1275"/>
      </w:tblGrid>
      <w:tr w:rsidR="002F3F82" w:rsidRPr="002F3F82" w:rsidTr="00DB1224">
        <w:trPr>
          <w:tblHeader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Направление расходов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Содержание расходов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Стоимость единицы,</w:t>
            </w:r>
          </w:p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в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Кол-во единиц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Сумма,</w:t>
            </w:r>
          </w:p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в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Источник финансирования</w:t>
            </w: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  <w:vertAlign w:val="superscript"/>
              </w:rPr>
              <w:footnoteReference w:id="6"/>
            </w:r>
          </w:p>
        </w:tc>
      </w:tr>
      <w:tr w:rsidR="002F3F82" w:rsidRPr="002F3F82" w:rsidTr="00DB1224">
        <w:tc>
          <w:tcPr>
            <w:tcW w:w="340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Выплаты персоналу</w:t>
            </w:r>
          </w:p>
        </w:tc>
        <w:tc>
          <w:tcPr>
            <w:tcW w:w="1417" w:type="dxa"/>
            <w:shd w:val="clear" w:color="auto" w:fill="auto"/>
          </w:tcPr>
          <w:p w:rsidR="002F3F82" w:rsidRPr="002F3F82" w:rsidRDefault="002F3F82" w:rsidP="00DB1224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  <w:shd w:val="clear" w:color="auto" w:fill="FFFFFF"/>
              </w:rPr>
            </w:pPr>
          </w:p>
        </w:tc>
      </w:tr>
      <w:tr w:rsidR="002F3F82" w:rsidRPr="002F3F82" w:rsidTr="00DB1224">
        <w:tc>
          <w:tcPr>
            <w:tcW w:w="340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Закупка работ и услуг</w:t>
            </w:r>
          </w:p>
        </w:tc>
        <w:tc>
          <w:tcPr>
            <w:tcW w:w="1417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</w:tr>
      <w:tr w:rsidR="002F3F82" w:rsidRPr="002F3F82" w:rsidTr="00DB1224">
        <w:tc>
          <w:tcPr>
            <w:tcW w:w="340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1417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</w:tr>
      <w:tr w:rsidR="002F3F82" w:rsidRPr="002F3F82" w:rsidTr="00DB1224">
        <w:tc>
          <w:tcPr>
            <w:tcW w:w="340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Прочие направления расходов (в том числе командировочные расходы)</w:t>
            </w:r>
          </w:p>
        </w:tc>
        <w:tc>
          <w:tcPr>
            <w:tcW w:w="1417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</w:tr>
      <w:tr w:rsidR="002F3F82" w:rsidRPr="002F3F82" w:rsidTr="00DB1224">
        <w:tc>
          <w:tcPr>
            <w:tcW w:w="340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</w:tr>
      <w:tr w:rsidR="002F3F82" w:rsidRPr="002F3F82" w:rsidTr="00DB1224">
        <w:tc>
          <w:tcPr>
            <w:tcW w:w="340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  <w:r w:rsidRPr="002F3F82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F3F82" w:rsidRPr="002F3F82" w:rsidRDefault="002F3F82" w:rsidP="00DB1224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8"/>
                <w:szCs w:val="28"/>
              </w:rPr>
            </w:pPr>
          </w:p>
        </w:tc>
      </w:tr>
    </w:tbl>
    <w:p w:rsidR="002F3F82" w:rsidRPr="002F3F82" w:rsidRDefault="002F3F82" w:rsidP="002F3F82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F3F82">
        <w:rPr>
          <w:rFonts w:ascii="Times New Roman" w:hAnsi="Times New Roman"/>
          <w:b/>
          <w:sz w:val="28"/>
          <w:szCs w:val="28"/>
        </w:rPr>
        <w:t>Комментарии к смете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sz w:val="28"/>
          <w:szCs w:val="28"/>
        </w:rPr>
        <w:t xml:space="preserve">В данном разделе необходимо представить подробное обоснование запрашиваемых средств по каждой статье расходов в описательной форме. </w:t>
      </w:r>
      <w:r w:rsidRPr="002F3F82">
        <w:rPr>
          <w:rFonts w:ascii="Times New Roman" w:hAnsi="Times New Roman"/>
          <w:sz w:val="28"/>
          <w:szCs w:val="28"/>
        </w:rPr>
        <w:br/>
        <w:t>В частности, необходимо дать пояснения следующего рода: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t xml:space="preserve">Оплата труда исполнителей проекта. </w:t>
      </w:r>
      <w:r w:rsidRPr="002F3F82">
        <w:rPr>
          <w:rFonts w:ascii="Times New Roman" w:hAnsi="Times New Roman"/>
          <w:sz w:val="28"/>
          <w:szCs w:val="28"/>
        </w:rPr>
        <w:t xml:space="preserve">Укажите должность и функции каждого из исполнителей проекта. Представьте обоснование процента занятости в проекте и обоснование уровня оплаты на каждого </w:t>
      </w:r>
      <w:r w:rsidRPr="002F3F82">
        <w:rPr>
          <w:rFonts w:ascii="Times New Roman" w:hAnsi="Times New Roman"/>
          <w:sz w:val="28"/>
          <w:szCs w:val="28"/>
        </w:rPr>
        <w:br/>
        <w:t>из сотрудников.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t xml:space="preserve">Услуги и работы. </w:t>
      </w:r>
      <w:r w:rsidRPr="002F3F82">
        <w:rPr>
          <w:rFonts w:ascii="Times New Roman" w:hAnsi="Times New Roman"/>
          <w:sz w:val="28"/>
          <w:szCs w:val="28"/>
        </w:rPr>
        <w:t xml:space="preserve">Представьте описание и обоснование объема работ </w:t>
      </w:r>
      <w:r w:rsidRPr="002F3F82">
        <w:rPr>
          <w:rFonts w:ascii="Times New Roman" w:hAnsi="Times New Roman"/>
          <w:sz w:val="28"/>
          <w:szCs w:val="28"/>
        </w:rPr>
        <w:br/>
        <w:t xml:space="preserve">и услуг в проекте и обоснование уровня их оплаты. 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lastRenderedPageBreak/>
        <w:t>Оборудование.</w:t>
      </w:r>
      <w:r w:rsidRPr="002F3F82">
        <w:rPr>
          <w:rFonts w:ascii="Times New Roman" w:hAnsi="Times New Roman"/>
          <w:b/>
          <w:sz w:val="28"/>
          <w:szCs w:val="28"/>
        </w:rPr>
        <w:t xml:space="preserve"> </w:t>
      </w:r>
      <w:r w:rsidRPr="002F3F82">
        <w:rPr>
          <w:rFonts w:ascii="Times New Roman" w:hAnsi="Times New Roman"/>
          <w:sz w:val="28"/>
          <w:szCs w:val="28"/>
        </w:rPr>
        <w:t xml:space="preserve">Укажите обоснование приобретаемого оборудования </w:t>
      </w:r>
      <w:r w:rsidRPr="002F3F82">
        <w:rPr>
          <w:rFonts w:ascii="Times New Roman" w:hAnsi="Times New Roman"/>
          <w:sz w:val="28"/>
          <w:szCs w:val="28"/>
        </w:rPr>
        <w:br/>
        <w:t>и товаров, функциональные характеристики каждой позиции.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F82">
        <w:rPr>
          <w:rFonts w:ascii="Times New Roman" w:hAnsi="Times New Roman"/>
          <w:i/>
          <w:sz w:val="28"/>
          <w:szCs w:val="28"/>
        </w:rPr>
        <w:t xml:space="preserve">Иные расходы. </w:t>
      </w:r>
      <w:r w:rsidRPr="002F3F82">
        <w:rPr>
          <w:rFonts w:ascii="Times New Roman" w:hAnsi="Times New Roman"/>
          <w:sz w:val="28"/>
          <w:szCs w:val="28"/>
        </w:rPr>
        <w:t>Укажите расходы, вошедшие в другие группы, представьте обоснование необходимости их оплаты.</w:t>
      </w: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2F3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F82" w:rsidRPr="002F3F82" w:rsidRDefault="002F3F82" w:rsidP="0009253E">
      <w:pPr>
        <w:jc w:val="both"/>
      </w:pPr>
    </w:p>
    <w:sectPr w:rsidR="002F3F82" w:rsidRPr="002F3F82" w:rsidSect="001B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BC3" w:rsidRDefault="00626BC3" w:rsidP="002F3F82">
      <w:pPr>
        <w:spacing w:after="0" w:line="240" w:lineRule="auto"/>
      </w:pPr>
      <w:r>
        <w:separator/>
      </w:r>
    </w:p>
  </w:endnote>
  <w:endnote w:type="continuationSeparator" w:id="0">
    <w:p w:rsidR="00626BC3" w:rsidRDefault="00626BC3" w:rsidP="002F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BC3" w:rsidRDefault="00626BC3" w:rsidP="002F3F82">
      <w:pPr>
        <w:spacing w:after="0" w:line="240" w:lineRule="auto"/>
      </w:pPr>
      <w:r>
        <w:separator/>
      </w:r>
    </w:p>
  </w:footnote>
  <w:footnote w:type="continuationSeparator" w:id="0">
    <w:p w:rsidR="00626BC3" w:rsidRDefault="00626BC3" w:rsidP="002F3F82">
      <w:pPr>
        <w:spacing w:after="0" w:line="240" w:lineRule="auto"/>
      </w:pPr>
      <w:r>
        <w:continuationSeparator/>
      </w:r>
    </w:p>
  </w:footnote>
  <w:footnote w:id="1">
    <w:p w:rsidR="00DB1224" w:rsidRDefault="00DB1224" w:rsidP="002F3F82">
      <w:pPr>
        <w:pStyle w:val="ab"/>
        <w:rPr>
          <w:rFonts w:ascii="Times New Roman" w:hAnsi="Times New Roman"/>
          <w:sz w:val="18"/>
          <w:szCs w:val="16"/>
        </w:rPr>
      </w:pPr>
      <w:r w:rsidRPr="00EA71C2">
        <w:rPr>
          <w:rStyle w:val="ad"/>
          <w:rFonts w:ascii="Times New Roman" w:hAnsi="Times New Roman"/>
          <w:sz w:val="18"/>
          <w:szCs w:val="16"/>
        </w:rPr>
        <w:footnoteRef/>
      </w:r>
      <w:r w:rsidRPr="00EA71C2">
        <w:rPr>
          <w:rFonts w:ascii="Times New Roman" w:hAnsi="Times New Roman"/>
          <w:sz w:val="18"/>
          <w:szCs w:val="16"/>
        </w:rPr>
        <w:t xml:space="preserve"> Все суммы указываются на 2019 год</w:t>
      </w:r>
    </w:p>
    <w:p w:rsidR="00DB1224" w:rsidRPr="005F4447" w:rsidRDefault="00DB1224" w:rsidP="002F3F82">
      <w:pPr>
        <w:pStyle w:val="ab"/>
        <w:rPr>
          <w:sz w:val="16"/>
          <w:szCs w:val="16"/>
        </w:rPr>
      </w:pPr>
      <w:r>
        <w:rPr>
          <w:rFonts w:ascii="Times New Roman" w:hAnsi="Times New Roman"/>
          <w:sz w:val="18"/>
          <w:szCs w:val="16"/>
        </w:rPr>
        <w:t>2 Письмо оформляется на бланке администрации муниципального образования за подписью руководителя органа местного самоуправления, заверяется печатью органа местного самоуправления.</w:t>
      </w:r>
    </w:p>
  </w:footnote>
  <w:footnote w:id="2">
    <w:p w:rsidR="00DB1224" w:rsidRPr="00763EB0" w:rsidRDefault="00DB1224" w:rsidP="002F3F82">
      <w:pPr>
        <w:pStyle w:val="ab"/>
        <w:rPr>
          <w:rFonts w:ascii="Times New Roman" w:hAnsi="Times New Roman"/>
          <w:sz w:val="18"/>
          <w:szCs w:val="18"/>
        </w:rPr>
      </w:pPr>
      <w:r w:rsidRPr="00763EB0">
        <w:rPr>
          <w:rStyle w:val="ad"/>
          <w:rFonts w:ascii="Times New Roman" w:hAnsi="Times New Roman"/>
          <w:sz w:val="18"/>
          <w:szCs w:val="18"/>
        </w:rPr>
        <w:footnoteRef/>
      </w:r>
      <w:r w:rsidRPr="00763EB0">
        <w:rPr>
          <w:rFonts w:ascii="Times New Roman" w:hAnsi="Times New Roman"/>
          <w:sz w:val="18"/>
          <w:szCs w:val="18"/>
        </w:rPr>
        <w:t xml:space="preserve"> Концепция реализации мероприятия должна обладать целостной структурой и отражать комплекс последовательных действий, направленных на реализацию показателей мероприятия.</w:t>
      </w:r>
    </w:p>
  </w:footnote>
  <w:footnote w:id="3">
    <w:p w:rsidR="00DB1224" w:rsidRPr="00763EB0" w:rsidRDefault="00DB1224" w:rsidP="002F3F82">
      <w:pPr>
        <w:pStyle w:val="ab"/>
        <w:rPr>
          <w:rFonts w:ascii="Times New Roman" w:hAnsi="Times New Roman"/>
          <w:sz w:val="18"/>
          <w:szCs w:val="18"/>
        </w:rPr>
      </w:pPr>
      <w:r w:rsidRPr="00763EB0">
        <w:rPr>
          <w:rStyle w:val="ad"/>
          <w:rFonts w:ascii="Times New Roman" w:hAnsi="Times New Roman"/>
          <w:sz w:val="18"/>
          <w:szCs w:val="18"/>
        </w:rPr>
        <w:footnoteRef/>
      </w:r>
      <w:r w:rsidRPr="00763EB0">
        <w:rPr>
          <w:rFonts w:ascii="Times New Roman" w:hAnsi="Times New Roman"/>
          <w:sz w:val="18"/>
          <w:szCs w:val="18"/>
        </w:rPr>
        <w:t xml:space="preserve"> Должен включать в себя все работы из подпункта 1.2.2.</w:t>
      </w:r>
    </w:p>
  </w:footnote>
  <w:footnote w:id="4">
    <w:p w:rsidR="00DB1224" w:rsidRPr="00763EB0" w:rsidRDefault="00DB1224" w:rsidP="002F3F82">
      <w:pPr>
        <w:pStyle w:val="ab"/>
        <w:rPr>
          <w:rFonts w:ascii="Times New Roman" w:hAnsi="Times New Roman"/>
          <w:sz w:val="18"/>
          <w:szCs w:val="18"/>
        </w:rPr>
      </w:pPr>
      <w:r w:rsidRPr="00763EB0">
        <w:rPr>
          <w:rStyle w:val="ad"/>
          <w:rFonts w:ascii="Times New Roman" w:hAnsi="Times New Roman"/>
          <w:sz w:val="18"/>
          <w:szCs w:val="18"/>
        </w:rPr>
        <w:footnoteRef/>
      </w:r>
      <w:r w:rsidRPr="00763EB0">
        <w:rPr>
          <w:rFonts w:ascii="Times New Roman" w:hAnsi="Times New Roman"/>
          <w:sz w:val="18"/>
          <w:szCs w:val="18"/>
        </w:rPr>
        <w:t xml:space="preserve"> Необходимо указать срок в формате «месяц, год».</w:t>
      </w:r>
    </w:p>
  </w:footnote>
  <w:footnote w:id="5">
    <w:p w:rsidR="00DB1224" w:rsidRPr="00763EB0" w:rsidRDefault="00DB1224" w:rsidP="002F3F82">
      <w:pPr>
        <w:pStyle w:val="ab"/>
        <w:rPr>
          <w:rFonts w:ascii="Times New Roman" w:hAnsi="Times New Roman"/>
          <w:sz w:val="18"/>
          <w:szCs w:val="18"/>
        </w:rPr>
      </w:pPr>
      <w:r w:rsidRPr="00763EB0">
        <w:rPr>
          <w:rStyle w:val="ad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Участник Конкурсного отбора</w:t>
      </w:r>
      <w:r w:rsidRPr="00763EB0">
        <w:rPr>
          <w:rFonts w:ascii="Times New Roman" w:hAnsi="Times New Roman"/>
          <w:sz w:val="18"/>
          <w:szCs w:val="18"/>
        </w:rPr>
        <w:t xml:space="preserve"> указывает только те показатели, которые планирует достигнуть в 2019 году в рамках Мероприятия.</w:t>
      </w:r>
    </w:p>
  </w:footnote>
  <w:footnote w:id="6">
    <w:p w:rsidR="00DB1224" w:rsidRPr="00D04667" w:rsidRDefault="00DB1224" w:rsidP="002F3F82">
      <w:pPr>
        <w:pStyle w:val="a8"/>
        <w:ind w:firstLine="567"/>
        <w:jc w:val="both"/>
        <w:rPr>
          <w:b/>
          <w:bCs/>
          <w:color w:val="0000FF"/>
        </w:rPr>
      </w:pPr>
      <w:r w:rsidRPr="005A224E">
        <w:rPr>
          <w:rStyle w:val="ad"/>
          <w:b/>
        </w:rPr>
        <w:footnoteRef/>
      </w:r>
      <w:r w:rsidRPr="004D5FE4">
        <w:rPr>
          <w:b/>
        </w:rPr>
        <w:t xml:space="preserve"> </w:t>
      </w:r>
      <w:proofErr w:type="gramStart"/>
      <w:r w:rsidRPr="00CF51D7">
        <w:rPr>
          <w:b/>
        </w:rPr>
        <w:t xml:space="preserve">с указанием </w:t>
      </w:r>
      <w:r w:rsidRPr="00CF51D7">
        <w:rPr>
          <w:b/>
          <w:color w:val="000000"/>
        </w:rPr>
        <w:t>источника финансирования (</w:t>
      </w:r>
      <w:r w:rsidRPr="00D04667">
        <w:rPr>
          <w:b/>
          <w:color w:val="000000"/>
        </w:rPr>
        <w:t>из средств гранта; из средств бюджета субъекта; из внеб</w:t>
      </w:r>
      <w:r w:rsidRPr="00CF51D7">
        <w:rPr>
          <w:b/>
          <w:color w:val="000000"/>
        </w:rPr>
        <w:t>ю</w:t>
      </w:r>
      <w:r w:rsidRPr="00D04667">
        <w:rPr>
          <w:b/>
          <w:color w:val="000000"/>
        </w:rPr>
        <w:t>джетных источников (</w:t>
      </w:r>
      <w:r w:rsidRPr="00CF51D7">
        <w:rPr>
          <w:b/>
          <w:color w:val="000000"/>
        </w:rPr>
        <w:t xml:space="preserve">собственных средств общеобразовательной </w:t>
      </w:r>
      <w:r w:rsidRPr="00D04667">
        <w:rPr>
          <w:b/>
          <w:color w:val="000000"/>
        </w:rPr>
        <w:t xml:space="preserve">организации). </w:t>
      </w:r>
      <w:proofErr w:type="gramEnd"/>
    </w:p>
    <w:p w:rsidR="00DB1224" w:rsidRDefault="00DB1224" w:rsidP="002F3F82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8ECADA"/>
    <w:lvl w:ilvl="0">
      <w:numFmt w:val="bullet"/>
      <w:lvlText w:val="*"/>
      <w:lvlJc w:val="left"/>
    </w:lvl>
  </w:abstractNum>
  <w:abstractNum w:abstractNumId="1">
    <w:nsid w:val="06505AF5"/>
    <w:multiLevelType w:val="hybridMultilevel"/>
    <w:tmpl w:val="3F668EE2"/>
    <w:lvl w:ilvl="0" w:tplc="A3509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424E0B"/>
    <w:multiLevelType w:val="multilevel"/>
    <w:tmpl w:val="26480DBC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33E35138"/>
    <w:multiLevelType w:val="multilevel"/>
    <w:tmpl w:val="9BB846E4"/>
    <w:lvl w:ilvl="0">
      <w:start w:val="1"/>
      <w:numFmt w:val="decimal"/>
      <w:lvlText w:val="%1."/>
      <w:lvlJc w:val="left"/>
      <w:pPr>
        <w:ind w:left="2705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  <w:b/>
      </w:rPr>
    </w:lvl>
  </w:abstractNum>
  <w:abstractNum w:abstractNumId="5">
    <w:nsid w:val="56C04A34"/>
    <w:multiLevelType w:val="hybridMultilevel"/>
    <w:tmpl w:val="C6007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40F49"/>
    <w:multiLevelType w:val="hybridMultilevel"/>
    <w:tmpl w:val="3BE63E80"/>
    <w:lvl w:ilvl="0" w:tplc="A3509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C0B56"/>
    <w:multiLevelType w:val="hybridMultilevel"/>
    <w:tmpl w:val="374E2B4A"/>
    <w:lvl w:ilvl="0" w:tplc="66F8A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06146"/>
    <w:multiLevelType w:val="hybridMultilevel"/>
    <w:tmpl w:val="68666CAE"/>
    <w:lvl w:ilvl="0" w:tplc="FAF8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856AE"/>
    <w:multiLevelType w:val="multilevel"/>
    <w:tmpl w:val="97CC0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AF30B32"/>
    <w:multiLevelType w:val="hybridMultilevel"/>
    <w:tmpl w:val="5462A630"/>
    <w:lvl w:ilvl="0" w:tplc="A3509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82"/>
    <w:rsid w:val="0009253E"/>
    <w:rsid w:val="0012457D"/>
    <w:rsid w:val="001B3D89"/>
    <w:rsid w:val="002F3F82"/>
    <w:rsid w:val="00593525"/>
    <w:rsid w:val="00626BC3"/>
    <w:rsid w:val="0081597E"/>
    <w:rsid w:val="00DB1224"/>
    <w:rsid w:val="00ED1082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3F82"/>
    <w:rPr>
      <w:b/>
      <w:bCs/>
    </w:rPr>
  </w:style>
  <w:style w:type="paragraph" w:styleId="a4">
    <w:name w:val="Normal (Web)"/>
    <w:basedOn w:val="a"/>
    <w:uiPriority w:val="99"/>
    <w:rsid w:val="002F3F82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4"/>
      <w:lang w:eastAsia="ar-SA"/>
    </w:rPr>
  </w:style>
  <w:style w:type="paragraph" w:customStyle="1" w:styleId="ConsPlusNormal">
    <w:name w:val="ConsPlusNormal"/>
    <w:rsid w:val="002F3F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2F3F8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rsid w:val="002F3F82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2F3F82"/>
    <w:rPr>
      <w:color w:val="0000FF"/>
      <w:u w:val="single"/>
    </w:rPr>
  </w:style>
  <w:style w:type="paragraph" w:styleId="a8">
    <w:name w:val="Body Text"/>
    <w:basedOn w:val="a"/>
    <w:link w:val="a9"/>
    <w:rsid w:val="002F3F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2F3F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99"/>
    <w:qFormat/>
    <w:rsid w:val="002F3F82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note text"/>
    <w:aliases w:val="single space,footnote text"/>
    <w:basedOn w:val="a"/>
    <w:link w:val="ac"/>
    <w:uiPriority w:val="99"/>
    <w:unhideWhenUsed/>
    <w:rsid w:val="002F3F8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F3F82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2F3F82"/>
    <w:rPr>
      <w:vertAlign w:val="superscript"/>
    </w:rPr>
  </w:style>
  <w:style w:type="paragraph" w:customStyle="1" w:styleId="ae">
    <w:name w:val="МОН основной"/>
    <w:basedOn w:val="a"/>
    <w:link w:val="af"/>
    <w:rsid w:val="002F3F82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МОН основной Знак"/>
    <w:link w:val="ae"/>
    <w:rsid w:val="002F3F8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2F3F82"/>
    <w:pPr>
      <w:spacing w:after="120" w:line="264" w:lineRule="auto"/>
      <w:ind w:left="72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3F82"/>
    <w:rPr>
      <w:b/>
      <w:bCs/>
    </w:rPr>
  </w:style>
  <w:style w:type="paragraph" w:styleId="a4">
    <w:name w:val="Normal (Web)"/>
    <w:basedOn w:val="a"/>
    <w:uiPriority w:val="99"/>
    <w:rsid w:val="002F3F82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4"/>
      <w:lang w:eastAsia="ar-SA"/>
    </w:rPr>
  </w:style>
  <w:style w:type="paragraph" w:customStyle="1" w:styleId="ConsPlusNormal">
    <w:name w:val="ConsPlusNormal"/>
    <w:rsid w:val="002F3F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2F3F8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rsid w:val="002F3F82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2F3F82"/>
    <w:rPr>
      <w:color w:val="0000FF"/>
      <w:u w:val="single"/>
    </w:rPr>
  </w:style>
  <w:style w:type="paragraph" w:styleId="a8">
    <w:name w:val="Body Text"/>
    <w:basedOn w:val="a"/>
    <w:link w:val="a9"/>
    <w:rsid w:val="002F3F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2F3F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99"/>
    <w:qFormat/>
    <w:rsid w:val="002F3F82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note text"/>
    <w:aliases w:val="single space,footnote text"/>
    <w:basedOn w:val="a"/>
    <w:link w:val="ac"/>
    <w:uiPriority w:val="99"/>
    <w:unhideWhenUsed/>
    <w:rsid w:val="002F3F8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F3F82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2F3F82"/>
    <w:rPr>
      <w:vertAlign w:val="superscript"/>
    </w:rPr>
  </w:style>
  <w:style w:type="paragraph" w:customStyle="1" w:styleId="ae">
    <w:name w:val="МОН основной"/>
    <w:basedOn w:val="a"/>
    <w:link w:val="af"/>
    <w:rsid w:val="002F3F82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МОН основной Знак"/>
    <w:link w:val="ae"/>
    <w:rsid w:val="002F3F8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2F3F82"/>
    <w:pPr>
      <w:spacing w:after="120" w:line="264" w:lineRule="auto"/>
      <w:ind w:left="7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ram34@vgapk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ram34@vgapk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94AD2-97B3-468E-826B-05A2C29A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4482</Words>
  <Characters>25551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Кузибецкий</cp:lastModifiedBy>
  <cp:revision>2</cp:revision>
  <dcterms:created xsi:type="dcterms:W3CDTF">2019-07-30T07:14:00Z</dcterms:created>
  <dcterms:modified xsi:type="dcterms:W3CDTF">2019-07-30T07:14:00Z</dcterms:modified>
</cp:coreProperties>
</file>