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E640C0" w:rsidRDefault="00E640C0" w:rsidP="00E640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Коррекционной педагогики, физической культуры и ОБЖ, протокол № 1 от 11.01.2021 г. и утвержденной ректором ГАУ ДПО «ВГАПО» приказ № 1 от 11.01.2021 г.)</w:t>
      </w:r>
    </w:p>
    <w:p w:rsidR="00E640C0" w:rsidRDefault="00E640C0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F5131E" w:rsidRDefault="00C33DA3" w:rsidP="00C33D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1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33FDF" w:rsidRPr="00F5131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обучения и воспитания детей с ограниченными возможностями здоровья</w:t>
            </w:r>
            <w:r w:rsidRPr="00F5131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F5131E" w:rsidRDefault="00C928BA" w:rsidP="00C33D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1E">
              <w:rPr>
                <w:rFonts w:ascii="Times New Roman" w:hAnsi="Times New Roman" w:cs="Times New Roman"/>
                <w:sz w:val="24"/>
                <w:szCs w:val="24"/>
              </w:rPr>
              <w:t>Учителя, дефектологи,</w:t>
            </w:r>
            <w:r w:rsidR="00733FDF" w:rsidRPr="00F5131E">
              <w:rPr>
                <w:rFonts w:ascii="Times New Roman" w:hAnsi="Times New Roman" w:cs="Times New Roman"/>
                <w:sz w:val="24"/>
                <w:szCs w:val="24"/>
              </w:rPr>
              <w:t xml:space="preserve"> учителя – логопеды, </w:t>
            </w:r>
            <w:proofErr w:type="spellStart"/>
            <w:r w:rsidR="00733FDF" w:rsidRPr="00F5131E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  <w:r w:rsidR="00C33DA3" w:rsidRPr="00F51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F5131E" w:rsidRDefault="00C928BA" w:rsidP="00C33D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31E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gramStart"/>
            <w:r w:rsidRPr="00F5131E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C33DA3" w:rsidRPr="00F5131E">
              <w:rPr>
                <w:rFonts w:ascii="Times New Roman" w:hAnsi="Times New Roman" w:cs="Times New Roman"/>
                <w:sz w:val="24"/>
                <w:szCs w:val="24"/>
              </w:rPr>
              <w:t>адемических</w:t>
            </w:r>
            <w:proofErr w:type="gramEnd"/>
            <w:r w:rsidR="00C33DA3" w:rsidRPr="00F5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31E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="00C33DA3" w:rsidRPr="00F51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F5131E" w:rsidRDefault="00C33DA3" w:rsidP="00C33D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131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F5131E">
              <w:rPr>
                <w:rFonts w:ascii="Times New Roman" w:hAnsi="Times New Roman" w:cs="Times New Roman"/>
                <w:sz w:val="24"/>
                <w:szCs w:val="24"/>
              </w:rPr>
              <w:t>, с применением дистанционных технологий.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F5131E" w:rsidRDefault="00733FDF" w:rsidP="00C33D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31E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F5131E">
              <w:rPr>
                <w:rFonts w:ascii="Times New Roman" w:eastAsia="Times New Roman" w:hAnsi="Times New Roman" w:cs="Times New Roman"/>
                <w:sz w:val="24"/>
                <w:szCs w:val="24"/>
              </w:rPr>
              <w:t>овершенствование компетенций в области психолого-педагогического сопровождения детей с ограниченными возможностями здоровья в специальном и инклюзивном образовании</w:t>
            </w:r>
            <w:r w:rsidR="00C33DA3" w:rsidRPr="00F513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844"/>
              <w:gridCol w:w="2150"/>
              <w:gridCol w:w="2483"/>
              <w:gridCol w:w="2377"/>
            </w:tblGrid>
            <w:tr w:rsidR="00582CE9" w:rsidRPr="00F5131E" w:rsidTr="00582CE9">
              <w:tc>
                <w:tcPr>
                  <w:tcW w:w="1413" w:type="dxa"/>
                </w:tcPr>
                <w:p w:rsidR="00582CE9" w:rsidRPr="00F5131E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31E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F5131E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F5131E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F5131E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31E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F5131E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F5131E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F5131E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31E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F5131E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31E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RPr="00F5131E" w:rsidTr="00582CE9">
              <w:tc>
                <w:tcPr>
                  <w:tcW w:w="1413" w:type="dxa"/>
                </w:tcPr>
                <w:p w:rsidR="00582CE9" w:rsidRPr="00F5131E" w:rsidRDefault="0013770D" w:rsidP="005A022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r w:rsidR="005A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педагогическое сопровождение </w:t>
                  </w:r>
                  <w:proofErr w:type="gramStart"/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ограниченными возможностями здоровья</w:t>
                  </w:r>
                </w:p>
              </w:tc>
              <w:tc>
                <w:tcPr>
                  <w:tcW w:w="1984" w:type="dxa"/>
                </w:tcPr>
                <w:p w:rsidR="00C928BA" w:rsidRPr="00F5131E" w:rsidRDefault="00C928BA" w:rsidP="00F5131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профессиональной деятельности в соответствии с требованиями федеральных государственных образовательных стандартов  дошкольного, начального общего, основного общего, среднего общего образования</w:t>
                  </w:r>
                </w:p>
                <w:p w:rsidR="00582CE9" w:rsidRPr="00F5131E" w:rsidRDefault="00C928BA" w:rsidP="00F5131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Освоение и </w:t>
                  </w: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      </w:r>
                  <w:proofErr w:type="spellStart"/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аутисты</w:t>
                  </w:r>
                  <w:proofErr w:type="spellEnd"/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дети с синдромом дефицита внимания и </w:t>
                  </w:r>
                  <w:proofErr w:type="spellStart"/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гиперактивностью</w:t>
                  </w:r>
                  <w:proofErr w:type="spellEnd"/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др.), дети с ограниченными возможностями здоровья, дети с девиациями поведения, дети с </w:t>
                  </w: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зависимостью</w:t>
                  </w:r>
                  <w:r w:rsidR="00733FDF"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</w:p>
                <w:p w:rsidR="00733FDF" w:rsidRPr="00F5131E" w:rsidRDefault="00733FDF" w:rsidP="00F5131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      </w:r>
                </w:p>
              </w:tc>
              <w:tc>
                <w:tcPr>
                  <w:tcW w:w="2694" w:type="dxa"/>
                </w:tcPr>
                <w:p w:rsidR="00582CE9" w:rsidRPr="00F5131E" w:rsidRDefault="00C928BA" w:rsidP="00F5131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Основы законодательства Российской Федерации в области образования детей с ОВЗ и детей</w:t>
                  </w:r>
                  <w:r w:rsidR="005A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инвалидов.</w:t>
                  </w:r>
                </w:p>
                <w:p w:rsidR="00C928BA" w:rsidRPr="00F5131E" w:rsidRDefault="00C928BA" w:rsidP="00F5131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F5131E" w:rsidRDefault="00C928BA" w:rsidP="00F5131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33FDF" w:rsidRPr="00F5131E" w:rsidRDefault="00733FDF" w:rsidP="00F5131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33FDF" w:rsidRPr="00F5131E" w:rsidRDefault="00733FDF" w:rsidP="00F5131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33FDF" w:rsidRPr="00F5131E" w:rsidRDefault="00733FDF" w:rsidP="00F5131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33FDF" w:rsidRPr="00F5131E" w:rsidRDefault="00733FDF" w:rsidP="00F5131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33FDF" w:rsidRPr="00F5131E" w:rsidRDefault="00C928BA" w:rsidP="00F5131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Современные  психолого-педагогические </w:t>
                  </w: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технологии (в том числе инклюзивные) обучения детей с интеллектуальными нарушениями</w:t>
                  </w:r>
                  <w:r w:rsidR="00733FDF"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33FDF" w:rsidRPr="00F5131E" w:rsidRDefault="00733FDF" w:rsidP="005A022F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Основные направления деятельности психолого</w:t>
                  </w:r>
                  <w:r w:rsidR="005A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педагогического консилиума ОУ</w:t>
                  </w:r>
                </w:p>
              </w:tc>
              <w:tc>
                <w:tcPr>
                  <w:tcW w:w="2693" w:type="dxa"/>
                </w:tcPr>
                <w:p w:rsidR="00582CE9" w:rsidRPr="00F5131E" w:rsidRDefault="00C928BA" w:rsidP="00F5131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Соблюдать нормативно-правовые основы образования детей с ОВЗ, грамотно выстраивать индивидуальный образовательный маршрут дете</w:t>
                  </w:r>
                  <w:r w:rsidR="00733FDF"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й с ОВЗ согласно  ФГОС НОО ОВЗ, ФГОС </w:t>
                  </w:r>
                  <w:proofErr w:type="gramStart"/>
                  <w:r w:rsidR="00733FDF"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proofErr w:type="gramEnd"/>
                  <w:r w:rsidR="00733FDF"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У/О (ИН)</w:t>
                  </w:r>
                </w:p>
                <w:p w:rsidR="00C928BA" w:rsidRPr="00F5131E" w:rsidRDefault="00C928BA" w:rsidP="00F5131E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928BA" w:rsidRPr="00F5131E" w:rsidRDefault="00733FDF" w:rsidP="005A022F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Осуществлять индивидуально-ориентированную </w:t>
                  </w: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психолого</w:t>
                  </w:r>
                  <w:r w:rsidR="005A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педагогическую помощь обучающимся с ОВЗ с учетом особых образовательных потребностей и индивидуальных возможностей</w:t>
                  </w:r>
                  <w:r w:rsidRPr="00F5131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proofErr w:type="gramEnd"/>
                </w:p>
                <w:p w:rsidR="00C928BA" w:rsidRPr="00F5131E" w:rsidRDefault="00733FDF" w:rsidP="005A022F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Проектировать индивидуально</w:t>
                  </w:r>
                  <w:r w:rsidR="005A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ори</w:t>
                  </w:r>
                  <w:r w:rsidR="005A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ентированный маршрут психолого-</w:t>
                  </w:r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педагогической помощи </w:t>
                  </w:r>
                  <w:proofErr w:type="gramStart"/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обучающимся</w:t>
                  </w:r>
                  <w:proofErr w:type="gramEnd"/>
                  <w:r w:rsidRPr="00F513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ОВЗ</w:t>
                  </w:r>
                </w:p>
              </w:tc>
            </w:tr>
          </w:tbl>
          <w:p w:rsidR="00582CE9" w:rsidRPr="00F5131E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Pr="00DE17A1" w:rsidRDefault="00354E9C" w:rsidP="00354E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4119F" w:rsidRPr="00DE17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165977" w:rsidRPr="00DE17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354E9C" w:rsidRDefault="00D4119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C1D8F" w:rsidRPr="00354E9C" w:rsidRDefault="00D4119F" w:rsidP="00733F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Нормативно-правовое обеспечение специального образования в Российской Федерации</w:t>
                  </w:r>
                </w:p>
              </w:tc>
              <w:tc>
                <w:tcPr>
                  <w:tcW w:w="1134" w:type="dxa"/>
                </w:tcPr>
                <w:p w:rsidR="00FC1D8F" w:rsidRPr="00354E9C" w:rsidRDefault="00733FDF" w:rsidP="00D4119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FC1D8F" w:rsidRPr="00354E9C" w:rsidRDefault="00733FDF" w:rsidP="00D4119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733FDF" w:rsidTr="00582CE9">
              <w:trPr>
                <w:trHeight w:val="347"/>
              </w:trPr>
              <w:tc>
                <w:tcPr>
                  <w:tcW w:w="684" w:type="dxa"/>
                </w:tcPr>
                <w:p w:rsidR="00733FDF" w:rsidRPr="00354E9C" w:rsidRDefault="00733FDF" w:rsidP="00733FD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733FDF" w:rsidRPr="00354E9C" w:rsidRDefault="00733FDF" w:rsidP="00733FDF">
                  <w:pPr>
                    <w:tabs>
                      <w:tab w:val="left" w:pos="97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Психофизические особенности и образовательные потребности детей с ОВЗ различных нозологий</w:t>
                  </w:r>
                </w:p>
              </w:tc>
              <w:tc>
                <w:tcPr>
                  <w:tcW w:w="1134" w:type="dxa"/>
                </w:tcPr>
                <w:p w:rsidR="00733FDF" w:rsidRPr="00354E9C" w:rsidRDefault="006C05CC" w:rsidP="00733FD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33FDF" w:rsidRPr="00354E9C" w:rsidRDefault="006C05CC" w:rsidP="00733FD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733FDF" w:rsidTr="00582CE9">
              <w:trPr>
                <w:trHeight w:val="368"/>
              </w:trPr>
              <w:tc>
                <w:tcPr>
                  <w:tcW w:w="684" w:type="dxa"/>
                </w:tcPr>
                <w:p w:rsidR="00733FDF" w:rsidRPr="00354E9C" w:rsidRDefault="00733FDF" w:rsidP="00733FD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733FDF" w:rsidRPr="00354E9C" w:rsidRDefault="00733FDF" w:rsidP="00733FDF">
                  <w:pPr>
                    <w:tabs>
                      <w:tab w:val="left" w:pos="979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Основные этапы в деятельности </w:t>
                  </w:r>
                  <w:proofErr w:type="spellStart"/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ППк</w:t>
                  </w:r>
                  <w:proofErr w:type="spellEnd"/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осуществлению индивидуально-ориентированной и психолого-медико-педагогической помощи </w:t>
                  </w:r>
                  <w:proofErr w:type="gramStart"/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обучающимся</w:t>
                  </w:r>
                  <w:proofErr w:type="gramEnd"/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ОВЗ.</w:t>
                  </w:r>
                </w:p>
              </w:tc>
              <w:tc>
                <w:tcPr>
                  <w:tcW w:w="1134" w:type="dxa"/>
                </w:tcPr>
                <w:p w:rsidR="00733FDF" w:rsidRPr="00354E9C" w:rsidRDefault="00733FDF" w:rsidP="00733FD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733FDF" w:rsidRPr="00354E9C" w:rsidRDefault="00733FDF" w:rsidP="00733FD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733FDF" w:rsidTr="00582CE9">
              <w:trPr>
                <w:trHeight w:val="368"/>
              </w:trPr>
              <w:tc>
                <w:tcPr>
                  <w:tcW w:w="684" w:type="dxa"/>
                </w:tcPr>
                <w:p w:rsidR="00733FDF" w:rsidRPr="00354E9C" w:rsidRDefault="00733FDF" w:rsidP="00733FD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733FDF" w:rsidRPr="00354E9C" w:rsidRDefault="00733FDF" w:rsidP="00733FDF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Адаптированная основная образовательная программа образовательного учреждения: специфика разработки в условиях инклюзии</w:t>
                  </w:r>
                </w:p>
              </w:tc>
              <w:tc>
                <w:tcPr>
                  <w:tcW w:w="1134" w:type="dxa"/>
                </w:tcPr>
                <w:p w:rsidR="00733FDF" w:rsidRPr="00354E9C" w:rsidRDefault="006C05CC" w:rsidP="00733F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33FDF" w:rsidRPr="00354E9C" w:rsidRDefault="006C05CC" w:rsidP="00733F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</w:tr>
            <w:tr w:rsidR="00733FDF" w:rsidTr="00582CE9">
              <w:trPr>
                <w:trHeight w:val="368"/>
              </w:trPr>
              <w:tc>
                <w:tcPr>
                  <w:tcW w:w="684" w:type="dxa"/>
                </w:tcPr>
                <w:p w:rsidR="00733FDF" w:rsidRPr="00354E9C" w:rsidRDefault="00733FDF" w:rsidP="00733FD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733FDF" w:rsidRPr="00354E9C" w:rsidRDefault="00733FDF" w:rsidP="00354E9C">
                  <w:pPr>
                    <w:spacing w:after="20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Технологии психолого-педагогического сопровождения детей с ОВЗ и детей</w:t>
                  </w:r>
                  <w:r w:rsidR="00354E9C" w:rsidRPr="00354E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354E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инвалидов </w:t>
                  </w:r>
                  <w:r w:rsidRPr="00354E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 детском саду и школе»</w:t>
                  </w:r>
                </w:p>
              </w:tc>
              <w:tc>
                <w:tcPr>
                  <w:tcW w:w="1134" w:type="dxa"/>
                </w:tcPr>
                <w:p w:rsidR="00733FDF" w:rsidRPr="00354E9C" w:rsidRDefault="00733FDF" w:rsidP="00733F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iCs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1863" w:type="dxa"/>
                </w:tcPr>
                <w:p w:rsidR="00733FDF" w:rsidRPr="00354E9C" w:rsidRDefault="00733FDF" w:rsidP="00733F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iCs/>
                      <w:szCs w:val="24"/>
                    </w:rPr>
                    <w:t>4</w:t>
                  </w:r>
                </w:p>
              </w:tc>
            </w:tr>
            <w:tr w:rsidR="00733FDF" w:rsidTr="00582CE9">
              <w:trPr>
                <w:trHeight w:val="368"/>
              </w:trPr>
              <w:tc>
                <w:tcPr>
                  <w:tcW w:w="684" w:type="dxa"/>
                </w:tcPr>
                <w:p w:rsidR="00733FDF" w:rsidRPr="00354E9C" w:rsidRDefault="00733FDF" w:rsidP="00733FD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5103" w:type="dxa"/>
                </w:tcPr>
                <w:p w:rsidR="00733FDF" w:rsidRPr="00354E9C" w:rsidRDefault="00733FDF" w:rsidP="00354E9C">
                  <w:pPr>
                    <w:tabs>
                      <w:tab w:val="left" w:pos="9795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Технологии развития</w:t>
                  </w:r>
                  <w:r w:rsid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54E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 компетенции детей</w:t>
                  </w:r>
                </w:p>
              </w:tc>
              <w:tc>
                <w:tcPr>
                  <w:tcW w:w="1134" w:type="dxa"/>
                </w:tcPr>
                <w:p w:rsidR="00733FDF" w:rsidRPr="00354E9C" w:rsidRDefault="00733FDF" w:rsidP="00733F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733FDF" w:rsidRPr="00354E9C" w:rsidRDefault="00733FDF" w:rsidP="00733F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Cs/>
                      <w:szCs w:val="24"/>
                    </w:rPr>
                  </w:pPr>
                  <w:r w:rsidRPr="00354E9C">
                    <w:rPr>
                      <w:rFonts w:ascii="Times New Roman" w:hAnsi="Times New Roman" w:cs="Times New Roman"/>
                      <w:iCs/>
                      <w:szCs w:val="24"/>
                    </w:rPr>
                    <w:t>2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D4119F" w:rsidP="005D3A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D5F95"/>
    <w:rsid w:val="0013770D"/>
    <w:rsid w:val="00165977"/>
    <w:rsid w:val="001663C8"/>
    <w:rsid w:val="00354E9C"/>
    <w:rsid w:val="004F1EC9"/>
    <w:rsid w:val="00537B9B"/>
    <w:rsid w:val="00582CE9"/>
    <w:rsid w:val="005A022F"/>
    <w:rsid w:val="005D3ADA"/>
    <w:rsid w:val="006A49F4"/>
    <w:rsid w:val="006C05CC"/>
    <w:rsid w:val="006D44AF"/>
    <w:rsid w:val="0070143B"/>
    <w:rsid w:val="00733FDF"/>
    <w:rsid w:val="009702D3"/>
    <w:rsid w:val="00B873C6"/>
    <w:rsid w:val="00C33DA3"/>
    <w:rsid w:val="00C928BA"/>
    <w:rsid w:val="00D4119F"/>
    <w:rsid w:val="00DE17A1"/>
    <w:rsid w:val="00E640C0"/>
    <w:rsid w:val="00F5131E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119F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4119F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13</cp:revision>
  <cp:lastPrinted>2021-11-26T07:31:00Z</cp:lastPrinted>
  <dcterms:created xsi:type="dcterms:W3CDTF">2021-11-27T08:02:00Z</dcterms:created>
  <dcterms:modified xsi:type="dcterms:W3CDTF">2021-11-29T14:11:00Z</dcterms:modified>
</cp:coreProperties>
</file>