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1F" w:rsidRDefault="0083381F" w:rsidP="008338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83381F" w:rsidRDefault="0083381F" w:rsidP="008338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913526" w:rsidRDefault="00913526" w:rsidP="009135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913526" w:rsidRDefault="00913526" w:rsidP="008338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jc w:val="center"/>
        <w:tblLook w:val="04A0"/>
      </w:tblPr>
      <w:tblGrid>
        <w:gridCol w:w="356"/>
        <w:gridCol w:w="2478"/>
        <w:gridCol w:w="822"/>
        <w:gridCol w:w="1558"/>
        <w:gridCol w:w="2864"/>
        <w:gridCol w:w="1985"/>
        <w:gridCol w:w="820"/>
        <w:gridCol w:w="1343"/>
        <w:gridCol w:w="2341"/>
      </w:tblGrid>
      <w:tr w:rsidR="00A23B08" w:rsidTr="00F9554C">
        <w:trPr>
          <w:trHeight w:val="20"/>
          <w:jc w:val="center"/>
        </w:trPr>
        <w:tc>
          <w:tcPr>
            <w:tcW w:w="356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8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11733" w:type="dxa"/>
            <w:gridSpan w:val="7"/>
          </w:tcPr>
          <w:p w:rsidR="00A23B08" w:rsidRPr="00610BA7" w:rsidRDefault="00610BA7" w:rsidP="00F9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4183" w:rsidRPr="00610BA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семьи ребенка-инвалида и семьи ребенка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Tr="00F9554C">
        <w:trPr>
          <w:trHeight w:val="20"/>
          <w:jc w:val="center"/>
        </w:trPr>
        <w:tc>
          <w:tcPr>
            <w:tcW w:w="356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8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1733" w:type="dxa"/>
            <w:gridSpan w:val="7"/>
          </w:tcPr>
          <w:p w:rsidR="00A23B08" w:rsidRPr="00610BA7" w:rsidRDefault="00610BA7" w:rsidP="00F9554C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0BA7">
              <w:rPr>
                <w:rFonts w:ascii="Times New Roman" w:hAnsi="Times New Roman" w:cs="Times New Roman"/>
                <w:sz w:val="24"/>
                <w:szCs w:val="24"/>
              </w:rPr>
              <w:t>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0BA7">
              <w:rPr>
                <w:rFonts w:ascii="Times New Roman" w:hAnsi="Times New Roman" w:cs="Times New Roman"/>
                <w:sz w:val="24"/>
                <w:szCs w:val="24"/>
              </w:rPr>
              <w:t>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0BA7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C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Tr="00F9554C">
        <w:trPr>
          <w:trHeight w:val="20"/>
          <w:jc w:val="center"/>
        </w:trPr>
        <w:tc>
          <w:tcPr>
            <w:tcW w:w="356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8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1733" w:type="dxa"/>
            <w:gridSpan w:val="7"/>
          </w:tcPr>
          <w:p w:rsidR="00A23B08" w:rsidRPr="00610BA7" w:rsidRDefault="00A23B08" w:rsidP="00F9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BA7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610BA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Pr="00610BA7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0C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Tr="00F9554C">
        <w:trPr>
          <w:trHeight w:val="20"/>
          <w:jc w:val="center"/>
        </w:trPr>
        <w:tc>
          <w:tcPr>
            <w:tcW w:w="356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8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1733" w:type="dxa"/>
            <w:gridSpan w:val="7"/>
          </w:tcPr>
          <w:p w:rsidR="00A23B08" w:rsidRPr="00610BA7" w:rsidRDefault="00237B21" w:rsidP="00F95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Очная, с применением дистанционных технологий</w:t>
            </w:r>
            <w:r w:rsidR="000C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Tr="00F9554C">
        <w:trPr>
          <w:trHeight w:val="20"/>
          <w:jc w:val="center"/>
        </w:trPr>
        <w:tc>
          <w:tcPr>
            <w:tcW w:w="356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8" w:type="dxa"/>
          </w:tcPr>
          <w:p w:rsidR="00A23B08" w:rsidRPr="00610BA7" w:rsidRDefault="00A23B08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1733" w:type="dxa"/>
            <w:gridSpan w:val="7"/>
          </w:tcPr>
          <w:p w:rsidR="00CA49CD" w:rsidRPr="00610BA7" w:rsidRDefault="00F6501D" w:rsidP="00F9554C">
            <w:pPr>
              <w:pStyle w:val="Default"/>
              <w:spacing w:line="276" w:lineRule="auto"/>
              <w:jc w:val="both"/>
            </w:pPr>
            <w:r w:rsidRPr="00610BA7">
              <w:t>Формирование знаний об особенностях семьи, воспитывающей ребенка с проблемами в развитии, о методах изучения семьи и направлениях взаимодействия образовательной организации и семьи в коррекционной работе.</w:t>
            </w:r>
          </w:p>
          <w:p w:rsidR="00A23B08" w:rsidRPr="00610BA7" w:rsidRDefault="00F6501D" w:rsidP="00F9554C">
            <w:pPr>
              <w:pStyle w:val="ConsPlusNormal"/>
              <w:spacing w:line="276" w:lineRule="auto"/>
              <w:rPr>
                <w:szCs w:val="24"/>
              </w:rPr>
            </w:pPr>
            <w:r w:rsidRPr="00610BA7">
              <w:rPr>
                <w:rFonts w:ascii="Times New Roman" w:hAnsi="Times New Roman" w:cs="Times New Roman"/>
                <w:bCs/>
                <w:szCs w:val="24"/>
              </w:rPr>
              <w:t>Повышение</w:t>
            </w:r>
            <w:r w:rsidR="004D114C" w:rsidRPr="00610BA7">
              <w:rPr>
                <w:rFonts w:ascii="Times New Roman" w:hAnsi="Times New Roman" w:cs="Times New Roman"/>
                <w:bCs/>
                <w:szCs w:val="24"/>
              </w:rPr>
              <w:t xml:space="preserve"> профессионального уровня</w:t>
            </w:r>
            <w:r w:rsidRPr="00610BA7">
              <w:rPr>
                <w:rFonts w:ascii="Times New Roman" w:hAnsi="Times New Roman" w:cs="Times New Roman"/>
                <w:bCs/>
                <w:szCs w:val="24"/>
              </w:rPr>
              <w:t xml:space="preserve"> педагогов</w:t>
            </w:r>
            <w:r w:rsidR="004D114C" w:rsidRPr="00610BA7">
              <w:rPr>
                <w:rFonts w:ascii="Times New Roman" w:hAnsi="Times New Roman" w:cs="Times New Roman"/>
                <w:bCs/>
                <w:szCs w:val="24"/>
              </w:rPr>
              <w:t xml:space="preserve"> в рамках имеющейся квалификации  для выполнения трудовой функции развивающая деятельность (код</w:t>
            </w:r>
            <w:r w:rsidR="004D114C" w:rsidRPr="00610BA7">
              <w:rPr>
                <w:szCs w:val="24"/>
              </w:rPr>
              <w:t xml:space="preserve"> </w:t>
            </w:r>
            <w:r w:rsidR="004D114C" w:rsidRPr="00610BA7">
              <w:rPr>
                <w:rFonts w:ascii="Times New Roman" w:hAnsi="Times New Roman" w:cs="Times New Roman"/>
                <w:bCs/>
                <w:szCs w:val="24"/>
              </w:rPr>
              <w:t xml:space="preserve">A/01.6 А/03.6) согласно профессиональному стандарту  </w:t>
            </w:r>
            <w:r w:rsidR="00610BA7">
              <w:rPr>
                <w:rFonts w:ascii="Times New Roman" w:hAnsi="Times New Roman" w:cs="Times New Roman"/>
                <w:bCs/>
                <w:szCs w:val="24"/>
              </w:rPr>
              <w:t>«</w:t>
            </w:r>
            <w:r w:rsidR="004D114C" w:rsidRPr="00610BA7">
              <w:rPr>
                <w:rFonts w:ascii="Times New Roman" w:hAnsi="Times New Roman" w:cs="Times New Roman"/>
                <w:bCs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 w:rsidR="00610BA7">
              <w:rPr>
                <w:rFonts w:ascii="Times New Roman" w:hAnsi="Times New Roman" w:cs="Times New Roman"/>
                <w:bCs/>
                <w:szCs w:val="24"/>
              </w:rPr>
              <w:t>»</w:t>
            </w:r>
            <w:r w:rsidR="004D114C" w:rsidRPr="00610BA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BD72AF" w:rsidTr="00F9554C">
        <w:trPr>
          <w:trHeight w:val="20"/>
          <w:jc w:val="center"/>
        </w:trPr>
        <w:tc>
          <w:tcPr>
            <w:tcW w:w="356" w:type="dxa"/>
            <w:vMerge w:val="restart"/>
          </w:tcPr>
          <w:p w:rsidR="00BD72AF" w:rsidRPr="00610BA7" w:rsidRDefault="00BD72AF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8" w:type="dxa"/>
            <w:vMerge w:val="restart"/>
          </w:tcPr>
          <w:p w:rsidR="00BD72AF" w:rsidRPr="00610BA7" w:rsidRDefault="00BD72AF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</w:t>
            </w:r>
            <w:r w:rsidR="00693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BA7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72AF" w:rsidRPr="00F6501D" w:rsidRDefault="00BD72AF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1D">
              <w:rPr>
                <w:rFonts w:ascii="Times New Roman" w:hAnsi="Times New Roman" w:cs="Times New Roman"/>
                <w:sz w:val="24"/>
                <w:szCs w:val="24"/>
              </w:rPr>
              <w:t>Трудовая функция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F6501D" w:rsidRDefault="00E040F8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дей</w:t>
            </w:r>
            <w:r w:rsidR="00BD72AF" w:rsidRPr="00F6501D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2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F6501D" w:rsidRDefault="00BD72AF" w:rsidP="00F9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1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72AF" w:rsidRPr="00F6501D" w:rsidRDefault="00BD72AF" w:rsidP="00F9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1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BD72AF" w:rsidRPr="000D69ED" w:rsidTr="00F9554C">
        <w:trPr>
          <w:trHeight w:val="20"/>
          <w:jc w:val="center"/>
        </w:trPr>
        <w:tc>
          <w:tcPr>
            <w:tcW w:w="356" w:type="dxa"/>
            <w:vMerge/>
          </w:tcPr>
          <w:p w:rsidR="00BD72AF" w:rsidRPr="000D69ED" w:rsidRDefault="00BD72AF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BD72AF" w:rsidRPr="000D69ED" w:rsidRDefault="00BD72AF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0D69ED" w:rsidRDefault="00282008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40">
              <w:rPr>
                <w:rFonts w:ascii="Times New Roman" w:hAnsi="Times New Roman" w:cs="Times New Roman"/>
                <w:sz w:val="24"/>
                <w:szCs w:val="24"/>
              </w:rPr>
              <w:t>Общепедагогическая функция. Обучение</w:t>
            </w:r>
            <w:r w:rsidR="000C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0D69ED" w:rsidRDefault="00BD72AF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 </w:t>
            </w:r>
            <w:r w:rsidRPr="000D6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0D69ED" w:rsidRDefault="006935E1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E040F8" w:rsidRPr="000D69ED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еждународные и федеральные документы, регламентирующие образование детей с ОВЗ. Структуру и требования ФГОС обучающихся с ОВЗ. Современную систему </w:t>
            </w:r>
            <w:r w:rsidR="00E040F8" w:rsidRPr="000D6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 с ОВЗ.</w:t>
            </w:r>
          </w:p>
          <w:p w:rsidR="00BD72AF" w:rsidRPr="000D69ED" w:rsidRDefault="00BD72AF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2AF" w:rsidRPr="000D69ED" w:rsidRDefault="006935E1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E040F8" w:rsidRPr="000D69ED">
              <w:rPr>
                <w:rFonts w:ascii="Times New Roman" w:hAnsi="Times New Roman" w:cs="Times New Roman"/>
                <w:sz w:val="24"/>
                <w:szCs w:val="24"/>
              </w:rPr>
              <w:t>нализировать нормативно-правовые документы, регламентирующие образование детей с ОВЗ</w:t>
            </w:r>
            <w:r w:rsidR="00E142C7" w:rsidRPr="000D6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40F8" w:rsidRPr="000D69ED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структуру и содержание АООП.</w:t>
            </w:r>
          </w:p>
        </w:tc>
      </w:tr>
      <w:tr w:rsidR="00F9554C" w:rsidRPr="000D69ED" w:rsidTr="00F9554C">
        <w:trPr>
          <w:trHeight w:val="20"/>
          <w:jc w:val="center"/>
        </w:trPr>
        <w:tc>
          <w:tcPr>
            <w:tcW w:w="356" w:type="dxa"/>
            <w:vMerge/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554C" w:rsidRPr="00587640" w:rsidRDefault="00F9554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40"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Способность подбирать технологии, позволяющие осуществлять эффективную работу с семьей ребенка с ОВЗ.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4C" w:rsidRPr="000D69ED" w:rsidRDefault="00F9554C" w:rsidP="000C56F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иды технологий работы с семьей ребенка с ОВЗ. Специфику выбора и применения технологий для работы с конкретной семьей.</w:t>
            </w:r>
            <w:r w:rsidRPr="000D69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спользовать приемы разных технологий в работе с конкретной семьей.</w:t>
            </w:r>
          </w:p>
        </w:tc>
      </w:tr>
      <w:tr w:rsidR="00F9554C" w:rsidRPr="000D69ED" w:rsidTr="00F9554C">
        <w:trPr>
          <w:trHeight w:val="20"/>
          <w:jc w:val="center"/>
        </w:trPr>
        <w:tc>
          <w:tcPr>
            <w:tcW w:w="356" w:type="dxa"/>
            <w:vMerge/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/>
            <w:tcBorders>
              <w:right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учащихся. 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овременные</w:t>
            </w:r>
            <w:r w:rsidRPr="000D69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психолого-педагогические технологии</w:t>
            </w:r>
            <w:r w:rsidRPr="000D69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том числе инклюзивные)</w:t>
            </w:r>
            <w:r w:rsidRPr="000D69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 детей с ОВЗ различных нозологий.</w:t>
            </w:r>
            <w:bookmarkStart w:id="0" w:name="_GoBack"/>
            <w:bookmarkEnd w:id="0"/>
          </w:p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существлять  индивидуально-ориентированную психолого – педагогическую  помощь обучающимся с ОВЗ с учетом особых образовательных потребностей и индивидуальных возможностей</w:t>
            </w:r>
            <w:r w:rsidRPr="000D69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69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54C" w:rsidRPr="000D69ED" w:rsidTr="00F9554C">
        <w:trPr>
          <w:trHeight w:val="20"/>
          <w:jc w:val="center"/>
        </w:trPr>
        <w:tc>
          <w:tcPr>
            <w:tcW w:w="356" w:type="dxa"/>
            <w:vMerge/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/>
            <w:tcBorders>
              <w:right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сновные направления  взаимодействия ППК и психолого-педагогического консилиума</w:t>
            </w:r>
            <w:r w:rsidRPr="000D69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ОУ.</w:t>
            </w:r>
          </w:p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554C" w:rsidRPr="000D69ED" w:rsidRDefault="00F9554C" w:rsidP="00F95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0D6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роектировать индивидуально – ориентированный маршрут  психолого - педагогической помощи обучающимся с ОВЗ.</w:t>
            </w:r>
          </w:p>
        </w:tc>
      </w:tr>
      <w:tr w:rsidR="00BD72AF" w:rsidRPr="000D69ED" w:rsidTr="00F9554C">
        <w:trPr>
          <w:trHeight w:val="20"/>
          <w:jc w:val="center"/>
        </w:trPr>
        <w:tc>
          <w:tcPr>
            <w:tcW w:w="356" w:type="dxa"/>
          </w:tcPr>
          <w:p w:rsidR="00BD72AF" w:rsidRPr="00AC275F" w:rsidRDefault="00BD72AF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7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8" w:type="dxa"/>
          </w:tcPr>
          <w:p w:rsidR="00BD72AF" w:rsidRPr="00AC275F" w:rsidRDefault="00BD72AF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75F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программы(%)</w:t>
            </w:r>
          </w:p>
        </w:tc>
        <w:tc>
          <w:tcPr>
            <w:tcW w:w="11733" w:type="dxa"/>
            <w:gridSpan w:val="7"/>
          </w:tcPr>
          <w:p w:rsidR="00BD72AF" w:rsidRPr="000D69ED" w:rsidRDefault="00BD72AF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</w:tr>
      <w:tr w:rsidR="00300CFC" w:rsidRPr="000D69ED" w:rsidTr="00F9554C">
        <w:trPr>
          <w:trHeight w:val="20"/>
          <w:jc w:val="center"/>
        </w:trPr>
        <w:tc>
          <w:tcPr>
            <w:tcW w:w="356" w:type="dxa"/>
            <w:vMerge w:val="restart"/>
            <w:tcBorders>
              <w:left w:val="single" w:sz="4" w:space="0" w:color="auto"/>
            </w:tcBorders>
          </w:tcPr>
          <w:p w:rsidR="00300CFC" w:rsidRPr="00AC275F" w:rsidRDefault="00300CFC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78" w:type="dxa"/>
            <w:vMerge w:val="restart"/>
            <w:tcBorders>
              <w:right w:val="single" w:sz="4" w:space="0" w:color="auto"/>
            </w:tcBorders>
          </w:tcPr>
          <w:p w:rsidR="00300CFC" w:rsidRPr="00AC275F" w:rsidRDefault="00300CFC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75F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300CFC" w:rsidP="00F9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0CFC" w:rsidRPr="000D69ED" w:rsidRDefault="00300CFC" w:rsidP="00F9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00CF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300CFC" w:rsidP="00F9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0D69ED" w:rsidRDefault="00300CFC" w:rsidP="00F9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00CF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Style w:val="Bodytext11pt2"/>
                <w:rFonts w:cs="Times New Roman"/>
                <w:bCs/>
                <w:i/>
                <w:color w:val="auto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образования детей с ОВЗ и детей-инвалидов в Российской Федерации</w:t>
            </w:r>
            <w:r w:rsidR="00593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F97A50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0D69ED" w:rsidRDefault="001D75EB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CF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300CFC" w:rsidP="00F9554C">
            <w:pPr>
              <w:rPr>
                <w:rStyle w:val="Bodytext11pt2"/>
                <w:rFonts w:cs="Times New Roman"/>
                <w:bCs/>
                <w:i/>
                <w:color w:val="auto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ED7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содержательные аспекты психолого-педагогического сопровождения в условиях введения ФГОС ОВЗ.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1D75EB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0D69ED" w:rsidRDefault="001D75EB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69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Проектирование условий развития ребенка: понятие специальных образовательных потребностей.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69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Адаптированная образовательная программа как условие получения образования ребенком с ОВЗ.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Роль ППк  и ПМПК в определении условий получения образования ребенком с ОВЗ.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индивидуального образовательного маршрута для обучающегося с ОВЗ                     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обучающихся с ОВЗ.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 xml:space="preserve">Модели организации ранней помощи детям с ОВЗ и родителям их воспитывающим.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Технологии работы с семьей ребенка с ОВЗ.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семьи ребенка с ОВЗ и образовательной организации.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AC03FD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Социализация детей с ОВЗ.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1D75EB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9C" w:rsidRPr="000D69ED" w:rsidRDefault="001D75EB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обеспечения процесса образования детей с ОВЗ и детей-инвалидов.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F97A50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89C" w:rsidRPr="000D69ED" w:rsidTr="00F9554C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31C39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AC03FD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работе с детьми с ОВЗ и детьми-инвалидами.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9C" w:rsidRPr="000D69ED" w:rsidRDefault="0094589C" w:rsidP="00F9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89C" w:rsidRPr="000D69ED" w:rsidTr="00F95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"/>
          <w:jc w:val="center"/>
        </w:trPr>
        <w:tc>
          <w:tcPr>
            <w:tcW w:w="356" w:type="dxa"/>
          </w:tcPr>
          <w:p w:rsidR="0094589C" w:rsidRPr="00AC275F" w:rsidRDefault="0094589C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7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8" w:type="dxa"/>
          </w:tcPr>
          <w:p w:rsidR="0094589C" w:rsidRPr="00AC275F" w:rsidRDefault="0094589C" w:rsidP="00F9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75F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1733" w:type="dxa"/>
            <w:gridSpan w:val="7"/>
          </w:tcPr>
          <w:p w:rsidR="0094589C" w:rsidRPr="000D69ED" w:rsidRDefault="00AC275F" w:rsidP="00F955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</w:tr>
    </w:tbl>
    <w:p w:rsidR="00300CFC" w:rsidRPr="000D69ED" w:rsidRDefault="00300CFC">
      <w:pPr>
        <w:rPr>
          <w:rFonts w:ascii="Times New Roman" w:hAnsi="Times New Roman" w:cs="Times New Roman"/>
          <w:sz w:val="24"/>
          <w:szCs w:val="24"/>
        </w:rPr>
      </w:pPr>
    </w:p>
    <w:p w:rsidR="00300CFC" w:rsidRPr="000D69ED" w:rsidRDefault="00300CFC">
      <w:pPr>
        <w:rPr>
          <w:rFonts w:ascii="Times New Roman" w:hAnsi="Times New Roman" w:cs="Times New Roman"/>
          <w:sz w:val="24"/>
          <w:szCs w:val="24"/>
        </w:rPr>
      </w:pPr>
    </w:p>
    <w:p w:rsidR="00D8076D" w:rsidRDefault="00D8076D"/>
    <w:sectPr w:rsidR="00D8076D" w:rsidSect="00A23B08"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E28" w:rsidRDefault="00714E28" w:rsidP="007C20C1">
      <w:pPr>
        <w:spacing w:after="0" w:line="240" w:lineRule="auto"/>
      </w:pPr>
      <w:r>
        <w:separator/>
      </w:r>
    </w:p>
  </w:endnote>
  <w:endnote w:type="continuationSeparator" w:id="0">
    <w:p w:rsidR="00714E28" w:rsidRDefault="00714E28" w:rsidP="007C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E28" w:rsidRDefault="00714E28" w:rsidP="007C20C1">
      <w:pPr>
        <w:spacing w:after="0" w:line="240" w:lineRule="auto"/>
      </w:pPr>
      <w:r>
        <w:separator/>
      </w:r>
    </w:p>
  </w:footnote>
  <w:footnote w:type="continuationSeparator" w:id="0">
    <w:p w:rsidR="00714E28" w:rsidRDefault="00714E28" w:rsidP="007C2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3B08"/>
    <w:rsid w:val="000153D7"/>
    <w:rsid w:val="000A5105"/>
    <w:rsid w:val="000B0E64"/>
    <w:rsid w:val="000B2A32"/>
    <w:rsid w:val="000C56FE"/>
    <w:rsid w:val="000D69ED"/>
    <w:rsid w:val="001A3A4E"/>
    <w:rsid w:val="001B0FBD"/>
    <w:rsid w:val="001D75EB"/>
    <w:rsid w:val="00200C12"/>
    <w:rsid w:val="00237B21"/>
    <w:rsid w:val="00282008"/>
    <w:rsid w:val="00300CFC"/>
    <w:rsid w:val="003814BC"/>
    <w:rsid w:val="003B2123"/>
    <w:rsid w:val="003C5478"/>
    <w:rsid w:val="003D15AA"/>
    <w:rsid w:val="00416D67"/>
    <w:rsid w:val="004D114C"/>
    <w:rsid w:val="00593BA5"/>
    <w:rsid w:val="00610BA7"/>
    <w:rsid w:val="006935E1"/>
    <w:rsid w:val="006C74B9"/>
    <w:rsid w:val="00714E28"/>
    <w:rsid w:val="007361D5"/>
    <w:rsid w:val="007C20C1"/>
    <w:rsid w:val="007D06FA"/>
    <w:rsid w:val="0083381F"/>
    <w:rsid w:val="008755A6"/>
    <w:rsid w:val="008E4183"/>
    <w:rsid w:val="009048FD"/>
    <w:rsid w:val="00913526"/>
    <w:rsid w:val="00931C39"/>
    <w:rsid w:val="0094589C"/>
    <w:rsid w:val="00A23B08"/>
    <w:rsid w:val="00A366C8"/>
    <w:rsid w:val="00A73C2C"/>
    <w:rsid w:val="00AC03FD"/>
    <w:rsid w:val="00AC275F"/>
    <w:rsid w:val="00BB7726"/>
    <w:rsid w:val="00BD2300"/>
    <w:rsid w:val="00BD72AF"/>
    <w:rsid w:val="00C10EAB"/>
    <w:rsid w:val="00C27E0A"/>
    <w:rsid w:val="00C43465"/>
    <w:rsid w:val="00C51ACC"/>
    <w:rsid w:val="00C7697E"/>
    <w:rsid w:val="00C91377"/>
    <w:rsid w:val="00CA49CD"/>
    <w:rsid w:val="00CD3572"/>
    <w:rsid w:val="00CE2A71"/>
    <w:rsid w:val="00D67776"/>
    <w:rsid w:val="00D8076D"/>
    <w:rsid w:val="00E040F8"/>
    <w:rsid w:val="00E142C7"/>
    <w:rsid w:val="00E23080"/>
    <w:rsid w:val="00E6289F"/>
    <w:rsid w:val="00EB03E3"/>
    <w:rsid w:val="00ED7F8D"/>
    <w:rsid w:val="00EE223A"/>
    <w:rsid w:val="00F63C43"/>
    <w:rsid w:val="00F6501D"/>
    <w:rsid w:val="00F9554C"/>
    <w:rsid w:val="00F97A50"/>
    <w:rsid w:val="00FF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3B08"/>
    <w:pPr>
      <w:spacing w:after="0" w:line="240" w:lineRule="auto"/>
    </w:pPr>
    <w:rPr>
      <w:rFonts w:eastAsiaTheme="minorHAnsi"/>
      <w:lang w:eastAsia="en-US"/>
    </w:rPr>
  </w:style>
  <w:style w:type="character" w:customStyle="1" w:styleId="Bodytext11pt2">
    <w:name w:val="Body text + 11 pt2"/>
    <w:rsid w:val="00BD72AF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BD72A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rsid w:val="00300CFC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20C1"/>
  </w:style>
  <w:style w:type="paragraph" w:styleId="a7">
    <w:name w:val="footer"/>
    <w:basedOn w:val="a"/>
    <w:link w:val="a8"/>
    <w:uiPriority w:val="99"/>
    <w:semiHidden/>
    <w:unhideWhenUsed/>
    <w:rsid w:val="007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20C1"/>
  </w:style>
  <w:style w:type="paragraph" w:customStyle="1" w:styleId="Default">
    <w:name w:val="Default"/>
    <w:rsid w:val="00CA49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E972-BC84-4913-8A36-807048F5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stepanchuk</cp:lastModifiedBy>
  <cp:revision>36</cp:revision>
  <dcterms:created xsi:type="dcterms:W3CDTF">2021-11-27T12:18:00Z</dcterms:created>
  <dcterms:modified xsi:type="dcterms:W3CDTF">2021-11-29T14:16:00Z</dcterms:modified>
</cp:coreProperties>
</file>