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3379A4" w:rsidRDefault="003379A4" w:rsidP="008B09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5B722F" w:rsidRPr="00885F46" w:rsidRDefault="005B722F" w:rsidP="005B722F">
      <w:pPr>
        <w:spacing w:after="0" w:line="240" w:lineRule="auto"/>
        <w:ind w:right="-1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 4 от 02</w:t>
      </w:r>
      <w:r w:rsidRPr="0025198E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150 от 22.09.2021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RPr="00E44736" w:rsidTr="00582CE9">
        <w:trPr>
          <w:trHeight w:val="326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E44736" w:rsidRDefault="003379A4" w:rsidP="003379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  <w:shd w:val="clear" w:color="auto" w:fill="FFFFFF"/>
              </w:rPr>
              <w:t xml:space="preserve">Требования к модернизации системы </w:t>
            </w:r>
            <w:proofErr w:type="spellStart"/>
            <w:r w:rsidRPr="00E44736">
              <w:rPr>
                <w:rFonts w:ascii="Times New Roman" w:hAnsi="Times New Roman" w:cs="Times New Roman"/>
                <w:shd w:val="clear" w:color="auto" w:fill="FFFFFF"/>
              </w:rPr>
              <w:t>внутришкольного</w:t>
            </w:r>
            <w:proofErr w:type="spellEnd"/>
            <w:r w:rsidRPr="00E44736">
              <w:rPr>
                <w:rFonts w:ascii="Times New Roman" w:hAnsi="Times New Roman" w:cs="Times New Roman"/>
                <w:shd w:val="clear" w:color="auto" w:fill="FFFFFF"/>
              </w:rPr>
              <w:t xml:space="preserve"> контроля качества образовательного процесса</w:t>
            </w:r>
          </w:p>
        </w:tc>
      </w:tr>
      <w:tr w:rsidR="00FC1D8F" w:rsidRPr="00E44736" w:rsidTr="00582CE9">
        <w:trPr>
          <w:trHeight w:val="347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E44736" w:rsidRDefault="003379A4" w:rsidP="003379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Руководители ОО и их заместители, методисты</w:t>
            </w:r>
          </w:p>
        </w:tc>
      </w:tr>
      <w:tr w:rsidR="00FC1D8F" w:rsidRPr="00E44736" w:rsidTr="00582CE9">
        <w:trPr>
          <w:trHeight w:val="326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E44736" w:rsidRDefault="003379A4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54 часа</w:t>
            </w:r>
          </w:p>
        </w:tc>
      </w:tr>
      <w:tr w:rsidR="00FC1D8F" w:rsidRPr="00E44736" w:rsidTr="00582CE9">
        <w:trPr>
          <w:trHeight w:val="326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E44736" w:rsidRDefault="003379A4" w:rsidP="003379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</w:tr>
      <w:tr w:rsidR="00FC1D8F" w:rsidRPr="00E44736" w:rsidTr="00582CE9">
        <w:trPr>
          <w:trHeight w:val="347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9080" w:type="dxa"/>
          </w:tcPr>
          <w:p w:rsidR="00FC1D8F" w:rsidRPr="00E44736" w:rsidRDefault="003379A4" w:rsidP="009F5A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 xml:space="preserve">совершенствование профессиональных компетенций </w:t>
            </w:r>
            <w:r w:rsidR="009F5A07">
              <w:rPr>
                <w:rFonts w:ascii="Times New Roman" w:hAnsi="Times New Roman" w:cs="Times New Roman"/>
              </w:rPr>
              <w:t>слушателей</w:t>
            </w:r>
            <w:r w:rsidRPr="00E44736">
              <w:rPr>
                <w:rFonts w:ascii="Times New Roman" w:hAnsi="Times New Roman" w:cs="Times New Roman"/>
              </w:rPr>
              <w:t xml:space="preserve"> в области </w:t>
            </w:r>
            <w:r w:rsidRPr="00E44736">
              <w:rPr>
                <w:rFonts w:ascii="Times New Roman" w:hAnsi="Times New Roman" w:cs="Times New Roman"/>
                <w:shd w:val="clear" w:color="auto" w:fill="FFFFFF"/>
              </w:rPr>
              <w:t xml:space="preserve">модернизации системы </w:t>
            </w:r>
            <w:proofErr w:type="spellStart"/>
            <w:r w:rsidRPr="00E44736">
              <w:rPr>
                <w:rFonts w:ascii="Times New Roman" w:hAnsi="Times New Roman" w:cs="Times New Roman"/>
                <w:shd w:val="clear" w:color="auto" w:fill="FFFFFF"/>
              </w:rPr>
              <w:t>внутришкольного</w:t>
            </w:r>
            <w:proofErr w:type="spellEnd"/>
            <w:r w:rsidRPr="00E44736">
              <w:rPr>
                <w:rFonts w:ascii="Times New Roman" w:hAnsi="Times New Roman" w:cs="Times New Roman"/>
                <w:shd w:val="clear" w:color="auto" w:fill="FFFFFF"/>
              </w:rPr>
              <w:t xml:space="preserve"> контроля качества образовательного процесса</w:t>
            </w:r>
          </w:p>
        </w:tc>
      </w:tr>
      <w:tr w:rsidR="00FC1D8F" w:rsidRPr="00E44736" w:rsidTr="00582CE9">
        <w:trPr>
          <w:trHeight w:val="1236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 xml:space="preserve">Планируемые результаты обучения </w:t>
            </w:r>
            <w:r w:rsidR="00582CE9" w:rsidRPr="00E44736">
              <w:rPr>
                <w:rFonts w:ascii="Times New Roman" w:hAnsi="Times New Roman" w:cs="Times New Roman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283"/>
              <w:gridCol w:w="1974"/>
              <w:gridCol w:w="2189"/>
              <w:gridCol w:w="2188"/>
            </w:tblGrid>
            <w:tr w:rsidR="00582CE9" w:rsidRPr="00E44736" w:rsidTr="00582CE9">
              <w:tc>
                <w:tcPr>
                  <w:tcW w:w="1413" w:type="dxa"/>
                </w:tcPr>
                <w:p w:rsidR="00582CE9" w:rsidRPr="00E447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E44736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E44736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E447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E44736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E44736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E447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E447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582CE9" w:rsidRPr="00E44736" w:rsidTr="00582CE9">
              <w:tc>
                <w:tcPr>
                  <w:tcW w:w="1413" w:type="dxa"/>
                </w:tcPr>
                <w:p w:rsidR="00E44736" w:rsidRPr="00E44736" w:rsidRDefault="00E44736" w:rsidP="00E4473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4473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Управление</w:t>
                  </w:r>
                </w:p>
                <w:p w:rsidR="00E44736" w:rsidRPr="00E44736" w:rsidRDefault="00E44736" w:rsidP="00E4473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4473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образовательной</w:t>
                  </w:r>
                </w:p>
                <w:p w:rsidR="00E44736" w:rsidRPr="00E44736" w:rsidRDefault="00E44736" w:rsidP="00E4473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4473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деятельностью</w:t>
                  </w:r>
                </w:p>
                <w:p w:rsidR="00E44736" w:rsidRPr="00E44736" w:rsidRDefault="00E44736" w:rsidP="00E4473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4473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общеобразовательной организации</w:t>
                  </w:r>
                </w:p>
                <w:p w:rsidR="00582CE9" w:rsidRPr="00E44736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Осуществляет контроль за качеством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образовательного (учебно-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воспитательного) процесса,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объективностью оценки результатов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образовательной деятельности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обучающихся, работой кружков и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факультативов, обеспечением уровня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подготовки обучающихся,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 xml:space="preserve">соответствующего </w:t>
                  </w:r>
                  <w:r w:rsidRPr="00E44736">
                    <w:rPr>
                      <w:rFonts w:ascii="Times New Roman" w:hAnsi="Times New Roman" w:cs="Times New Roman"/>
                    </w:rPr>
                    <w:lastRenderedPageBreak/>
                    <w:t>требованиям</w:t>
                  </w:r>
                </w:p>
                <w:p w:rsidR="00582CE9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федерального государственного образовательного стандарта</w:t>
                  </w:r>
                </w:p>
              </w:tc>
              <w:tc>
                <w:tcPr>
                  <w:tcW w:w="2694" w:type="dxa"/>
                </w:tcPr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lastRenderedPageBreak/>
                    <w:t>Современные подходы, методы,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технологии и инструменты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мониторинга и оценки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образовательных достижений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обучающихся, деятельности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образовательной организации.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Направления использования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результатов различных оценочных</w:t>
                  </w:r>
                </w:p>
                <w:p w:rsidR="00582CE9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процедур в образовательной организации.</w:t>
                  </w:r>
                </w:p>
              </w:tc>
              <w:tc>
                <w:tcPr>
                  <w:tcW w:w="2693" w:type="dxa"/>
                </w:tcPr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Обеспечить объективность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внутренней системы оценки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качества образования.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Управлять процессами</w:t>
                  </w:r>
                </w:p>
                <w:p w:rsidR="00E44736" w:rsidRPr="00E44736" w:rsidRDefault="00E44736" w:rsidP="00E4473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достижения образовательных</w:t>
                  </w:r>
                </w:p>
                <w:p w:rsidR="00582CE9" w:rsidRPr="00E44736" w:rsidRDefault="00E44736" w:rsidP="004D6B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результатов образовательной</w:t>
                  </w:r>
                  <w:r w:rsidR="004D6B7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44736">
                    <w:rPr>
                      <w:rFonts w:ascii="Times New Roman" w:hAnsi="Times New Roman" w:cs="Times New Roman"/>
                    </w:rPr>
                    <w:t>организации.</w:t>
                  </w:r>
                </w:p>
              </w:tc>
            </w:tr>
          </w:tbl>
          <w:p w:rsidR="00582CE9" w:rsidRPr="00E44736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E44736" w:rsidTr="00582CE9">
        <w:trPr>
          <w:trHeight w:val="655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E44736" w:rsidRDefault="009F5A07" w:rsidP="009F5A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 xml:space="preserve">теоретической </w:t>
            </w:r>
            <w:r w:rsidR="009D147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  <w:r w:rsidR="009D1471">
              <w:rPr>
                <w:rFonts w:ascii="Times New Roman" w:hAnsi="Times New Roman" w:cs="Times New Roman"/>
              </w:rPr>
              <w:t>,</w:t>
            </w:r>
            <w:r w:rsidRPr="00E447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практической части программы </w:t>
            </w:r>
            <w:r w:rsidR="009D1471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FC1D8F" w:rsidRPr="00E44736" w:rsidTr="009D1471">
        <w:trPr>
          <w:trHeight w:val="8778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E44736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76"/>
              <w:gridCol w:w="5848"/>
              <w:gridCol w:w="984"/>
              <w:gridCol w:w="1126"/>
            </w:tblGrid>
            <w:tr w:rsidR="00FC1D8F" w:rsidRPr="00C9776C" w:rsidTr="00C9776C">
              <w:trPr>
                <w:trHeight w:val="347"/>
              </w:trPr>
              <w:tc>
                <w:tcPr>
                  <w:tcW w:w="684" w:type="dxa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974" w:type="dxa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126" w:type="dxa"/>
                  <w:gridSpan w:val="2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FC1D8F" w:rsidRPr="00C9776C" w:rsidTr="00C9776C">
              <w:trPr>
                <w:trHeight w:val="347"/>
              </w:trPr>
              <w:tc>
                <w:tcPr>
                  <w:tcW w:w="684" w:type="dxa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74" w:type="dxa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134" w:type="dxa"/>
                </w:tcPr>
                <w:p w:rsidR="00FC1D8F" w:rsidRPr="00C9776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F4239E" w:rsidRPr="00C9776C" w:rsidTr="00C9776C">
              <w:trPr>
                <w:trHeight w:val="347"/>
              </w:trPr>
              <w:tc>
                <w:tcPr>
                  <w:tcW w:w="684" w:type="dxa"/>
                </w:tcPr>
                <w:p w:rsidR="00F4239E" w:rsidRPr="00C9776C" w:rsidRDefault="00F4239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974" w:type="dxa"/>
                </w:tcPr>
                <w:p w:rsidR="00F4239E" w:rsidRPr="00504D27" w:rsidRDefault="00F4239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04D2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Модуль №1 Правовое регулирование деятельности педагогических работников в условиях реализации ФГОС НОО, ФГОС ООО и ФГОС СОО</w:t>
                  </w:r>
                  <w:r w:rsidRPr="00504D2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992" w:type="dxa"/>
                </w:tcPr>
                <w:p w:rsidR="00F4239E" w:rsidRPr="00C9776C" w:rsidRDefault="00F4239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4239E" w:rsidRPr="00C9776C" w:rsidRDefault="00F4239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379A4" w:rsidRPr="00C9776C" w:rsidTr="00C9776C">
              <w:trPr>
                <w:trHeight w:val="347"/>
              </w:trPr>
              <w:tc>
                <w:tcPr>
                  <w:tcW w:w="68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5974" w:type="dxa"/>
                  <w:vAlign w:val="center"/>
                </w:tcPr>
                <w:p w:rsidR="003379A4" w:rsidRPr="00C9776C" w:rsidRDefault="003379A4" w:rsidP="003379A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№1. ФЗ №273 «Об образовании в Российской Федерации»: основные положения правовой концепции российского образования</w:t>
                  </w:r>
                </w:p>
              </w:tc>
              <w:tc>
                <w:tcPr>
                  <w:tcW w:w="992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3379A4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5974" w:type="dxa"/>
                  <w:vAlign w:val="center"/>
                </w:tcPr>
                <w:p w:rsidR="003379A4" w:rsidRPr="00C9776C" w:rsidRDefault="003379A4" w:rsidP="003379A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Тема №2. </w:t>
                  </w:r>
                  <w:r w:rsidRPr="00C9776C">
                    <w:rPr>
                      <w:rFonts w:ascii="Times New Roman" w:hAnsi="Times New Roman" w:cs="Times New Roman"/>
                      <w:color w:val="494949"/>
                      <w:sz w:val="16"/>
                      <w:szCs w:val="16"/>
                    </w:rPr>
                    <w:t>Концептуальная основа проведения оценки механизмов управления качеством</w:t>
                  </w:r>
                  <w:r w:rsidRPr="00C9776C">
                    <w:rPr>
                      <w:rFonts w:ascii="Times New Roman" w:hAnsi="Times New Roman" w:cs="Times New Roman"/>
                      <w:color w:val="494949"/>
                      <w:sz w:val="16"/>
                      <w:szCs w:val="16"/>
                    </w:rPr>
                    <w:br/>
                    <w:t>образования в соответствии с ФГОС</w:t>
                  </w:r>
                </w:p>
              </w:tc>
              <w:tc>
                <w:tcPr>
                  <w:tcW w:w="992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3379A4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1.3</w:t>
                  </w:r>
                </w:p>
              </w:tc>
              <w:tc>
                <w:tcPr>
                  <w:tcW w:w="5974" w:type="dxa"/>
                  <w:vAlign w:val="center"/>
                </w:tcPr>
                <w:p w:rsidR="003379A4" w:rsidRPr="00C9776C" w:rsidRDefault="003379A4" w:rsidP="003379A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Тема 3. Профессиональный стандарт «Педагог»: нормативно-правовое сопровождение реализации в условиях ФГОС общего образования </w:t>
                  </w:r>
                </w:p>
              </w:tc>
              <w:tc>
                <w:tcPr>
                  <w:tcW w:w="992" w:type="dxa"/>
                </w:tcPr>
                <w:p w:rsidR="003379A4" w:rsidRPr="00C9776C" w:rsidRDefault="00504D27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3379A4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1.4</w:t>
                  </w:r>
                </w:p>
              </w:tc>
              <w:tc>
                <w:tcPr>
                  <w:tcW w:w="5974" w:type="dxa"/>
                  <w:vAlign w:val="center"/>
                </w:tcPr>
                <w:p w:rsidR="003379A4" w:rsidRPr="00C9776C" w:rsidRDefault="003379A4" w:rsidP="003379A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4. Система выявления, поддержки и развития способностей и талантов у детей и молодежи</w:t>
                  </w:r>
                </w:p>
              </w:tc>
              <w:tc>
                <w:tcPr>
                  <w:tcW w:w="992" w:type="dxa"/>
                </w:tcPr>
                <w:p w:rsidR="003379A4" w:rsidRPr="00C9776C" w:rsidRDefault="00504D27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3379A4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5974" w:type="dxa"/>
                  <w:vAlign w:val="center"/>
                </w:tcPr>
                <w:p w:rsidR="003379A4" w:rsidRPr="00C9776C" w:rsidRDefault="003379A4" w:rsidP="003379A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Тема 5. Система организации воспитания </w:t>
                  </w:r>
                  <w:proofErr w:type="gramStart"/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3379A4" w:rsidRPr="00C9776C" w:rsidRDefault="00504D27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3379A4" w:rsidRPr="00C9776C" w:rsidRDefault="003379A4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F4239E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F4239E" w:rsidRPr="00C9776C" w:rsidRDefault="00F4239E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974" w:type="dxa"/>
                  <w:vAlign w:val="center"/>
                </w:tcPr>
                <w:p w:rsidR="00F4239E" w:rsidRPr="00504D27" w:rsidRDefault="00F4239E" w:rsidP="003379A4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504D27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Модуль №2 Теоретические и технологические основы обеспечения качества образовательного процесса в условиях реализации ФГОС НОО, ФГОС ООО и ФГОС СОО</w:t>
                  </w:r>
                </w:p>
              </w:tc>
              <w:tc>
                <w:tcPr>
                  <w:tcW w:w="992" w:type="dxa"/>
                </w:tcPr>
                <w:p w:rsidR="00F4239E" w:rsidRPr="00C9776C" w:rsidRDefault="00F4239E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4239E" w:rsidRPr="00C9776C" w:rsidRDefault="00F4239E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Тема 1. Система оценки качества подготовки </w:t>
                  </w:r>
                  <w:proofErr w:type="gramStart"/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Тема 2. Функциональная грамотность и ее развитие у школьников с клиповым мышлением в условиях реализации ФГОС общего образования. Рамочные нормы ЕСОКО и международных исследований качества образования по модели PISA  </w:t>
                  </w:r>
                </w:p>
              </w:tc>
              <w:tc>
                <w:tcPr>
                  <w:tcW w:w="992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2.3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3. Система работы со школами с низкими результатами обучения</w:t>
                  </w: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br/>
                    <w:t>и/или школами, функционирующими в неблагоприятных социальных условиях</w:t>
                  </w:r>
                </w:p>
              </w:tc>
              <w:tc>
                <w:tcPr>
                  <w:tcW w:w="992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4.Содержание методики оценки механизмов управления качеством образования в соответствии с ФГОС Система мониторинга эффективности руководителей всех образовательных организаций.</w:t>
                  </w:r>
                </w:p>
              </w:tc>
              <w:tc>
                <w:tcPr>
                  <w:tcW w:w="992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2.5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5. Система обеспечения профессионального развития педагогических работников</w:t>
                  </w:r>
                </w:p>
              </w:tc>
              <w:tc>
                <w:tcPr>
                  <w:tcW w:w="992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F4239E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F4239E" w:rsidRPr="00C9776C" w:rsidRDefault="00F4239E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:rsidR="00F4239E" w:rsidRPr="00504D27" w:rsidRDefault="00C9776C" w:rsidP="003379A4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504D2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Модуль №3 Проектирование системы </w:t>
                  </w:r>
                  <w:proofErr w:type="spellStart"/>
                  <w:r w:rsidRPr="00504D2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внутришкольного</w:t>
                  </w:r>
                  <w:proofErr w:type="spellEnd"/>
                  <w:r w:rsidRPr="00504D2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контроля качества образовательного процесса</w:t>
                  </w:r>
                </w:p>
              </w:tc>
              <w:tc>
                <w:tcPr>
                  <w:tcW w:w="992" w:type="dxa"/>
                </w:tcPr>
                <w:p w:rsidR="00F4239E" w:rsidRPr="00C9776C" w:rsidRDefault="00F4239E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4239E" w:rsidRPr="00C9776C" w:rsidRDefault="00F4239E" w:rsidP="003379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№1  Кейс организационно-методических рекомендаций по контролю качества образовательного процесса в условиях реализации ФГОС</w:t>
                  </w:r>
                </w:p>
              </w:tc>
              <w:tc>
                <w:tcPr>
                  <w:tcW w:w="992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504D27" w:rsidRPr="00C9776C" w:rsidRDefault="004B13E6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3.2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Тема №2</w:t>
                  </w:r>
                  <w:proofErr w:type="gramStart"/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</w:t>
                  </w:r>
                  <w:proofErr w:type="gramEnd"/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отовим индивидуальные проекты  </w:t>
                  </w:r>
                </w:p>
              </w:tc>
              <w:tc>
                <w:tcPr>
                  <w:tcW w:w="992" w:type="dxa"/>
                </w:tcPr>
                <w:p w:rsidR="00504D27" w:rsidRPr="00C9776C" w:rsidRDefault="004B13E6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04D27" w:rsidRPr="00C9776C" w:rsidRDefault="004B13E6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504D27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504D27" w:rsidRPr="00C9776C" w:rsidRDefault="00504D27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3.3</w:t>
                  </w:r>
                </w:p>
              </w:tc>
              <w:tc>
                <w:tcPr>
                  <w:tcW w:w="5974" w:type="dxa"/>
                  <w:vAlign w:val="center"/>
                </w:tcPr>
                <w:p w:rsidR="00504D27" w:rsidRPr="00C9776C" w:rsidRDefault="00504D27" w:rsidP="00504D2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Тема 3. Анализ качества системы </w:t>
                  </w:r>
                  <w:proofErr w:type="spellStart"/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внутришкольного</w:t>
                  </w:r>
                  <w:proofErr w:type="spellEnd"/>
                  <w:r w:rsidRPr="00C9776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контроля качества образовательного процесса</w:t>
                  </w:r>
                </w:p>
              </w:tc>
              <w:tc>
                <w:tcPr>
                  <w:tcW w:w="992" w:type="dxa"/>
                </w:tcPr>
                <w:p w:rsidR="00504D27" w:rsidRPr="00C9776C" w:rsidRDefault="004B13E6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04D27" w:rsidRPr="00C9776C" w:rsidRDefault="004B13E6" w:rsidP="00504D2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bookmarkStart w:id="0" w:name="_GoBack"/>
                  <w:bookmarkEnd w:id="0"/>
                </w:p>
              </w:tc>
            </w:tr>
            <w:tr w:rsidR="00C9776C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C9776C" w:rsidRPr="00C9776C" w:rsidRDefault="00C9776C" w:rsidP="00C9776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974" w:type="dxa"/>
                  <w:vAlign w:val="center"/>
                </w:tcPr>
                <w:p w:rsidR="00C9776C" w:rsidRPr="00504D27" w:rsidRDefault="00C9776C" w:rsidP="00C9776C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504D27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Итоговая аттестация</w:t>
                  </w:r>
                </w:p>
              </w:tc>
              <w:tc>
                <w:tcPr>
                  <w:tcW w:w="992" w:type="dxa"/>
                </w:tcPr>
                <w:p w:rsidR="00C9776C" w:rsidRPr="00C9776C" w:rsidRDefault="00C9776C" w:rsidP="00C9776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C9776C" w:rsidRPr="00C9776C" w:rsidRDefault="00504D27" w:rsidP="00C9776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C9776C" w:rsidRPr="00C9776C" w:rsidTr="00C9776C">
              <w:trPr>
                <w:trHeight w:val="368"/>
              </w:trPr>
              <w:tc>
                <w:tcPr>
                  <w:tcW w:w="684" w:type="dxa"/>
                </w:tcPr>
                <w:p w:rsidR="00C9776C" w:rsidRDefault="00C9776C" w:rsidP="00C9776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:rsidR="00C9776C" w:rsidRDefault="00C9776C" w:rsidP="00C9776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44736">
                    <w:rPr>
                      <w:rFonts w:ascii="Times New Roman" w:hAnsi="Times New Roman" w:cs="Times New Roman"/>
                    </w:rPr>
                    <w:t>Зачет</w:t>
                  </w:r>
                </w:p>
              </w:tc>
              <w:tc>
                <w:tcPr>
                  <w:tcW w:w="992" w:type="dxa"/>
                </w:tcPr>
                <w:p w:rsidR="00C9776C" w:rsidRPr="00C9776C" w:rsidRDefault="009D1471" w:rsidP="00C9776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C9776C" w:rsidRPr="00C9776C" w:rsidRDefault="009D1471" w:rsidP="00C9776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36</w:t>
                  </w:r>
                </w:p>
              </w:tc>
            </w:tr>
          </w:tbl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C1D8F" w:rsidRPr="009D147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D8F" w:rsidRPr="00E44736" w:rsidTr="009D1471">
        <w:trPr>
          <w:trHeight w:val="313"/>
        </w:trPr>
        <w:tc>
          <w:tcPr>
            <w:tcW w:w="675" w:type="dxa"/>
          </w:tcPr>
          <w:p w:rsidR="00FC1D8F" w:rsidRPr="00E4473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FC1D8F" w:rsidRPr="00E44736" w:rsidRDefault="00582CE9" w:rsidP="00FC1D8F">
            <w:pPr>
              <w:pStyle w:val="a3"/>
              <w:rPr>
                <w:rFonts w:ascii="Times New Roman" w:hAnsi="Times New Roman" w:cs="Times New Roman"/>
              </w:rPr>
            </w:pPr>
            <w:r w:rsidRPr="00E44736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E44736" w:rsidRDefault="00C9776C" w:rsidP="00C977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проекта</w:t>
            </w:r>
          </w:p>
        </w:tc>
      </w:tr>
    </w:tbl>
    <w:p w:rsidR="00FC1D8F" w:rsidRPr="00E44736" w:rsidRDefault="00FC1D8F" w:rsidP="00FC1D8F">
      <w:pPr>
        <w:pStyle w:val="a3"/>
        <w:jc w:val="center"/>
        <w:rPr>
          <w:rFonts w:ascii="Times New Roman" w:hAnsi="Times New Roman" w:cs="Times New Roman"/>
        </w:rPr>
      </w:pPr>
    </w:p>
    <w:sectPr w:rsidR="00FC1D8F" w:rsidRPr="00E44736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3379A4"/>
    <w:rsid w:val="004B13E6"/>
    <w:rsid w:val="004D6B77"/>
    <w:rsid w:val="00504D27"/>
    <w:rsid w:val="00582CE9"/>
    <w:rsid w:val="005B722F"/>
    <w:rsid w:val="006D44AF"/>
    <w:rsid w:val="0070143B"/>
    <w:rsid w:val="007C2F0B"/>
    <w:rsid w:val="009D1471"/>
    <w:rsid w:val="009F5A07"/>
    <w:rsid w:val="00C9776C"/>
    <w:rsid w:val="00DD3081"/>
    <w:rsid w:val="00E44736"/>
    <w:rsid w:val="00EA1AA9"/>
    <w:rsid w:val="00F4239E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7</cp:revision>
  <cp:lastPrinted>2021-11-26T07:31:00Z</cp:lastPrinted>
  <dcterms:created xsi:type="dcterms:W3CDTF">2021-11-26T07:17:00Z</dcterms:created>
  <dcterms:modified xsi:type="dcterms:W3CDTF">2021-11-29T13:03:00Z</dcterms:modified>
</cp:coreProperties>
</file>