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EAC" w:rsidRPr="00AD309A" w:rsidRDefault="00467296" w:rsidP="00857B1C">
      <w:pPr>
        <w:jc w:val="center"/>
        <w:rPr>
          <w:b/>
          <w:szCs w:val="24"/>
        </w:rPr>
      </w:pPr>
      <w:r w:rsidRPr="00AD309A">
        <w:rPr>
          <w:b/>
          <w:szCs w:val="24"/>
        </w:rPr>
        <w:t xml:space="preserve">ПОЛОЖЕНИЕ </w:t>
      </w:r>
      <w:r w:rsidR="00FD0EAC" w:rsidRPr="00AD309A">
        <w:rPr>
          <w:b/>
          <w:szCs w:val="24"/>
        </w:rPr>
        <w:t xml:space="preserve"> </w:t>
      </w:r>
    </w:p>
    <w:p w:rsidR="008C02AB" w:rsidRPr="00F9445C" w:rsidRDefault="00105259" w:rsidP="00105259">
      <w:pPr>
        <w:jc w:val="center"/>
        <w:rPr>
          <w:b/>
          <w:szCs w:val="28"/>
        </w:rPr>
      </w:pPr>
      <w:proofErr w:type="gramStart"/>
      <w:r w:rsidRPr="00F9445C">
        <w:rPr>
          <w:b/>
          <w:szCs w:val="28"/>
        </w:rPr>
        <w:t xml:space="preserve">О региональном </w:t>
      </w:r>
      <w:r w:rsidR="00E241A3" w:rsidRPr="00F9445C">
        <w:rPr>
          <w:b/>
          <w:szCs w:val="28"/>
        </w:rPr>
        <w:t xml:space="preserve">конкурсе </w:t>
      </w:r>
      <w:r w:rsidR="00A67C89">
        <w:rPr>
          <w:b/>
          <w:szCs w:val="28"/>
        </w:rPr>
        <w:t>"</w:t>
      </w:r>
      <w:r w:rsidR="00E241A3" w:rsidRPr="00F9445C">
        <w:rPr>
          <w:b/>
          <w:szCs w:val="28"/>
        </w:rPr>
        <w:t>Россия – Родина моя</w:t>
      </w:r>
      <w:r w:rsidR="00A67C89">
        <w:rPr>
          <w:b/>
          <w:szCs w:val="28"/>
        </w:rPr>
        <w:t>"</w:t>
      </w:r>
      <w:r w:rsidR="00E241A3" w:rsidRPr="00F9445C">
        <w:rPr>
          <w:b/>
          <w:szCs w:val="28"/>
        </w:rPr>
        <w:t xml:space="preserve"> для педагогических работников,</w:t>
      </w:r>
      <w:r w:rsidR="00827A67" w:rsidRPr="00F9445C">
        <w:rPr>
          <w:b/>
          <w:szCs w:val="28"/>
        </w:rPr>
        <w:t xml:space="preserve"> </w:t>
      </w:r>
      <w:r w:rsidR="0003268A" w:rsidRPr="00F9445C">
        <w:rPr>
          <w:b/>
          <w:szCs w:val="28"/>
        </w:rPr>
        <w:t xml:space="preserve">реализующих адаптированную основную общеобразовательную </w:t>
      </w:r>
      <w:r w:rsidRPr="00F9445C">
        <w:rPr>
          <w:b/>
          <w:szCs w:val="28"/>
        </w:rPr>
        <w:t>программу для обучающихся</w:t>
      </w:r>
      <w:r w:rsidR="001D60D0" w:rsidRPr="00F9445C">
        <w:rPr>
          <w:b/>
          <w:szCs w:val="28"/>
        </w:rPr>
        <w:t xml:space="preserve"> с</w:t>
      </w:r>
      <w:r w:rsidRPr="00F9445C">
        <w:rPr>
          <w:b/>
          <w:szCs w:val="28"/>
        </w:rPr>
        <w:t xml:space="preserve"> умственной отсталостью (интеллектуальными нарушениями)</w:t>
      </w:r>
      <w:proofErr w:type="gramEnd"/>
    </w:p>
    <w:p w:rsidR="008C02AB" w:rsidRPr="001D60D0" w:rsidRDefault="00314BF6" w:rsidP="00F9445C">
      <w:pPr>
        <w:widowControl w:val="0"/>
        <w:tabs>
          <w:tab w:val="left" w:pos="4248"/>
        </w:tabs>
        <w:autoSpaceDE w:val="0"/>
        <w:autoSpaceDN w:val="0"/>
        <w:spacing w:after="0"/>
        <w:jc w:val="center"/>
        <w:rPr>
          <w:rFonts w:eastAsia="Times New Roman"/>
          <w:b/>
          <w:color w:val="auto"/>
        </w:rPr>
      </w:pPr>
      <w:r>
        <w:rPr>
          <w:rFonts w:eastAsia="Times New Roman"/>
          <w:b/>
          <w:color w:val="auto"/>
          <w:lang w:val="en-US"/>
        </w:rPr>
        <w:t>I</w:t>
      </w:r>
      <w:r w:rsidR="00857B1C" w:rsidRPr="001D60D0">
        <w:rPr>
          <w:rFonts w:eastAsia="Times New Roman"/>
          <w:b/>
          <w:color w:val="auto"/>
        </w:rPr>
        <w:t xml:space="preserve">. </w:t>
      </w:r>
      <w:r w:rsidR="008C02AB" w:rsidRPr="001D60D0">
        <w:rPr>
          <w:rFonts w:eastAsia="Times New Roman"/>
          <w:b/>
          <w:color w:val="auto"/>
        </w:rPr>
        <w:t>Общие</w:t>
      </w:r>
      <w:r w:rsidR="008C02AB" w:rsidRPr="001D60D0">
        <w:rPr>
          <w:rFonts w:eastAsia="Times New Roman"/>
          <w:b/>
          <w:color w:val="auto"/>
          <w:spacing w:val="-5"/>
        </w:rPr>
        <w:t xml:space="preserve"> </w:t>
      </w:r>
      <w:r w:rsidR="008C02AB" w:rsidRPr="001D60D0">
        <w:rPr>
          <w:rFonts w:eastAsia="Times New Roman"/>
          <w:b/>
          <w:color w:val="auto"/>
        </w:rPr>
        <w:t>положения</w:t>
      </w:r>
    </w:p>
    <w:p w:rsidR="008C02AB" w:rsidRPr="008C02AB" w:rsidRDefault="008C02AB" w:rsidP="00CA75E4">
      <w:pPr>
        <w:widowControl w:val="0"/>
        <w:autoSpaceDE w:val="0"/>
        <w:autoSpaceDN w:val="0"/>
        <w:spacing w:before="2" w:after="0"/>
        <w:rPr>
          <w:rFonts w:eastAsia="Times New Roman"/>
          <w:color w:val="auto"/>
          <w:szCs w:val="28"/>
        </w:rPr>
      </w:pPr>
    </w:p>
    <w:p w:rsidR="008C02AB" w:rsidRPr="008C02AB" w:rsidRDefault="00467296" w:rsidP="00314BF6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114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ab/>
        <w:t xml:space="preserve">1.1. </w:t>
      </w:r>
      <w:r w:rsidR="008C02AB" w:rsidRPr="008C02AB">
        <w:rPr>
          <w:rFonts w:eastAsia="Times New Roman"/>
          <w:color w:val="auto"/>
        </w:rPr>
        <w:t>Настоящее</w:t>
      </w:r>
      <w:r w:rsidR="008C02AB" w:rsidRPr="008C02AB">
        <w:rPr>
          <w:rFonts w:eastAsia="Times New Roman"/>
          <w:color w:val="auto"/>
          <w:spacing w:val="1"/>
        </w:rPr>
        <w:t xml:space="preserve"> </w:t>
      </w:r>
      <w:r w:rsidR="00105259">
        <w:rPr>
          <w:rFonts w:eastAsia="Times New Roman"/>
          <w:color w:val="auto"/>
        </w:rPr>
        <w:t>П</w:t>
      </w:r>
      <w:r w:rsidR="008C02AB" w:rsidRPr="008C02AB">
        <w:rPr>
          <w:rFonts w:eastAsia="Times New Roman"/>
          <w:color w:val="auto"/>
        </w:rPr>
        <w:t>оложение</w:t>
      </w:r>
      <w:r w:rsidR="008C02AB" w:rsidRPr="008C02AB">
        <w:rPr>
          <w:rFonts w:eastAsia="Times New Roman"/>
          <w:color w:val="auto"/>
          <w:spacing w:val="1"/>
        </w:rPr>
        <w:t xml:space="preserve"> </w:t>
      </w:r>
      <w:r w:rsidR="008C02AB" w:rsidRPr="008C02AB">
        <w:rPr>
          <w:rFonts w:eastAsia="Times New Roman"/>
          <w:color w:val="auto"/>
        </w:rPr>
        <w:t>определяет</w:t>
      </w:r>
      <w:r w:rsidR="008C02AB" w:rsidRPr="008C02AB">
        <w:rPr>
          <w:rFonts w:eastAsia="Times New Roman"/>
          <w:color w:val="auto"/>
          <w:spacing w:val="1"/>
        </w:rPr>
        <w:t xml:space="preserve"> </w:t>
      </w:r>
      <w:r w:rsidR="001C5FAF">
        <w:rPr>
          <w:rFonts w:eastAsia="Times New Roman"/>
          <w:color w:val="auto"/>
        </w:rPr>
        <w:t>цели, задачи</w:t>
      </w:r>
      <w:r w:rsidR="008C02AB" w:rsidRPr="008C02AB">
        <w:rPr>
          <w:rFonts w:eastAsia="Times New Roman"/>
          <w:color w:val="auto"/>
        </w:rPr>
        <w:t>, порядок</w:t>
      </w:r>
      <w:r w:rsidR="008C02AB" w:rsidRPr="008C02AB">
        <w:rPr>
          <w:rFonts w:eastAsia="Times New Roman"/>
          <w:color w:val="auto"/>
          <w:spacing w:val="1"/>
        </w:rPr>
        <w:t xml:space="preserve"> </w:t>
      </w:r>
      <w:r w:rsidR="008C02AB" w:rsidRPr="008C02AB">
        <w:rPr>
          <w:rFonts w:eastAsia="Times New Roman"/>
          <w:color w:val="auto"/>
        </w:rPr>
        <w:t>проведения</w:t>
      </w:r>
      <w:r w:rsidR="00105259">
        <w:rPr>
          <w:rFonts w:eastAsia="Times New Roman"/>
          <w:color w:val="auto"/>
        </w:rPr>
        <w:t xml:space="preserve">, </w:t>
      </w:r>
      <w:r w:rsidR="00AE493C" w:rsidRPr="008C02AB">
        <w:rPr>
          <w:rFonts w:eastAsia="Times New Roman"/>
          <w:color w:val="auto"/>
        </w:rPr>
        <w:t>требования,</w:t>
      </w:r>
      <w:r w:rsidR="00AE493C" w:rsidRPr="008C02AB">
        <w:rPr>
          <w:rFonts w:eastAsia="Times New Roman"/>
          <w:color w:val="auto"/>
          <w:spacing w:val="1"/>
        </w:rPr>
        <w:t xml:space="preserve"> </w:t>
      </w:r>
      <w:r w:rsidR="00AE493C" w:rsidRPr="008C02AB">
        <w:rPr>
          <w:rFonts w:eastAsia="Times New Roman"/>
          <w:color w:val="auto"/>
        </w:rPr>
        <w:t>предъявляемые</w:t>
      </w:r>
      <w:r w:rsidR="00AE493C" w:rsidRPr="008C02AB">
        <w:rPr>
          <w:rFonts w:eastAsia="Times New Roman"/>
          <w:color w:val="auto"/>
          <w:spacing w:val="1"/>
        </w:rPr>
        <w:t xml:space="preserve"> </w:t>
      </w:r>
      <w:r w:rsidR="00AE493C" w:rsidRPr="008C02AB">
        <w:rPr>
          <w:rFonts w:eastAsia="Times New Roman"/>
          <w:color w:val="auto"/>
        </w:rPr>
        <w:t>к</w:t>
      </w:r>
      <w:r w:rsidR="00AE493C" w:rsidRPr="008C02AB">
        <w:rPr>
          <w:rFonts w:eastAsia="Times New Roman"/>
          <w:color w:val="auto"/>
          <w:spacing w:val="1"/>
        </w:rPr>
        <w:t xml:space="preserve"> </w:t>
      </w:r>
      <w:r w:rsidR="00AE493C">
        <w:rPr>
          <w:rFonts w:eastAsia="Times New Roman"/>
          <w:color w:val="auto"/>
        </w:rPr>
        <w:t xml:space="preserve">конкурсным </w:t>
      </w:r>
      <w:r w:rsidR="00AE493C" w:rsidRPr="008C02AB">
        <w:rPr>
          <w:rFonts w:eastAsia="Times New Roman"/>
          <w:color w:val="auto"/>
        </w:rPr>
        <w:t>работам,</w:t>
      </w:r>
      <w:r w:rsidR="00AE493C" w:rsidRPr="008C02AB">
        <w:rPr>
          <w:rFonts w:eastAsia="Times New Roman"/>
          <w:color w:val="auto"/>
          <w:spacing w:val="1"/>
        </w:rPr>
        <w:t xml:space="preserve"> </w:t>
      </w:r>
      <w:r w:rsidR="00AE493C" w:rsidRPr="008C02AB">
        <w:rPr>
          <w:rFonts w:eastAsia="Times New Roman"/>
          <w:color w:val="auto"/>
        </w:rPr>
        <w:t xml:space="preserve">критерии оценки работ, </w:t>
      </w:r>
      <w:r w:rsidR="00105259">
        <w:rPr>
          <w:rFonts w:eastAsia="Times New Roman"/>
          <w:color w:val="auto"/>
        </w:rPr>
        <w:t xml:space="preserve">устанавливает принципы организации </w:t>
      </w:r>
      <w:r w:rsidR="008C02AB" w:rsidRPr="008C02AB">
        <w:rPr>
          <w:rFonts w:eastAsia="Times New Roman"/>
          <w:color w:val="auto"/>
          <w:spacing w:val="1"/>
        </w:rPr>
        <w:t xml:space="preserve"> </w:t>
      </w:r>
      <w:r w:rsidR="008C02AB" w:rsidRPr="008C02AB">
        <w:rPr>
          <w:rFonts w:eastAsia="Times New Roman"/>
          <w:color w:val="auto"/>
        </w:rPr>
        <w:t>и</w:t>
      </w:r>
      <w:r w:rsidR="008C02AB" w:rsidRPr="008C02AB">
        <w:rPr>
          <w:rFonts w:eastAsia="Times New Roman"/>
          <w:color w:val="auto"/>
          <w:spacing w:val="1"/>
        </w:rPr>
        <w:t xml:space="preserve"> </w:t>
      </w:r>
      <w:r w:rsidR="00AE493C">
        <w:rPr>
          <w:rFonts w:eastAsia="Times New Roman"/>
          <w:color w:val="auto"/>
          <w:spacing w:val="1"/>
        </w:rPr>
        <w:t xml:space="preserve"> подведение итогов на выявление лучших методических разработок (далее Конкурс).</w:t>
      </w:r>
    </w:p>
    <w:p w:rsidR="007463F1" w:rsidRPr="00BD1D8D" w:rsidRDefault="007463F1" w:rsidP="00314BF6">
      <w:pPr>
        <w:widowControl w:val="0"/>
        <w:tabs>
          <w:tab w:val="left" w:pos="709"/>
        </w:tabs>
        <w:autoSpaceDE w:val="0"/>
        <w:autoSpaceDN w:val="0"/>
        <w:spacing w:before="2" w:after="0" w:line="240" w:lineRule="auto"/>
        <w:ind w:right="120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ab/>
      </w:r>
      <w:r w:rsidR="00467296">
        <w:rPr>
          <w:rFonts w:eastAsia="Times New Roman"/>
          <w:color w:val="auto"/>
        </w:rPr>
        <w:t xml:space="preserve">1.2. </w:t>
      </w:r>
      <w:r w:rsidR="00BD1D8D">
        <w:rPr>
          <w:rFonts w:eastAsia="Times New Roman"/>
          <w:color w:val="auto"/>
        </w:rPr>
        <w:t xml:space="preserve">К участию в Конкурсе принимаются </w:t>
      </w:r>
      <w:r w:rsidR="00BD1D8D" w:rsidRPr="00BD1D8D">
        <w:rPr>
          <w:rFonts w:eastAsia="Times New Roman"/>
          <w:color w:val="auto"/>
        </w:rPr>
        <w:t xml:space="preserve">методические разработки, </w:t>
      </w:r>
      <w:r w:rsidR="00827A67">
        <w:rPr>
          <w:rFonts w:eastAsia="Times New Roman"/>
          <w:color w:val="auto"/>
        </w:rPr>
        <w:t>учебно-воспитательные</w:t>
      </w:r>
      <w:r w:rsidR="00BD1D8D" w:rsidRPr="00BD1D8D">
        <w:rPr>
          <w:rFonts w:eastAsia="Times New Roman"/>
          <w:color w:val="auto"/>
        </w:rPr>
        <w:t xml:space="preserve"> проекты педагогов, реализующих адаптированную основную общеобразовательную программу </w:t>
      </w:r>
      <w:proofErr w:type="gramStart"/>
      <w:r w:rsidR="00BD1D8D" w:rsidRPr="00BD1D8D">
        <w:rPr>
          <w:rFonts w:eastAsia="Times New Roman"/>
          <w:color w:val="auto"/>
        </w:rPr>
        <w:t>для</w:t>
      </w:r>
      <w:proofErr w:type="gramEnd"/>
      <w:r w:rsidR="00BD1D8D" w:rsidRPr="00BD1D8D">
        <w:rPr>
          <w:rFonts w:eastAsia="Times New Roman"/>
          <w:color w:val="auto"/>
        </w:rPr>
        <w:t xml:space="preserve"> обучающихся </w:t>
      </w:r>
      <w:r w:rsidR="006F15E7">
        <w:rPr>
          <w:rFonts w:eastAsia="Times New Roman"/>
          <w:color w:val="auto"/>
        </w:rPr>
        <w:t xml:space="preserve">с </w:t>
      </w:r>
      <w:r w:rsidR="00BD1D8D" w:rsidRPr="00BD1D8D">
        <w:rPr>
          <w:rFonts w:eastAsia="Times New Roman"/>
          <w:color w:val="auto"/>
        </w:rPr>
        <w:t>умственной отсталостью (интеллектуальными нарушениями)</w:t>
      </w:r>
      <w:r w:rsidR="00BD1D8D">
        <w:rPr>
          <w:rFonts w:eastAsia="Times New Roman"/>
          <w:color w:val="auto"/>
        </w:rPr>
        <w:t>.</w:t>
      </w:r>
    </w:p>
    <w:p w:rsidR="008C02AB" w:rsidRPr="008C02AB" w:rsidRDefault="007463F1" w:rsidP="00314BF6">
      <w:pPr>
        <w:widowControl w:val="0"/>
        <w:tabs>
          <w:tab w:val="left" w:pos="567"/>
          <w:tab w:val="left" w:pos="709"/>
        </w:tabs>
        <w:autoSpaceDE w:val="0"/>
        <w:autoSpaceDN w:val="0"/>
        <w:spacing w:before="2" w:after="0" w:line="240" w:lineRule="auto"/>
        <w:ind w:right="120"/>
        <w:jc w:val="both"/>
        <w:rPr>
          <w:rFonts w:eastAsia="Times New Roman"/>
          <w:color w:val="auto"/>
          <w:szCs w:val="28"/>
        </w:rPr>
      </w:pPr>
      <w:r>
        <w:rPr>
          <w:rFonts w:eastAsia="Times New Roman"/>
          <w:color w:val="auto"/>
          <w:szCs w:val="28"/>
        </w:rPr>
        <w:tab/>
      </w:r>
      <w:r>
        <w:rPr>
          <w:rFonts w:eastAsia="Times New Roman"/>
          <w:color w:val="auto"/>
          <w:szCs w:val="28"/>
        </w:rPr>
        <w:tab/>
      </w:r>
      <w:r w:rsidR="00EF54FC">
        <w:rPr>
          <w:rFonts w:eastAsia="Times New Roman"/>
          <w:color w:val="auto"/>
        </w:rPr>
        <w:t>1.3</w:t>
      </w:r>
      <w:r w:rsidR="00467296">
        <w:rPr>
          <w:rFonts w:eastAsia="Times New Roman"/>
          <w:color w:val="auto"/>
        </w:rPr>
        <w:t xml:space="preserve">. </w:t>
      </w:r>
      <w:r w:rsidR="00314BF6">
        <w:rPr>
          <w:rFonts w:eastAsia="Times New Roman"/>
          <w:color w:val="auto"/>
        </w:rPr>
        <w:t>Учредителем и организатором К</w:t>
      </w:r>
      <w:r w:rsidR="00BD1D8D" w:rsidRPr="001C5FAF">
        <w:rPr>
          <w:rFonts w:eastAsia="Times New Roman"/>
          <w:color w:val="auto"/>
        </w:rPr>
        <w:t xml:space="preserve">онкурса выступает </w:t>
      </w:r>
      <w:r w:rsidR="00BD1D8D">
        <w:rPr>
          <w:rFonts w:eastAsia="Times New Roman"/>
          <w:color w:val="auto"/>
        </w:rPr>
        <w:t xml:space="preserve">ГКОУ </w:t>
      </w:r>
      <w:r w:rsidR="00A67C89">
        <w:rPr>
          <w:rFonts w:eastAsia="Times New Roman"/>
          <w:color w:val="auto"/>
        </w:rPr>
        <w:t>"</w:t>
      </w:r>
      <w:r w:rsidR="00BD1D8D">
        <w:rPr>
          <w:rFonts w:eastAsia="Times New Roman"/>
          <w:color w:val="auto"/>
        </w:rPr>
        <w:t>Котовская школа-интернат</w:t>
      </w:r>
      <w:r w:rsidR="00A67C89">
        <w:rPr>
          <w:rFonts w:eastAsia="Times New Roman"/>
          <w:color w:val="auto"/>
        </w:rPr>
        <w:t>"</w:t>
      </w:r>
      <w:r w:rsidR="00BD1D8D" w:rsidRPr="001C5FAF">
        <w:rPr>
          <w:rFonts w:eastAsia="Times New Roman"/>
          <w:color w:val="auto"/>
        </w:rPr>
        <w:t xml:space="preserve">, информационно-методическое обеспечение осуществляет ГАУ ДПО </w:t>
      </w:r>
      <w:r w:rsidR="00A67C89">
        <w:rPr>
          <w:rFonts w:eastAsia="Times New Roman"/>
          <w:color w:val="auto"/>
        </w:rPr>
        <w:t>"</w:t>
      </w:r>
      <w:r w:rsidR="00BD1D8D" w:rsidRPr="001C5FAF">
        <w:rPr>
          <w:rFonts w:eastAsia="Times New Roman"/>
          <w:color w:val="auto"/>
        </w:rPr>
        <w:t>ВГАПО</w:t>
      </w:r>
      <w:r w:rsidR="00A67C89">
        <w:rPr>
          <w:rFonts w:eastAsia="Times New Roman"/>
          <w:color w:val="auto"/>
        </w:rPr>
        <w:t>"</w:t>
      </w:r>
      <w:r w:rsidR="00BD1D8D">
        <w:rPr>
          <w:rFonts w:eastAsia="Times New Roman"/>
          <w:color w:val="auto"/>
        </w:rPr>
        <w:t>, Кафедра коррекционной педагогики, физической культуры и основ безопасности и защиты Родины, Региональный (научно-методический) центр инклюзивного образования.</w:t>
      </w:r>
    </w:p>
    <w:p w:rsidR="00314BF6" w:rsidRDefault="00314BF6" w:rsidP="001C5FAF">
      <w:pPr>
        <w:widowControl w:val="0"/>
        <w:tabs>
          <w:tab w:val="left" w:pos="3267"/>
        </w:tabs>
        <w:autoSpaceDE w:val="0"/>
        <w:autoSpaceDN w:val="0"/>
        <w:spacing w:after="0" w:line="240" w:lineRule="auto"/>
        <w:jc w:val="center"/>
        <w:rPr>
          <w:rFonts w:eastAsia="Times New Roman"/>
          <w:b/>
          <w:color w:val="auto"/>
        </w:rPr>
      </w:pPr>
    </w:p>
    <w:p w:rsidR="001C5FAF" w:rsidRPr="001D60D0" w:rsidRDefault="00314BF6" w:rsidP="001C5FAF">
      <w:pPr>
        <w:widowControl w:val="0"/>
        <w:tabs>
          <w:tab w:val="left" w:pos="3267"/>
        </w:tabs>
        <w:autoSpaceDE w:val="0"/>
        <w:autoSpaceDN w:val="0"/>
        <w:spacing w:after="0" w:line="240" w:lineRule="auto"/>
        <w:jc w:val="center"/>
        <w:rPr>
          <w:rFonts w:eastAsia="Times New Roman"/>
          <w:b/>
          <w:color w:val="auto"/>
        </w:rPr>
      </w:pPr>
      <w:r>
        <w:rPr>
          <w:rFonts w:eastAsia="Times New Roman"/>
          <w:b/>
          <w:color w:val="auto"/>
        </w:rPr>
        <w:t>II</w:t>
      </w:r>
      <w:r w:rsidR="007463F1" w:rsidRPr="001D60D0">
        <w:rPr>
          <w:rFonts w:eastAsia="Times New Roman"/>
          <w:b/>
          <w:color w:val="auto"/>
        </w:rPr>
        <w:t xml:space="preserve">. </w:t>
      </w:r>
      <w:r w:rsidR="001C5FAF" w:rsidRPr="001D60D0">
        <w:rPr>
          <w:rFonts w:eastAsia="Times New Roman"/>
          <w:b/>
          <w:color w:val="auto"/>
        </w:rPr>
        <w:t>Цели</w:t>
      </w:r>
      <w:r w:rsidR="001C5FAF" w:rsidRPr="001D60D0">
        <w:rPr>
          <w:rFonts w:eastAsia="Times New Roman"/>
          <w:b/>
          <w:color w:val="auto"/>
          <w:spacing w:val="-3"/>
        </w:rPr>
        <w:t xml:space="preserve"> </w:t>
      </w:r>
      <w:r w:rsidR="001C5FAF" w:rsidRPr="001D60D0">
        <w:rPr>
          <w:rFonts w:eastAsia="Times New Roman"/>
          <w:b/>
          <w:color w:val="auto"/>
        </w:rPr>
        <w:t>и</w:t>
      </w:r>
      <w:r w:rsidR="001C5FAF" w:rsidRPr="001D60D0">
        <w:rPr>
          <w:rFonts w:eastAsia="Times New Roman"/>
          <w:b/>
          <w:color w:val="auto"/>
          <w:spacing w:val="-3"/>
        </w:rPr>
        <w:t xml:space="preserve"> </w:t>
      </w:r>
      <w:r>
        <w:rPr>
          <w:rFonts w:eastAsia="Times New Roman"/>
          <w:b/>
          <w:color w:val="auto"/>
        </w:rPr>
        <w:t>задачи К</w:t>
      </w:r>
      <w:r w:rsidR="001C5FAF" w:rsidRPr="001D60D0">
        <w:rPr>
          <w:rFonts w:eastAsia="Times New Roman"/>
          <w:b/>
          <w:color w:val="auto"/>
        </w:rPr>
        <w:t>онкурса</w:t>
      </w:r>
    </w:p>
    <w:p w:rsidR="001C5FAF" w:rsidRPr="001C5FAF" w:rsidRDefault="001C5FAF" w:rsidP="00623A6E">
      <w:pPr>
        <w:widowControl w:val="0"/>
        <w:tabs>
          <w:tab w:val="left" w:pos="851"/>
        </w:tabs>
        <w:autoSpaceDE w:val="0"/>
        <w:autoSpaceDN w:val="0"/>
        <w:spacing w:before="7" w:after="0" w:line="240" w:lineRule="auto"/>
        <w:rPr>
          <w:rFonts w:eastAsia="Times New Roman"/>
          <w:color w:val="auto"/>
          <w:sz w:val="27"/>
          <w:szCs w:val="28"/>
        </w:rPr>
      </w:pPr>
    </w:p>
    <w:p w:rsidR="001C5FAF" w:rsidRDefault="00623A6E" w:rsidP="00314BF6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40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         </w:t>
      </w:r>
      <w:r w:rsidR="00314BF6">
        <w:rPr>
          <w:rFonts w:eastAsia="Times New Roman"/>
          <w:color w:val="auto"/>
        </w:rPr>
        <w:t xml:space="preserve"> </w:t>
      </w:r>
      <w:r w:rsidR="007463F1">
        <w:rPr>
          <w:rFonts w:eastAsia="Times New Roman"/>
          <w:color w:val="auto"/>
        </w:rPr>
        <w:t xml:space="preserve">2.1. </w:t>
      </w:r>
      <w:r w:rsidR="001C5FAF" w:rsidRPr="001C5FAF">
        <w:rPr>
          <w:rFonts w:eastAsia="Times New Roman"/>
          <w:color w:val="auto"/>
        </w:rPr>
        <w:t>Цель</w:t>
      </w:r>
      <w:r w:rsidR="001C5FAF">
        <w:rPr>
          <w:rFonts w:eastAsia="Times New Roman"/>
          <w:color w:val="auto"/>
          <w:spacing w:val="-1"/>
        </w:rPr>
        <w:t xml:space="preserve"> </w:t>
      </w:r>
      <w:r w:rsidR="001C5FAF" w:rsidRPr="001C5FAF">
        <w:rPr>
          <w:rFonts w:eastAsia="Times New Roman"/>
          <w:color w:val="auto"/>
        </w:rPr>
        <w:t>конкурса:</w:t>
      </w:r>
    </w:p>
    <w:p w:rsidR="001C5FAF" w:rsidRPr="00623A6E" w:rsidRDefault="006F15E7" w:rsidP="00F9445C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0" w:right="12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5E7">
        <w:rPr>
          <w:rFonts w:ascii="Times New Roman" w:eastAsia="Times New Roman" w:hAnsi="Times New Roman" w:cs="Times New Roman"/>
          <w:sz w:val="28"/>
          <w:szCs w:val="28"/>
        </w:rPr>
        <w:t xml:space="preserve">выявление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лучших инновационных  практик</w:t>
      </w:r>
      <w:r w:rsidRPr="006F15E7">
        <w:rPr>
          <w:rFonts w:ascii="Times New Roman" w:eastAsia="Times New Roman" w:hAnsi="Times New Roman" w:cs="Times New Roman"/>
          <w:sz w:val="28"/>
          <w:szCs w:val="28"/>
        </w:rPr>
        <w:t xml:space="preserve"> среди педагогов </w:t>
      </w:r>
      <w:r w:rsidR="00A67C89">
        <w:rPr>
          <w:rFonts w:ascii="Times New Roman" w:eastAsia="Times New Roman" w:hAnsi="Times New Roman" w:cs="Times New Roman"/>
          <w:sz w:val="28"/>
          <w:szCs w:val="28"/>
        </w:rPr>
        <w:br/>
      </w:r>
      <w:r w:rsidR="004B3BB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6F15E7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деятельности по </w:t>
      </w:r>
      <w:proofErr w:type="spellStart"/>
      <w:r w:rsidRPr="006F15E7">
        <w:rPr>
          <w:rFonts w:ascii="Times New Roman" w:eastAsia="Times New Roman" w:hAnsi="Times New Roman" w:cs="Times New Roman"/>
          <w:sz w:val="28"/>
          <w:szCs w:val="28"/>
        </w:rPr>
        <w:t>гражданско</w:t>
      </w:r>
      <w:proofErr w:type="spellEnd"/>
      <w:r w:rsidRPr="006F15E7">
        <w:rPr>
          <w:rFonts w:ascii="Times New Roman" w:eastAsia="Times New Roman" w:hAnsi="Times New Roman" w:cs="Times New Roman"/>
          <w:sz w:val="28"/>
          <w:szCs w:val="28"/>
        </w:rPr>
        <w:t xml:space="preserve"> – патриотическому направлению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поддержка творческой инициативы педагогов.</w:t>
      </w:r>
    </w:p>
    <w:p w:rsidR="001C5FAF" w:rsidRPr="001C5FAF" w:rsidRDefault="00314BF6" w:rsidP="00314BF6">
      <w:pPr>
        <w:widowControl w:val="0"/>
        <w:tabs>
          <w:tab w:val="left" w:pos="709"/>
        </w:tabs>
        <w:autoSpaceDE w:val="0"/>
        <w:autoSpaceDN w:val="0"/>
        <w:spacing w:after="0" w:line="322" w:lineRule="exact"/>
        <w:ind w:left="567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  </w:t>
      </w:r>
      <w:r w:rsidR="007463F1">
        <w:rPr>
          <w:rFonts w:eastAsia="Times New Roman"/>
          <w:color w:val="auto"/>
        </w:rPr>
        <w:t xml:space="preserve">2.2. </w:t>
      </w:r>
      <w:r w:rsidR="001C5FAF" w:rsidRPr="001C5FAF">
        <w:rPr>
          <w:rFonts w:eastAsia="Times New Roman"/>
          <w:color w:val="auto"/>
        </w:rPr>
        <w:t>Основными</w:t>
      </w:r>
      <w:r w:rsidR="001C5FAF" w:rsidRPr="001C5FAF">
        <w:rPr>
          <w:rFonts w:eastAsia="Times New Roman"/>
          <w:color w:val="auto"/>
          <w:spacing w:val="-5"/>
        </w:rPr>
        <w:t xml:space="preserve"> </w:t>
      </w:r>
      <w:r w:rsidR="00AD309A" w:rsidRPr="001C5FAF">
        <w:rPr>
          <w:rFonts w:eastAsia="Times New Roman"/>
          <w:color w:val="auto"/>
        </w:rPr>
        <w:t>задачами</w:t>
      </w:r>
      <w:r w:rsidR="00AD309A" w:rsidRPr="001C5FAF">
        <w:rPr>
          <w:rFonts w:eastAsia="Times New Roman"/>
          <w:color w:val="auto"/>
          <w:spacing w:val="-1"/>
        </w:rPr>
        <w:t xml:space="preserve"> </w:t>
      </w:r>
      <w:r w:rsidR="00AD309A">
        <w:rPr>
          <w:rFonts w:eastAsia="Times New Roman"/>
          <w:color w:val="auto"/>
        </w:rPr>
        <w:t>конкурса</w:t>
      </w:r>
      <w:r w:rsidR="001C5FAF" w:rsidRPr="001C5FAF">
        <w:rPr>
          <w:rFonts w:eastAsia="Times New Roman"/>
          <w:color w:val="auto"/>
          <w:spacing w:val="-1"/>
        </w:rPr>
        <w:t xml:space="preserve"> </w:t>
      </w:r>
      <w:r w:rsidR="001C5FAF" w:rsidRPr="001C5FAF">
        <w:rPr>
          <w:rFonts w:eastAsia="Times New Roman"/>
          <w:color w:val="auto"/>
        </w:rPr>
        <w:t>являются:</w:t>
      </w:r>
    </w:p>
    <w:p w:rsidR="007463F1" w:rsidRPr="00623A6E" w:rsidRDefault="006F15E7" w:rsidP="00F9445C">
      <w:pPr>
        <w:pStyle w:val="a3"/>
        <w:widowControl w:val="0"/>
        <w:numPr>
          <w:ilvl w:val="0"/>
          <w:numId w:val="4"/>
        </w:numPr>
        <w:tabs>
          <w:tab w:val="left" w:pos="1066"/>
        </w:tabs>
        <w:autoSpaceDE w:val="0"/>
        <w:autoSpaceDN w:val="0"/>
        <w:spacing w:before="2" w:after="0" w:line="240" w:lineRule="auto"/>
        <w:ind w:left="0" w:right="1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условий для развития</w:t>
      </w:r>
      <w:r w:rsidR="00AD309A" w:rsidRPr="00623A6E">
        <w:rPr>
          <w:rFonts w:ascii="Times New Roman" w:eastAsia="Times New Roman" w:hAnsi="Times New Roman" w:cs="Times New Roman"/>
          <w:sz w:val="28"/>
          <w:szCs w:val="28"/>
        </w:rPr>
        <w:t xml:space="preserve"> творческой </w:t>
      </w:r>
      <w:r w:rsidR="001D60D0" w:rsidRPr="00623A6E">
        <w:rPr>
          <w:rFonts w:ascii="Times New Roman" w:eastAsia="Times New Roman" w:hAnsi="Times New Roman" w:cs="Times New Roman"/>
          <w:sz w:val="28"/>
          <w:szCs w:val="28"/>
        </w:rPr>
        <w:t>инициативы, повышение профессионального</w:t>
      </w:r>
      <w:r w:rsidR="00451411" w:rsidRPr="00623A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60D0" w:rsidRPr="00623A6E">
        <w:rPr>
          <w:rFonts w:ascii="Times New Roman" w:eastAsia="Times New Roman" w:hAnsi="Times New Roman" w:cs="Times New Roman"/>
          <w:sz w:val="28"/>
          <w:szCs w:val="28"/>
        </w:rPr>
        <w:t>мастерс</w:t>
      </w:r>
      <w:r w:rsidR="001D60D0">
        <w:rPr>
          <w:rFonts w:ascii="Times New Roman" w:eastAsia="Times New Roman" w:hAnsi="Times New Roman" w:cs="Times New Roman"/>
          <w:sz w:val="28"/>
          <w:szCs w:val="28"/>
        </w:rPr>
        <w:t xml:space="preserve">тва педагогов,  </w:t>
      </w:r>
      <w:r w:rsidR="00451411" w:rsidRPr="00623A6E">
        <w:rPr>
          <w:rFonts w:ascii="Times New Roman" w:eastAsia="Times New Roman" w:hAnsi="Times New Roman" w:cs="Times New Roman"/>
          <w:sz w:val="28"/>
          <w:szCs w:val="28"/>
        </w:rPr>
        <w:t xml:space="preserve">осуществляющих  деятельность  </w:t>
      </w:r>
      <w:r w:rsidR="00A67C89">
        <w:rPr>
          <w:rFonts w:ascii="Times New Roman" w:eastAsia="Times New Roman" w:hAnsi="Times New Roman" w:cs="Times New Roman"/>
          <w:sz w:val="28"/>
          <w:szCs w:val="28"/>
        </w:rPr>
        <w:br/>
      </w:r>
      <w:r w:rsidR="00451411" w:rsidRPr="00623A6E">
        <w:rPr>
          <w:rFonts w:ascii="Times New Roman" w:eastAsia="Times New Roman" w:hAnsi="Times New Roman" w:cs="Times New Roman"/>
          <w:sz w:val="28"/>
          <w:szCs w:val="28"/>
        </w:rPr>
        <w:t>в  сфере гражда</w:t>
      </w:r>
      <w:r w:rsidR="007463F1" w:rsidRPr="00623A6E">
        <w:rPr>
          <w:rFonts w:ascii="Times New Roman" w:eastAsia="Times New Roman" w:hAnsi="Times New Roman" w:cs="Times New Roman"/>
          <w:sz w:val="28"/>
          <w:szCs w:val="28"/>
        </w:rPr>
        <w:t>нско-патриотического воспитания;</w:t>
      </w:r>
    </w:p>
    <w:p w:rsidR="00314BF6" w:rsidRPr="00F9445C" w:rsidRDefault="00451411" w:rsidP="00F9445C">
      <w:pPr>
        <w:pStyle w:val="a3"/>
        <w:widowControl w:val="0"/>
        <w:numPr>
          <w:ilvl w:val="0"/>
          <w:numId w:val="4"/>
        </w:numPr>
        <w:tabs>
          <w:tab w:val="left" w:pos="1066"/>
        </w:tabs>
        <w:autoSpaceDE w:val="0"/>
        <w:autoSpaceDN w:val="0"/>
        <w:spacing w:before="2" w:after="0" w:line="240" w:lineRule="auto"/>
        <w:ind w:left="0" w:right="126" w:firstLine="426"/>
        <w:jc w:val="both"/>
        <w:rPr>
          <w:rFonts w:eastAsia="Times New Roman"/>
        </w:rPr>
      </w:pPr>
      <w:r w:rsidRPr="006F15E7">
        <w:rPr>
          <w:rFonts w:ascii="Times New Roman" w:eastAsia="Times New Roman" w:hAnsi="Times New Roman" w:cs="Times New Roman"/>
          <w:sz w:val="28"/>
          <w:szCs w:val="28"/>
        </w:rPr>
        <w:t>формирование базы лучших практик</w:t>
      </w:r>
      <w:r w:rsidR="001D60D0">
        <w:rPr>
          <w:rFonts w:ascii="Times New Roman" w:eastAsia="Times New Roman" w:hAnsi="Times New Roman" w:cs="Times New Roman"/>
          <w:sz w:val="28"/>
          <w:szCs w:val="28"/>
        </w:rPr>
        <w:t xml:space="preserve"> региона</w:t>
      </w:r>
      <w:r w:rsidRPr="006F15E7">
        <w:rPr>
          <w:rFonts w:ascii="Times New Roman" w:eastAsia="Times New Roman" w:hAnsi="Times New Roman" w:cs="Times New Roman"/>
          <w:sz w:val="28"/>
          <w:szCs w:val="28"/>
        </w:rPr>
        <w:t xml:space="preserve"> в сфере гражданско-патриотического воспитания обучающихся </w:t>
      </w:r>
      <w:r w:rsidR="001D60D0" w:rsidRPr="006F15E7">
        <w:rPr>
          <w:rFonts w:ascii="Times New Roman" w:eastAsia="Times New Roman" w:hAnsi="Times New Roman" w:cs="Times New Roman"/>
          <w:sz w:val="28"/>
          <w:szCs w:val="28"/>
        </w:rPr>
        <w:t>с умственной</w:t>
      </w:r>
      <w:r w:rsidR="006F15E7" w:rsidRPr="006F15E7">
        <w:rPr>
          <w:rFonts w:ascii="Times New Roman" w:eastAsia="Times New Roman" w:hAnsi="Times New Roman" w:cs="Times New Roman"/>
          <w:sz w:val="28"/>
          <w:szCs w:val="28"/>
        </w:rPr>
        <w:t xml:space="preserve"> отсталостью (интеллектуальными нарушениями).</w:t>
      </w:r>
    </w:p>
    <w:p w:rsidR="00D06736" w:rsidRDefault="00D06736" w:rsidP="007B2D64">
      <w:pPr>
        <w:widowControl w:val="0"/>
        <w:tabs>
          <w:tab w:val="left" w:pos="3267"/>
        </w:tabs>
        <w:autoSpaceDE w:val="0"/>
        <w:autoSpaceDN w:val="0"/>
        <w:spacing w:after="0" w:line="240" w:lineRule="auto"/>
        <w:jc w:val="center"/>
        <w:rPr>
          <w:rFonts w:eastAsia="Times New Roman"/>
          <w:b/>
          <w:color w:val="auto"/>
        </w:rPr>
      </w:pPr>
    </w:p>
    <w:p w:rsidR="007B2D64" w:rsidRPr="001D60D0" w:rsidRDefault="00314BF6" w:rsidP="007B2D64">
      <w:pPr>
        <w:widowControl w:val="0"/>
        <w:tabs>
          <w:tab w:val="left" w:pos="3267"/>
        </w:tabs>
        <w:autoSpaceDE w:val="0"/>
        <w:autoSpaceDN w:val="0"/>
        <w:spacing w:after="0" w:line="240" w:lineRule="auto"/>
        <w:jc w:val="center"/>
        <w:rPr>
          <w:rFonts w:eastAsia="Times New Roman"/>
          <w:b/>
          <w:color w:val="auto"/>
        </w:rPr>
      </w:pPr>
      <w:r>
        <w:rPr>
          <w:rFonts w:eastAsia="Times New Roman"/>
          <w:b/>
          <w:color w:val="auto"/>
        </w:rPr>
        <w:t>III</w:t>
      </w:r>
      <w:r w:rsidR="00047AB3">
        <w:rPr>
          <w:rFonts w:eastAsia="Times New Roman"/>
          <w:b/>
          <w:color w:val="auto"/>
        </w:rPr>
        <w:t>. Условия участия в Конкурсе</w:t>
      </w:r>
    </w:p>
    <w:p w:rsidR="007B2D64" w:rsidRDefault="007B2D64" w:rsidP="007B2D64">
      <w:pPr>
        <w:widowControl w:val="0"/>
        <w:tabs>
          <w:tab w:val="left" w:pos="3267"/>
        </w:tabs>
        <w:autoSpaceDE w:val="0"/>
        <w:autoSpaceDN w:val="0"/>
        <w:spacing w:after="0" w:line="240" w:lineRule="auto"/>
        <w:jc w:val="center"/>
        <w:rPr>
          <w:rFonts w:eastAsia="Times New Roman"/>
          <w:color w:val="auto"/>
        </w:rPr>
      </w:pPr>
    </w:p>
    <w:p w:rsidR="007B2D64" w:rsidRDefault="00AF7E79" w:rsidP="00DE3086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284" w:firstLine="993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3.1.</w:t>
      </w:r>
      <w:r w:rsidR="007B2D64" w:rsidRPr="007B2D64">
        <w:rPr>
          <w:rFonts w:eastAsia="Times New Roman"/>
          <w:color w:val="auto"/>
        </w:rPr>
        <w:t xml:space="preserve">К </w:t>
      </w:r>
      <w:r w:rsidR="001D60D0">
        <w:rPr>
          <w:rFonts w:eastAsia="Times New Roman"/>
          <w:color w:val="auto"/>
        </w:rPr>
        <w:t>участию в К</w:t>
      </w:r>
      <w:r w:rsidR="007B2D64" w:rsidRPr="007B2D64">
        <w:rPr>
          <w:rFonts w:eastAsia="Times New Roman"/>
          <w:color w:val="auto"/>
        </w:rPr>
        <w:t>онкурсе</w:t>
      </w:r>
      <w:r w:rsidR="001D60D0" w:rsidRPr="001D60D0">
        <w:t xml:space="preserve"> </w:t>
      </w:r>
      <w:r w:rsidR="001D60D0" w:rsidRPr="001D60D0">
        <w:rPr>
          <w:rFonts w:eastAsia="Times New Roman"/>
          <w:color w:val="auto"/>
        </w:rPr>
        <w:t>приглашаются</w:t>
      </w:r>
      <w:r w:rsidR="007B2D64" w:rsidRPr="007B2D64">
        <w:rPr>
          <w:rFonts w:eastAsia="Times New Roman"/>
          <w:color w:val="auto"/>
        </w:rPr>
        <w:t xml:space="preserve"> </w:t>
      </w:r>
      <w:r w:rsidR="001D60D0" w:rsidRPr="001D60D0">
        <w:rPr>
          <w:rFonts w:eastAsia="Times New Roman"/>
          <w:color w:val="auto"/>
        </w:rPr>
        <w:t>педаго</w:t>
      </w:r>
      <w:r w:rsidR="001D60D0">
        <w:rPr>
          <w:rFonts w:eastAsia="Times New Roman"/>
          <w:color w:val="auto"/>
        </w:rPr>
        <w:t>ги образовательных организаций,</w:t>
      </w:r>
      <w:r w:rsidR="007B2D64" w:rsidRPr="007B2D64">
        <w:rPr>
          <w:rFonts w:eastAsia="Times New Roman"/>
          <w:color w:val="auto"/>
        </w:rPr>
        <w:t xml:space="preserve"> реализующие адаптированную основную общеобразовательную программу</w:t>
      </w:r>
      <w:r w:rsidR="001D60D0">
        <w:rPr>
          <w:rFonts w:eastAsia="Times New Roman"/>
          <w:color w:val="auto"/>
        </w:rPr>
        <w:t xml:space="preserve"> </w:t>
      </w:r>
      <w:proofErr w:type="gramStart"/>
      <w:r w:rsidR="001D60D0" w:rsidRPr="001D60D0">
        <w:rPr>
          <w:rFonts w:eastAsia="Times New Roman"/>
          <w:color w:val="auto"/>
        </w:rPr>
        <w:t>для</w:t>
      </w:r>
      <w:proofErr w:type="gramEnd"/>
      <w:r w:rsidR="001D60D0" w:rsidRPr="001D60D0">
        <w:rPr>
          <w:rFonts w:eastAsia="Times New Roman"/>
          <w:color w:val="auto"/>
        </w:rPr>
        <w:t xml:space="preserve"> обучающихся с умственной отсталостью (интеллектуальными нарушениями).</w:t>
      </w:r>
    </w:p>
    <w:p w:rsidR="007B2D64" w:rsidRDefault="007B2D64" w:rsidP="00DE3086">
      <w:pPr>
        <w:widowControl w:val="0"/>
        <w:tabs>
          <w:tab w:val="left" w:pos="709"/>
          <w:tab w:val="left" w:pos="1276"/>
          <w:tab w:val="left" w:pos="3267"/>
        </w:tabs>
        <w:autoSpaceDE w:val="0"/>
        <w:autoSpaceDN w:val="0"/>
        <w:spacing w:after="0" w:line="240" w:lineRule="auto"/>
        <w:ind w:left="-284" w:firstLine="993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3.2.</w:t>
      </w:r>
      <w:r w:rsidRPr="007B2D64">
        <w:t xml:space="preserve"> </w:t>
      </w:r>
      <w:r w:rsidRPr="007B2D64">
        <w:rPr>
          <w:rFonts w:eastAsia="Times New Roman"/>
          <w:color w:val="auto"/>
        </w:rPr>
        <w:t xml:space="preserve">Возраст участников </w:t>
      </w:r>
      <w:r w:rsidR="001D60D0">
        <w:rPr>
          <w:rFonts w:eastAsia="Times New Roman"/>
          <w:color w:val="auto"/>
        </w:rPr>
        <w:t>не ограничивается, педагогический стаж не учитывается</w:t>
      </w:r>
      <w:r w:rsidR="00047AB3">
        <w:rPr>
          <w:rFonts w:eastAsia="Times New Roman"/>
          <w:color w:val="auto"/>
        </w:rPr>
        <w:t>.</w:t>
      </w:r>
    </w:p>
    <w:p w:rsidR="001D60D0" w:rsidRPr="001D60D0" w:rsidRDefault="001D60D0" w:rsidP="00DE3086">
      <w:pPr>
        <w:widowControl w:val="0"/>
        <w:tabs>
          <w:tab w:val="left" w:pos="709"/>
          <w:tab w:val="left" w:pos="1276"/>
          <w:tab w:val="left" w:pos="3267"/>
        </w:tabs>
        <w:autoSpaceDE w:val="0"/>
        <w:autoSpaceDN w:val="0"/>
        <w:spacing w:after="0" w:line="240" w:lineRule="auto"/>
        <w:ind w:left="-284" w:firstLine="993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lastRenderedPageBreak/>
        <w:t xml:space="preserve">3.3. </w:t>
      </w:r>
      <w:r w:rsidR="00DC2831">
        <w:rPr>
          <w:rFonts w:eastAsia="Times New Roman"/>
          <w:color w:val="auto"/>
        </w:rPr>
        <w:t xml:space="preserve"> </w:t>
      </w:r>
      <w:r w:rsidRPr="001D60D0">
        <w:rPr>
          <w:rFonts w:eastAsia="Times New Roman"/>
          <w:color w:val="auto"/>
        </w:rPr>
        <w:t>Количество участников от одной организации не ограничено.</w:t>
      </w:r>
    </w:p>
    <w:p w:rsidR="001D60D0" w:rsidRDefault="00DC2831" w:rsidP="00DE3086">
      <w:pPr>
        <w:widowControl w:val="0"/>
        <w:tabs>
          <w:tab w:val="left" w:pos="709"/>
          <w:tab w:val="left" w:pos="1276"/>
          <w:tab w:val="left" w:pos="3267"/>
        </w:tabs>
        <w:autoSpaceDE w:val="0"/>
        <w:autoSpaceDN w:val="0"/>
        <w:spacing w:after="0" w:line="240" w:lineRule="auto"/>
        <w:ind w:left="-284" w:firstLine="993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3.4</w:t>
      </w:r>
      <w:r w:rsidR="00AD77E8">
        <w:rPr>
          <w:rFonts w:eastAsia="Times New Roman"/>
          <w:color w:val="auto"/>
        </w:rPr>
        <w:t xml:space="preserve">. </w:t>
      </w:r>
      <w:r w:rsidR="001D60D0" w:rsidRPr="001D60D0">
        <w:rPr>
          <w:rFonts w:eastAsia="Times New Roman"/>
          <w:color w:val="auto"/>
        </w:rPr>
        <w:t>Участник Конкурса м</w:t>
      </w:r>
      <w:r>
        <w:rPr>
          <w:rFonts w:eastAsia="Times New Roman"/>
          <w:color w:val="auto"/>
        </w:rPr>
        <w:t>ожет</w:t>
      </w:r>
      <w:r w:rsidR="00047AB3">
        <w:rPr>
          <w:rFonts w:eastAsia="Times New Roman"/>
          <w:color w:val="auto"/>
        </w:rPr>
        <w:t xml:space="preserve"> принимать участие во всех номинациях</w:t>
      </w:r>
      <w:r w:rsidR="00EF0916">
        <w:rPr>
          <w:rFonts w:eastAsia="Times New Roman"/>
          <w:color w:val="auto"/>
        </w:rPr>
        <w:t xml:space="preserve"> Конкурса, </w:t>
      </w:r>
      <w:r w:rsidR="00AD77E8">
        <w:rPr>
          <w:rFonts w:eastAsia="Times New Roman"/>
          <w:color w:val="auto"/>
        </w:rPr>
        <w:t>но представлять не</w:t>
      </w:r>
      <w:r>
        <w:rPr>
          <w:rFonts w:eastAsia="Times New Roman"/>
          <w:color w:val="auto"/>
        </w:rPr>
        <w:t xml:space="preserve"> более одной </w:t>
      </w:r>
      <w:r w:rsidR="001D60D0" w:rsidRPr="001D60D0">
        <w:rPr>
          <w:rFonts w:eastAsia="Times New Roman"/>
          <w:color w:val="auto"/>
        </w:rPr>
        <w:t xml:space="preserve">методической </w:t>
      </w:r>
      <w:r w:rsidR="00047AB3">
        <w:rPr>
          <w:rFonts w:eastAsia="Times New Roman"/>
          <w:color w:val="auto"/>
        </w:rPr>
        <w:t>разработки в каждой номинации.</w:t>
      </w:r>
    </w:p>
    <w:p w:rsidR="00DE3086" w:rsidRDefault="00AF7E79" w:rsidP="00D06736">
      <w:pPr>
        <w:spacing w:after="0"/>
        <w:ind w:left="-284" w:firstLine="993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3.5. </w:t>
      </w:r>
      <w:r w:rsidRPr="0045344B">
        <w:rPr>
          <w:szCs w:val="24"/>
        </w:rPr>
        <w:t>На конкурс принимаются</w:t>
      </w:r>
      <w:r w:rsidRPr="004C313A">
        <w:rPr>
          <w:color w:val="FF0000"/>
          <w:szCs w:val="24"/>
        </w:rPr>
        <w:t xml:space="preserve"> </w:t>
      </w:r>
      <w:r w:rsidRPr="0045344B">
        <w:rPr>
          <w:szCs w:val="24"/>
        </w:rPr>
        <w:t xml:space="preserve">индивидуальные и коллективные </w:t>
      </w:r>
      <w:r>
        <w:rPr>
          <w:szCs w:val="24"/>
        </w:rPr>
        <w:t xml:space="preserve">(не более 2 </w:t>
      </w:r>
      <w:r w:rsidRPr="004753BE">
        <w:rPr>
          <w:szCs w:val="24"/>
        </w:rPr>
        <w:t>человек</w:t>
      </w:r>
      <w:r>
        <w:rPr>
          <w:szCs w:val="24"/>
        </w:rPr>
        <w:t xml:space="preserve">) </w:t>
      </w:r>
      <w:r w:rsidRPr="0045344B">
        <w:rPr>
          <w:szCs w:val="24"/>
        </w:rPr>
        <w:t>конкурсные работы</w:t>
      </w:r>
      <w:r>
        <w:rPr>
          <w:szCs w:val="24"/>
        </w:rPr>
        <w:t>.</w:t>
      </w:r>
      <w:r w:rsidR="00DE3086">
        <w:rPr>
          <w:rFonts w:eastAsia="Times New Roman"/>
          <w:color w:val="auto"/>
        </w:rPr>
        <w:t xml:space="preserve"> </w:t>
      </w:r>
    </w:p>
    <w:p w:rsidR="007B2D64" w:rsidRPr="00AF7E79" w:rsidRDefault="00AF7E79" w:rsidP="00DE3086">
      <w:pPr>
        <w:spacing w:after="0"/>
        <w:ind w:left="-284" w:firstLine="993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3.6</w:t>
      </w:r>
      <w:r w:rsidR="007B2D64">
        <w:rPr>
          <w:rFonts w:eastAsia="Times New Roman"/>
          <w:color w:val="auto"/>
        </w:rPr>
        <w:t>.</w:t>
      </w:r>
      <w:r w:rsidR="007B2D64" w:rsidRPr="007B2D64">
        <w:rPr>
          <w:rFonts w:eastAsia="Times New Roman"/>
          <w:color w:val="auto"/>
        </w:rPr>
        <w:t xml:space="preserve"> </w:t>
      </w:r>
      <w:r w:rsidR="007B2D64" w:rsidRPr="00467CF0">
        <w:rPr>
          <w:rFonts w:eastAsia="Times New Roman"/>
          <w:color w:val="auto"/>
        </w:rPr>
        <w:t>Участие</w:t>
      </w:r>
      <w:r w:rsidR="007B2D64" w:rsidRPr="00467CF0">
        <w:rPr>
          <w:rFonts w:eastAsia="Times New Roman"/>
          <w:color w:val="auto"/>
          <w:spacing w:val="-3"/>
        </w:rPr>
        <w:t xml:space="preserve"> </w:t>
      </w:r>
      <w:r w:rsidR="007B2D64" w:rsidRPr="00467CF0">
        <w:rPr>
          <w:rFonts w:eastAsia="Times New Roman"/>
          <w:color w:val="auto"/>
        </w:rPr>
        <w:t>в</w:t>
      </w:r>
      <w:r w:rsidR="007B2D64" w:rsidRPr="00467CF0">
        <w:rPr>
          <w:rFonts w:eastAsia="Times New Roman"/>
          <w:color w:val="auto"/>
          <w:spacing w:val="-3"/>
        </w:rPr>
        <w:t xml:space="preserve"> </w:t>
      </w:r>
      <w:r w:rsidR="007B2D64" w:rsidRPr="00467CF0">
        <w:rPr>
          <w:rFonts w:eastAsia="Times New Roman"/>
          <w:color w:val="auto"/>
        </w:rPr>
        <w:t>конкурсе</w:t>
      </w:r>
      <w:r w:rsidR="007B2D64" w:rsidRPr="00467CF0">
        <w:rPr>
          <w:rFonts w:eastAsia="Times New Roman"/>
          <w:color w:val="auto"/>
          <w:spacing w:val="-2"/>
        </w:rPr>
        <w:t xml:space="preserve"> </w:t>
      </w:r>
      <w:r w:rsidR="007B2D64" w:rsidRPr="00467CF0">
        <w:rPr>
          <w:rFonts w:eastAsia="Times New Roman"/>
          <w:color w:val="auto"/>
        </w:rPr>
        <w:t>добровольное</w:t>
      </w:r>
      <w:r w:rsidR="007B2D64">
        <w:rPr>
          <w:rFonts w:eastAsia="Times New Roman"/>
          <w:color w:val="auto"/>
        </w:rPr>
        <w:t>.</w:t>
      </w:r>
    </w:p>
    <w:p w:rsidR="00047AB3" w:rsidRDefault="00047AB3" w:rsidP="00314BF6">
      <w:pPr>
        <w:widowControl w:val="0"/>
        <w:tabs>
          <w:tab w:val="left" w:pos="709"/>
          <w:tab w:val="left" w:pos="851"/>
          <w:tab w:val="left" w:pos="3267"/>
        </w:tabs>
        <w:autoSpaceDE w:val="0"/>
        <w:autoSpaceDN w:val="0"/>
        <w:spacing w:after="0" w:line="240" w:lineRule="auto"/>
        <w:jc w:val="both"/>
        <w:rPr>
          <w:rFonts w:eastAsia="Times New Roman"/>
          <w:color w:val="auto"/>
        </w:rPr>
      </w:pPr>
    </w:p>
    <w:p w:rsidR="00A353C5" w:rsidRPr="00314BF6" w:rsidRDefault="00314BF6" w:rsidP="00A353C5">
      <w:pPr>
        <w:widowControl w:val="0"/>
        <w:tabs>
          <w:tab w:val="left" w:pos="3267"/>
        </w:tabs>
        <w:autoSpaceDE w:val="0"/>
        <w:autoSpaceDN w:val="0"/>
        <w:spacing w:after="0" w:line="240" w:lineRule="auto"/>
        <w:jc w:val="center"/>
        <w:rPr>
          <w:rFonts w:eastAsia="Times New Roman"/>
          <w:b/>
          <w:color w:val="auto"/>
        </w:rPr>
      </w:pPr>
      <w:r>
        <w:rPr>
          <w:rFonts w:eastAsia="Times New Roman"/>
          <w:b/>
          <w:color w:val="auto"/>
        </w:rPr>
        <w:t>I</w:t>
      </w:r>
      <w:r>
        <w:rPr>
          <w:rFonts w:eastAsia="Times New Roman"/>
          <w:b/>
          <w:color w:val="auto"/>
          <w:lang w:val="en-US"/>
        </w:rPr>
        <w:t>V</w:t>
      </w:r>
      <w:r w:rsidRPr="00314BF6">
        <w:rPr>
          <w:rFonts w:eastAsia="Times New Roman"/>
          <w:b/>
          <w:color w:val="auto"/>
        </w:rPr>
        <w:t>.</w:t>
      </w:r>
      <w:r w:rsidR="00A353C5" w:rsidRPr="00314BF6">
        <w:rPr>
          <w:rFonts w:eastAsia="Times New Roman"/>
          <w:b/>
          <w:color w:val="auto"/>
        </w:rPr>
        <w:t xml:space="preserve"> Номинации конкурса</w:t>
      </w:r>
    </w:p>
    <w:p w:rsidR="00A353C5" w:rsidRDefault="00A353C5" w:rsidP="00A353C5">
      <w:pPr>
        <w:widowControl w:val="0"/>
        <w:tabs>
          <w:tab w:val="left" w:pos="3267"/>
        </w:tabs>
        <w:autoSpaceDE w:val="0"/>
        <w:autoSpaceDN w:val="0"/>
        <w:spacing w:after="0" w:line="240" w:lineRule="auto"/>
        <w:jc w:val="center"/>
        <w:rPr>
          <w:rFonts w:eastAsia="Times New Roman"/>
          <w:color w:val="auto"/>
        </w:rPr>
      </w:pPr>
    </w:p>
    <w:p w:rsidR="00314BF6" w:rsidRDefault="00623A6E" w:rsidP="00314BF6">
      <w:pPr>
        <w:widowControl w:val="0"/>
        <w:tabs>
          <w:tab w:val="left" w:pos="567"/>
          <w:tab w:val="left" w:pos="3267"/>
        </w:tabs>
        <w:autoSpaceDE w:val="0"/>
        <w:autoSpaceDN w:val="0"/>
        <w:spacing w:after="0" w:line="240" w:lineRule="auto"/>
        <w:rPr>
          <w:rFonts w:eastAsia="Times New Roman"/>
        </w:rPr>
      </w:pPr>
      <w:r>
        <w:rPr>
          <w:rFonts w:eastAsia="Times New Roman"/>
          <w:color w:val="auto"/>
        </w:rPr>
        <w:t xml:space="preserve">        </w:t>
      </w:r>
      <w:r w:rsidR="00EF54FC">
        <w:rPr>
          <w:rFonts w:eastAsia="Times New Roman"/>
          <w:color w:val="auto"/>
        </w:rPr>
        <w:t xml:space="preserve"> </w:t>
      </w:r>
      <w:r w:rsidR="00A353C5">
        <w:rPr>
          <w:rFonts w:eastAsia="Times New Roman"/>
          <w:color w:val="auto"/>
        </w:rPr>
        <w:t>4.1.</w:t>
      </w:r>
      <w:r w:rsidR="00A353C5" w:rsidRPr="00A353C5">
        <w:rPr>
          <w:rFonts w:eastAsia="Times New Roman"/>
        </w:rPr>
        <w:t xml:space="preserve"> </w:t>
      </w:r>
      <w:r w:rsidR="00597292">
        <w:rPr>
          <w:rFonts w:eastAsia="Times New Roman"/>
        </w:rPr>
        <w:t xml:space="preserve"> </w:t>
      </w:r>
      <w:r w:rsidR="009C2F60">
        <w:rPr>
          <w:rFonts w:eastAsia="Times New Roman"/>
        </w:rPr>
        <w:t>Конкурс проводится по следующим номинациям:</w:t>
      </w:r>
      <w:r w:rsidR="00CA75E4">
        <w:rPr>
          <w:rFonts w:eastAsia="Times New Roman"/>
        </w:rPr>
        <w:t xml:space="preserve">  </w:t>
      </w:r>
    </w:p>
    <w:p w:rsidR="00A353C5" w:rsidRPr="009C2F60" w:rsidRDefault="009C2F60" w:rsidP="00F9445C">
      <w:pPr>
        <w:pStyle w:val="a3"/>
        <w:widowControl w:val="0"/>
        <w:numPr>
          <w:ilvl w:val="0"/>
          <w:numId w:val="5"/>
        </w:numPr>
        <w:tabs>
          <w:tab w:val="left" w:pos="567"/>
          <w:tab w:val="left" w:pos="32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2F6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67C89">
        <w:rPr>
          <w:rFonts w:ascii="Times New Roman" w:eastAsia="Times New Roman" w:hAnsi="Times New Roman" w:cs="Times New Roman"/>
          <w:sz w:val="28"/>
          <w:szCs w:val="28"/>
        </w:rPr>
        <w:t>"</w:t>
      </w:r>
      <w:r w:rsidR="00A353C5" w:rsidRPr="009C2F60">
        <w:rPr>
          <w:rFonts w:ascii="Times New Roman" w:eastAsia="Times New Roman" w:hAnsi="Times New Roman" w:cs="Times New Roman"/>
          <w:sz w:val="28"/>
          <w:szCs w:val="28"/>
        </w:rPr>
        <w:t>Дидактическая игра</w:t>
      </w:r>
      <w:r w:rsidR="00A67C89">
        <w:rPr>
          <w:rFonts w:ascii="Times New Roman" w:eastAsia="Times New Roman" w:hAnsi="Times New Roman" w:cs="Times New Roman"/>
          <w:sz w:val="28"/>
          <w:szCs w:val="28"/>
        </w:rPr>
        <w:t>"</w:t>
      </w:r>
      <w:r w:rsidR="00314BF6" w:rsidRPr="009C2F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77E8" w:rsidRPr="009C2F60" w:rsidRDefault="00A67C89" w:rsidP="00F9445C">
      <w:pPr>
        <w:pStyle w:val="a3"/>
        <w:widowControl w:val="0"/>
        <w:numPr>
          <w:ilvl w:val="0"/>
          <w:numId w:val="5"/>
        </w:numPr>
        <w:tabs>
          <w:tab w:val="left" w:pos="32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="00A353C5" w:rsidRPr="009C2F60">
        <w:rPr>
          <w:rFonts w:ascii="Times New Roman" w:eastAsia="Times New Roman" w:hAnsi="Times New Roman" w:cs="Times New Roman"/>
          <w:sz w:val="28"/>
          <w:szCs w:val="28"/>
        </w:rPr>
        <w:t>Педагогический проект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="00314BF6" w:rsidRPr="009C2F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5B97" w:rsidRDefault="00A67C89" w:rsidP="00F9445C">
      <w:pPr>
        <w:pStyle w:val="a3"/>
        <w:widowControl w:val="0"/>
        <w:numPr>
          <w:ilvl w:val="0"/>
          <w:numId w:val="5"/>
        </w:numPr>
        <w:tabs>
          <w:tab w:val="left" w:pos="32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="002C4286" w:rsidRPr="009C2F6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EA12B2" w:rsidRPr="009C2F60">
        <w:rPr>
          <w:rFonts w:ascii="Times New Roman" w:eastAsia="Times New Roman" w:hAnsi="Times New Roman" w:cs="Times New Roman"/>
          <w:sz w:val="28"/>
          <w:szCs w:val="28"/>
        </w:rPr>
        <w:t xml:space="preserve">етодическая разработка </w:t>
      </w:r>
      <w:r w:rsidR="002C4286" w:rsidRPr="009C2F60">
        <w:rPr>
          <w:rFonts w:ascii="Times New Roman" w:eastAsia="Times New Roman" w:hAnsi="Times New Roman" w:cs="Times New Roman"/>
          <w:sz w:val="28"/>
          <w:szCs w:val="28"/>
        </w:rPr>
        <w:t>внеклассного мероприятия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="00314BF6" w:rsidRPr="009C2F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53C5" w:rsidRDefault="00AD77E8" w:rsidP="00314BF6">
      <w:pPr>
        <w:widowControl w:val="0"/>
        <w:tabs>
          <w:tab w:val="left" w:pos="3267"/>
        </w:tabs>
        <w:autoSpaceDE w:val="0"/>
        <w:autoSpaceDN w:val="0"/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               </w:t>
      </w:r>
    </w:p>
    <w:p w:rsidR="00EF54FC" w:rsidRDefault="00CA75E4" w:rsidP="009C2F60">
      <w:pPr>
        <w:widowControl w:val="0"/>
        <w:tabs>
          <w:tab w:val="left" w:pos="709"/>
          <w:tab w:val="left" w:pos="3267"/>
        </w:tabs>
        <w:autoSpaceDE w:val="0"/>
        <w:autoSpaceDN w:val="0"/>
        <w:spacing w:after="0" w:line="240" w:lineRule="auto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        </w:t>
      </w:r>
      <w:r w:rsidR="00EF54FC">
        <w:rPr>
          <w:rFonts w:eastAsia="Times New Roman"/>
          <w:color w:val="auto"/>
        </w:rPr>
        <w:t xml:space="preserve"> </w:t>
      </w:r>
    </w:p>
    <w:p w:rsidR="00A353C5" w:rsidRPr="0045636B" w:rsidRDefault="00CA75E4" w:rsidP="00CA75E4">
      <w:pPr>
        <w:widowControl w:val="0"/>
        <w:tabs>
          <w:tab w:val="left" w:pos="2410"/>
          <w:tab w:val="left" w:pos="2552"/>
          <w:tab w:val="left" w:pos="3267"/>
        </w:tabs>
        <w:autoSpaceDE w:val="0"/>
        <w:autoSpaceDN w:val="0"/>
        <w:spacing w:after="0" w:line="240" w:lineRule="auto"/>
        <w:jc w:val="center"/>
        <w:rPr>
          <w:b/>
        </w:rPr>
      </w:pPr>
      <w:r w:rsidRPr="0045636B">
        <w:rPr>
          <w:rFonts w:eastAsia="Times New Roman"/>
          <w:b/>
          <w:color w:val="auto"/>
        </w:rPr>
        <w:t xml:space="preserve">  </w:t>
      </w:r>
      <w:r w:rsidR="00314BF6">
        <w:rPr>
          <w:rFonts w:eastAsia="Times New Roman"/>
          <w:b/>
          <w:color w:val="auto"/>
        </w:rPr>
        <w:t>V</w:t>
      </w:r>
      <w:r w:rsidR="00A353C5" w:rsidRPr="0045636B">
        <w:rPr>
          <w:rFonts w:eastAsia="Times New Roman"/>
          <w:b/>
          <w:color w:val="auto"/>
        </w:rPr>
        <w:t xml:space="preserve">. </w:t>
      </w:r>
      <w:r w:rsidR="00A353C5" w:rsidRPr="0045636B">
        <w:rPr>
          <w:b/>
        </w:rPr>
        <w:t>Порядок</w:t>
      </w:r>
      <w:r w:rsidR="00A353C5" w:rsidRPr="0045636B">
        <w:rPr>
          <w:b/>
          <w:spacing w:val="-6"/>
        </w:rPr>
        <w:t xml:space="preserve"> </w:t>
      </w:r>
      <w:r w:rsidR="00A353C5" w:rsidRPr="0045636B">
        <w:rPr>
          <w:b/>
        </w:rPr>
        <w:t>и</w:t>
      </w:r>
      <w:r w:rsidR="00A353C5" w:rsidRPr="0045636B">
        <w:rPr>
          <w:b/>
          <w:spacing w:val="-4"/>
        </w:rPr>
        <w:t xml:space="preserve"> </w:t>
      </w:r>
      <w:r w:rsidR="00A353C5" w:rsidRPr="0045636B">
        <w:rPr>
          <w:b/>
        </w:rPr>
        <w:t>сроки</w:t>
      </w:r>
      <w:r w:rsidR="00A353C5" w:rsidRPr="0045636B">
        <w:rPr>
          <w:b/>
          <w:spacing w:val="-5"/>
        </w:rPr>
        <w:t xml:space="preserve"> </w:t>
      </w:r>
      <w:r w:rsidR="00F246CB" w:rsidRPr="0045636B">
        <w:rPr>
          <w:b/>
        </w:rPr>
        <w:t xml:space="preserve">проведения </w:t>
      </w:r>
      <w:r w:rsidR="00A353C5" w:rsidRPr="0045636B">
        <w:rPr>
          <w:b/>
        </w:rPr>
        <w:t>конкурса</w:t>
      </w:r>
    </w:p>
    <w:p w:rsidR="00CA75E4" w:rsidRDefault="00CA75E4" w:rsidP="00A353C5">
      <w:pPr>
        <w:widowControl w:val="0"/>
        <w:tabs>
          <w:tab w:val="left" w:pos="3267"/>
        </w:tabs>
        <w:autoSpaceDE w:val="0"/>
        <w:autoSpaceDN w:val="0"/>
        <w:spacing w:after="0" w:line="240" w:lineRule="auto"/>
        <w:jc w:val="center"/>
      </w:pPr>
    </w:p>
    <w:p w:rsidR="00F246CB" w:rsidRPr="00597292" w:rsidRDefault="00314BF6" w:rsidP="00314BF6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      </w:t>
      </w:r>
      <w:r w:rsidR="00F246CB" w:rsidRPr="00597292">
        <w:rPr>
          <w:szCs w:val="28"/>
        </w:rPr>
        <w:t>5.1.</w:t>
      </w:r>
      <w:r w:rsidR="00597292">
        <w:rPr>
          <w:szCs w:val="28"/>
        </w:rPr>
        <w:t xml:space="preserve"> </w:t>
      </w:r>
      <w:r w:rsidR="00F246CB" w:rsidRPr="00597292">
        <w:rPr>
          <w:szCs w:val="28"/>
        </w:rPr>
        <w:t>Конкурс проводится в три этапа:</w:t>
      </w:r>
    </w:p>
    <w:p w:rsidR="00F246CB" w:rsidRPr="00D06736" w:rsidRDefault="00597292" w:rsidP="00A67C89">
      <w:pPr>
        <w:pStyle w:val="a3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9C2F60">
        <w:rPr>
          <w:rFonts w:ascii="Times New Roman" w:hAnsi="Times New Roman" w:cs="Times New Roman"/>
          <w:sz w:val="28"/>
          <w:szCs w:val="28"/>
        </w:rPr>
        <w:t xml:space="preserve">1 </w:t>
      </w:r>
      <w:r w:rsidR="00F246CB" w:rsidRPr="00D06736">
        <w:rPr>
          <w:rFonts w:ascii="Times New Roman" w:hAnsi="Times New Roman" w:cs="Times New Roman"/>
          <w:sz w:val="28"/>
          <w:szCs w:val="28"/>
        </w:rPr>
        <w:t>этап (</w:t>
      </w:r>
      <w:r w:rsidR="00D06736" w:rsidRPr="00D06736">
        <w:rPr>
          <w:rFonts w:ascii="Times New Roman" w:hAnsi="Times New Roman" w:cs="Times New Roman"/>
          <w:sz w:val="28"/>
          <w:szCs w:val="28"/>
        </w:rPr>
        <w:t>11.11.2024г. – 13.12</w:t>
      </w:r>
      <w:r w:rsidR="00F246CB" w:rsidRPr="00D06736">
        <w:rPr>
          <w:rFonts w:ascii="Times New Roman" w:hAnsi="Times New Roman" w:cs="Times New Roman"/>
          <w:sz w:val="28"/>
          <w:szCs w:val="28"/>
        </w:rPr>
        <w:t>.2024г.) – подача заявки и предоставление конкурсной работы.</w:t>
      </w:r>
    </w:p>
    <w:p w:rsidR="00F246CB" w:rsidRPr="00D06736" w:rsidRDefault="00597292" w:rsidP="00A67C89">
      <w:pPr>
        <w:pStyle w:val="a3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06736">
        <w:rPr>
          <w:rFonts w:ascii="Times New Roman" w:hAnsi="Times New Roman" w:cs="Times New Roman"/>
          <w:sz w:val="28"/>
          <w:szCs w:val="28"/>
        </w:rPr>
        <w:t xml:space="preserve">2 </w:t>
      </w:r>
      <w:r w:rsidR="00F246CB" w:rsidRPr="00D06736">
        <w:rPr>
          <w:rFonts w:ascii="Times New Roman" w:hAnsi="Times New Roman" w:cs="Times New Roman"/>
          <w:sz w:val="28"/>
          <w:szCs w:val="28"/>
        </w:rPr>
        <w:t>этап (</w:t>
      </w:r>
      <w:r w:rsidR="00D06736" w:rsidRPr="00D06736">
        <w:rPr>
          <w:rFonts w:ascii="Times New Roman" w:hAnsi="Times New Roman" w:cs="Times New Roman"/>
          <w:sz w:val="28"/>
          <w:szCs w:val="28"/>
        </w:rPr>
        <w:t>16.12.2024г. – 20</w:t>
      </w:r>
      <w:r w:rsidR="00F246CB" w:rsidRPr="00D06736">
        <w:rPr>
          <w:rFonts w:ascii="Times New Roman" w:hAnsi="Times New Roman" w:cs="Times New Roman"/>
          <w:sz w:val="28"/>
          <w:szCs w:val="28"/>
        </w:rPr>
        <w:t>.12.2024г.) – работа жюри, оценка конкурсных работ.</w:t>
      </w:r>
    </w:p>
    <w:p w:rsidR="00F246CB" w:rsidRPr="00D06736" w:rsidRDefault="00597292" w:rsidP="00A67C89">
      <w:pPr>
        <w:pStyle w:val="a3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06736">
        <w:rPr>
          <w:rFonts w:ascii="Times New Roman" w:hAnsi="Times New Roman" w:cs="Times New Roman"/>
          <w:sz w:val="28"/>
          <w:szCs w:val="28"/>
        </w:rPr>
        <w:t xml:space="preserve">3 этап </w:t>
      </w:r>
      <w:r w:rsidR="00F246CB" w:rsidRPr="00D06736">
        <w:rPr>
          <w:rFonts w:ascii="Times New Roman" w:hAnsi="Times New Roman" w:cs="Times New Roman"/>
          <w:sz w:val="28"/>
          <w:szCs w:val="28"/>
        </w:rPr>
        <w:t>(</w:t>
      </w:r>
      <w:r w:rsidR="00D06736" w:rsidRPr="00D06736">
        <w:rPr>
          <w:rFonts w:ascii="Times New Roman" w:hAnsi="Times New Roman" w:cs="Times New Roman"/>
          <w:sz w:val="28"/>
          <w:szCs w:val="28"/>
        </w:rPr>
        <w:t>23</w:t>
      </w:r>
      <w:r w:rsidR="00F246CB" w:rsidRPr="00D06736">
        <w:rPr>
          <w:rFonts w:ascii="Times New Roman" w:hAnsi="Times New Roman" w:cs="Times New Roman"/>
          <w:sz w:val="28"/>
          <w:szCs w:val="28"/>
        </w:rPr>
        <w:t>.12.2024г. –</w:t>
      </w:r>
      <w:r w:rsidR="00D06736" w:rsidRPr="00D06736">
        <w:rPr>
          <w:rFonts w:ascii="Times New Roman" w:hAnsi="Times New Roman" w:cs="Times New Roman"/>
          <w:sz w:val="28"/>
          <w:szCs w:val="28"/>
        </w:rPr>
        <w:t xml:space="preserve"> 27</w:t>
      </w:r>
      <w:r w:rsidR="00F246CB" w:rsidRPr="00D06736">
        <w:rPr>
          <w:rFonts w:ascii="Times New Roman" w:hAnsi="Times New Roman" w:cs="Times New Roman"/>
          <w:sz w:val="28"/>
          <w:szCs w:val="28"/>
        </w:rPr>
        <w:t>.12.2024г.) – подведение итогов, определение победителей и призеров.</w:t>
      </w:r>
    </w:p>
    <w:p w:rsidR="00597292" w:rsidRPr="009C2F60" w:rsidRDefault="00597292" w:rsidP="00597292">
      <w:pPr>
        <w:spacing w:after="0" w:line="240" w:lineRule="auto"/>
        <w:rPr>
          <w:iCs/>
          <w:szCs w:val="28"/>
        </w:rPr>
      </w:pPr>
    </w:p>
    <w:p w:rsidR="007772A4" w:rsidRDefault="00623A6E" w:rsidP="00AF7E79">
      <w:pPr>
        <w:pStyle w:val="ae"/>
        <w:tabs>
          <w:tab w:val="left" w:pos="851"/>
        </w:tabs>
        <w:spacing w:before="78"/>
        <w:ind w:right="119" w:firstLine="0"/>
      </w:pPr>
      <w:r>
        <w:t xml:space="preserve">          </w:t>
      </w:r>
      <w:r w:rsidR="007772A4">
        <w:t>5.2. Приказ об итогах областного конкурса</w:t>
      </w:r>
      <w:r w:rsidR="007772A4">
        <w:rPr>
          <w:spacing w:val="1"/>
        </w:rPr>
        <w:t xml:space="preserve"> </w:t>
      </w:r>
      <w:r w:rsidR="007772A4">
        <w:t>будет</w:t>
      </w:r>
      <w:r w:rsidR="007772A4">
        <w:rPr>
          <w:spacing w:val="1"/>
        </w:rPr>
        <w:t xml:space="preserve"> </w:t>
      </w:r>
      <w:r w:rsidR="00AD309A">
        <w:t xml:space="preserve">опубликован </w:t>
      </w:r>
      <w:r w:rsidR="00AD309A">
        <w:rPr>
          <w:spacing w:val="1"/>
        </w:rPr>
        <w:t>на</w:t>
      </w:r>
      <w:r w:rsidR="007772A4">
        <w:rPr>
          <w:spacing w:val="-67"/>
        </w:rPr>
        <w:t xml:space="preserve"> </w:t>
      </w:r>
      <w:r w:rsidR="007772A4">
        <w:t>официальном</w:t>
      </w:r>
      <w:r w:rsidR="007772A4">
        <w:rPr>
          <w:spacing w:val="1"/>
        </w:rPr>
        <w:t xml:space="preserve"> </w:t>
      </w:r>
      <w:r w:rsidR="007772A4">
        <w:t>сайте</w:t>
      </w:r>
      <w:r w:rsidR="007772A4">
        <w:rPr>
          <w:spacing w:val="1"/>
        </w:rPr>
        <w:t xml:space="preserve"> </w:t>
      </w:r>
      <w:r w:rsidR="007772A4">
        <w:t>ГКОУ</w:t>
      </w:r>
      <w:r w:rsidR="007772A4">
        <w:rPr>
          <w:spacing w:val="1"/>
        </w:rPr>
        <w:t xml:space="preserve"> </w:t>
      </w:r>
      <w:r w:rsidR="00A67C89">
        <w:t>"</w:t>
      </w:r>
      <w:r w:rsidR="00C05717">
        <w:t>Котовская школа-интернат</w:t>
      </w:r>
      <w:r w:rsidR="00A67C89">
        <w:t>"</w:t>
      </w:r>
      <w:r w:rsidR="007772A4">
        <w:rPr>
          <w:spacing w:val="1"/>
        </w:rPr>
        <w:t xml:space="preserve"> </w:t>
      </w:r>
      <w:r w:rsidR="007772A4">
        <w:t>во</w:t>
      </w:r>
      <w:r w:rsidR="007772A4">
        <w:rPr>
          <w:spacing w:val="1"/>
        </w:rPr>
        <w:t xml:space="preserve"> </w:t>
      </w:r>
      <w:r w:rsidR="007772A4">
        <w:t>вкладке</w:t>
      </w:r>
      <w:r w:rsidR="007772A4">
        <w:rPr>
          <w:spacing w:val="1"/>
        </w:rPr>
        <w:t xml:space="preserve"> </w:t>
      </w:r>
      <w:r w:rsidR="00A67C89">
        <w:t>"</w:t>
      </w:r>
      <w:r w:rsidR="00C05717">
        <w:t>РИП</w:t>
      </w:r>
      <w:r w:rsidR="00A67C89">
        <w:t>"</w:t>
      </w:r>
      <w:r w:rsidR="007772A4">
        <w:t xml:space="preserve"> </w:t>
      </w:r>
      <w:r w:rsidR="00A67C89">
        <w:br/>
      </w:r>
      <w:r w:rsidR="007772A4">
        <w:t xml:space="preserve">в разделе </w:t>
      </w:r>
      <w:r w:rsidR="00A67C89">
        <w:t>"</w:t>
      </w:r>
      <w:r w:rsidR="00CA75E4" w:rsidRPr="00CA75E4">
        <w:t>Опыт и практика РИП</w:t>
      </w:r>
      <w:r w:rsidR="00A67C89">
        <w:t>"</w:t>
      </w:r>
      <w:r w:rsidR="00CA75E4">
        <w:t xml:space="preserve"> </w:t>
      </w:r>
      <w:r w:rsidR="007772A4">
        <w:t xml:space="preserve">после </w:t>
      </w:r>
      <w:r w:rsidR="00D06736" w:rsidRPr="00D06736">
        <w:t>27</w:t>
      </w:r>
      <w:r w:rsidR="007772A4" w:rsidRPr="00D06736">
        <w:t>.12.2024</w:t>
      </w:r>
      <w:r w:rsidR="00AD309A" w:rsidRPr="00D06736">
        <w:t>г.</w:t>
      </w:r>
    </w:p>
    <w:p w:rsidR="007772A4" w:rsidRDefault="00AF7E79" w:rsidP="00AF7E79">
      <w:pPr>
        <w:pStyle w:val="ae"/>
        <w:tabs>
          <w:tab w:val="left" w:pos="284"/>
          <w:tab w:val="left" w:pos="851"/>
        </w:tabs>
        <w:spacing w:before="78"/>
        <w:ind w:left="142" w:right="119" w:firstLine="0"/>
      </w:pPr>
      <w:r>
        <w:t xml:space="preserve">          </w:t>
      </w:r>
      <w:r w:rsidR="007772A4">
        <w:t xml:space="preserve">5.3. Место проведения конкурса: </w:t>
      </w:r>
      <w:r w:rsidR="00AD309A">
        <w:t>Волгоградская область</w:t>
      </w:r>
      <w:r w:rsidR="007772A4">
        <w:t xml:space="preserve">, г. Котово, ул. Чапаева, д.3, ГКОУ </w:t>
      </w:r>
      <w:r w:rsidR="00A67C89">
        <w:t>"</w:t>
      </w:r>
      <w:r w:rsidR="00AD309A">
        <w:t>Котовская</w:t>
      </w:r>
      <w:r w:rsidR="007772A4">
        <w:t xml:space="preserve"> школа-интернат</w:t>
      </w:r>
      <w:r w:rsidR="00A67C89">
        <w:t>"</w:t>
      </w:r>
      <w:r w:rsidR="007772A4">
        <w:t xml:space="preserve">. </w:t>
      </w:r>
    </w:p>
    <w:p w:rsidR="00A112DB" w:rsidRPr="00597292" w:rsidRDefault="00AF7E79" w:rsidP="00AF7E79">
      <w:pPr>
        <w:pStyle w:val="ae"/>
        <w:tabs>
          <w:tab w:val="left" w:pos="993"/>
        </w:tabs>
        <w:spacing w:before="78"/>
        <w:ind w:left="142" w:right="119" w:firstLine="0"/>
        <w:rPr>
          <w:iCs/>
        </w:rPr>
      </w:pPr>
      <w:r>
        <w:rPr>
          <w:iCs/>
        </w:rPr>
        <w:t xml:space="preserve">          </w:t>
      </w:r>
      <w:r w:rsidR="007772A4">
        <w:rPr>
          <w:iCs/>
        </w:rPr>
        <w:t>5.4</w:t>
      </w:r>
      <w:r w:rsidR="00597292">
        <w:rPr>
          <w:iCs/>
        </w:rPr>
        <w:t xml:space="preserve">. </w:t>
      </w:r>
      <w:r w:rsidR="00F246CB" w:rsidRPr="00597292">
        <w:rPr>
          <w:iCs/>
        </w:rPr>
        <w:t>Для участия в конкурсе</w:t>
      </w:r>
      <w:r w:rsidR="00A112DB" w:rsidRPr="00597292">
        <w:rPr>
          <w:iCs/>
        </w:rPr>
        <w:t xml:space="preserve"> в срок </w:t>
      </w:r>
      <w:r w:rsidR="00F246CB" w:rsidRPr="00597292">
        <w:rPr>
          <w:iCs/>
        </w:rPr>
        <w:t xml:space="preserve"> до </w:t>
      </w:r>
      <w:r w:rsidR="00D06736" w:rsidRPr="00D06736">
        <w:rPr>
          <w:iCs/>
        </w:rPr>
        <w:t>13.12</w:t>
      </w:r>
      <w:r w:rsidR="00F246CB" w:rsidRPr="00D06736">
        <w:rPr>
          <w:iCs/>
        </w:rPr>
        <w:t>.2024 г.</w:t>
      </w:r>
      <w:r w:rsidR="00F246CB" w:rsidRPr="00597292">
        <w:rPr>
          <w:iCs/>
        </w:rPr>
        <w:t xml:space="preserve"> включительно </w:t>
      </w:r>
      <w:r w:rsidR="00A112DB" w:rsidRPr="00597292">
        <w:rPr>
          <w:iCs/>
        </w:rPr>
        <w:t>необходимо</w:t>
      </w:r>
      <w:r w:rsidR="00A112DB" w:rsidRPr="00597292">
        <w:t xml:space="preserve"> </w:t>
      </w:r>
      <w:r w:rsidR="00A112DB" w:rsidRPr="00597292">
        <w:rPr>
          <w:iCs/>
        </w:rPr>
        <w:t>представить на электронную почту</w:t>
      </w:r>
      <w:r w:rsidR="00F246CB" w:rsidRPr="00597292">
        <w:rPr>
          <w:iCs/>
        </w:rPr>
        <w:t xml:space="preserve"> </w:t>
      </w:r>
      <w:hyperlink r:id="rId9" w:history="1">
        <w:r w:rsidR="00CA75E4" w:rsidRPr="00B773FC">
          <w:rPr>
            <w:rStyle w:val="a6"/>
            <w:b/>
            <w:iCs/>
          </w:rPr>
          <w:t>bragina.olga-bragina@yandex.ru</w:t>
        </w:r>
      </w:hyperlink>
      <w:r w:rsidR="00CA75E4">
        <w:rPr>
          <w:b/>
          <w:iCs/>
        </w:rPr>
        <w:t xml:space="preserve"> </w:t>
      </w:r>
      <w:r w:rsidR="00F246CB" w:rsidRPr="00597292">
        <w:rPr>
          <w:iCs/>
        </w:rPr>
        <w:t xml:space="preserve"> </w:t>
      </w:r>
      <w:r w:rsidR="00A112DB" w:rsidRPr="00597292">
        <w:rPr>
          <w:iCs/>
        </w:rPr>
        <w:t xml:space="preserve"> конкурсные материалы  с пометкой </w:t>
      </w:r>
      <w:r w:rsidR="00A67C89">
        <w:rPr>
          <w:iCs/>
        </w:rPr>
        <w:t>"</w:t>
      </w:r>
      <w:r w:rsidR="00A112DB" w:rsidRPr="00597292">
        <w:rPr>
          <w:iCs/>
        </w:rPr>
        <w:t xml:space="preserve">Конкурс </w:t>
      </w:r>
      <w:r w:rsidR="00A67C89">
        <w:rPr>
          <w:iCs/>
        </w:rPr>
        <w:t>"</w:t>
      </w:r>
      <w:r w:rsidR="00E241A3" w:rsidRPr="00E241A3">
        <w:rPr>
          <w:iCs/>
        </w:rPr>
        <w:t>Россия – Родина моя</w:t>
      </w:r>
      <w:r w:rsidR="00A67C89">
        <w:rPr>
          <w:iCs/>
        </w:rPr>
        <w:t>"</w:t>
      </w:r>
      <w:r w:rsidR="00A112DB" w:rsidRPr="00597292">
        <w:rPr>
          <w:iCs/>
        </w:rPr>
        <w:t>:</w:t>
      </w:r>
    </w:p>
    <w:p w:rsidR="00A112DB" w:rsidRPr="00A112DB" w:rsidRDefault="00A112DB" w:rsidP="00F9445C">
      <w:pPr>
        <w:widowControl w:val="0"/>
        <w:numPr>
          <w:ilvl w:val="2"/>
          <w:numId w:val="1"/>
        </w:numPr>
        <w:tabs>
          <w:tab w:val="left" w:pos="1106"/>
        </w:tabs>
        <w:autoSpaceDE w:val="0"/>
        <w:autoSpaceDN w:val="0"/>
        <w:spacing w:after="0" w:line="240" w:lineRule="auto"/>
        <w:ind w:right="115" w:firstLine="710"/>
        <w:jc w:val="both"/>
        <w:rPr>
          <w:rFonts w:eastAsia="Times New Roman"/>
          <w:color w:val="auto"/>
          <w:szCs w:val="28"/>
        </w:rPr>
      </w:pPr>
      <w:r w:rsidRPr="00A112DB">
        <w:rPr>
          <w:rFonts w:eastAsia="Times New Roman"/>
          <w:color w:val="auto"/>
          <w:szCs w:val="28"/>
        </w:rPr>
        <w:t>заявку</w:t>
      </w:r>
      <w:r w:rsidRPr="00A112DB">
        <w:rPr>
          <w:rFonts w:eastAsia="Times New Roman"/>
          <w:color w:val="auto"/>
          <w:spacing w:val="1"/>
          <w:szCs w:val="28"/>
        </w:rPr>
        <w:t xml:space="preserve"> </w:t>
      </w:r>
      <w:r w:rsidRPr="00A112DB">
        <w:rPr>
          <w:rFonts w:eastAsia="Times New Roman"/>
          <w:color w:val="auto"/>
          <w:szCs w:val="28"/>
        </w:rPr>
        <w:t>на</w:t>
      </w:r>
      <w:r w:rsidRPr="00A112DB">
        <w:rPr>
          <w:rFonts w:eastAsia="Times New Roman"/>
          <w:color w:val="auto"/>
          <w:spacing w:val="1"/>
          <w:szCs w:val="28"/>
        </w:rPr>
        <w:t xml:space="preserve"> </w:t>
      </w:r>
      <w:r w:rsidRPr="00A112DB">
        <w:rPr>
          <w:rFonts w:eastAsia="Times New Roman"/>
          <w:color w:val="auto"/>
          <w:szCs w:val="28"/>
        </w:rPr>
        <w:t>участие</w:t>
      </w:r>
      <w:r w:rsidRPr="00A112DB">
        <w:rPr>
          <w:rFonts w:eastAsia="Times New Roman"/>
          <w:color w:val="auto"/>
          <w:spacing w:val="1"/>
          <w:szCs w:val="28"/>
        </w:rPr>
        <w:t xml:space="preserve"> </w:t>
      </w:r>
      <w:r w:rsidRPr="00A112DB">
        <w:rPr>
          <w:rFonts w:eastAsia="Times New Roman"/>
          <w:color w:val="auto"/>
          <w:szCs w:val="28"/>
        </w:rPr>
        <w:t>в</w:t>
      </w:r>
      <w:r w:rsidRPr="00597292">
        <w:rPr>
          <w:rFonts w:eastAsia="Times New Roman"/>
          <w:color w:val="auto"/>
          <w:spacing w:val="1"/>
          <w:szCs w:val="28"/>
        </w:rPr>
        <w:t xml:space="preserve"> </w:t>
      </w:r>
      <w:r w:rsidR="00662A0C">
        <w:rPr>
          <w:rFonts w:eastAsia="Times New Roman"/>
          <w:color w:val="auto"/>
          <w:szCs w:val="28"/>
        </w:rPr>
        <w:t>К</w:t>
      </w:r>
      <w:r w:rsidRPr="00A112DB">
        <w:rPr>
          <w:rFonts w:eastAsia="Times New Roman"/>
          <w:color w:val="auto"/>
          <w:szCs w:val="28"/>
        </w:rPr>
        <w:t>онкурсе</w:t>
      </w:r>
      <w:r w:rsidRPr="00A112DB">
        <w:rPr>
          <w:rFonts w:eastAsia="Times New Roman"/>
          <w:color w:val="auto"/>
          <w:spacing w:val="1"/>
          <w:szCs w:val="28"/>
        </w:rPr>
        <w:t xml:space="preserve"> </w:t>
      </w:r>
      <w:r w:rsidRPr="00A112DB">
        <w:rPr>
          <w:rFonts w:eastAsia="Times New Roman"/>
          <w:color w:val="auto"/>
          <w:szCs w:val="28"/>
        </w:rPr>
        <w:t>в</w:t>
      </w:r>
      <w:r w:rsidRPr="00A112DB">
        <w:rPr>
          <w:rFonts w:eastAsia="Times New Roman"/>
          <w:color w:val="auto"/>
          <w:spacing w:val="1"/>
          <w:szCs w:val="28"/>
        </w:rPr>
        <w:t xml:space="preserve"> </w:t>
      </w:r>
      <w:r w:rsidRPr="00A112DB">
        <w:rPr>
          <w:rFonts w:eastAsia="Times New Roman"/>
          <w:color w:val="auto"/>
          <w:szCs w:val="28"/>
        </w:rPr>
        <w:t>формате</w:t>
      </w:r>
      <w:r w:rsidRPr="00A112DB">
        <w:rPr>
          <w:rFonts w:eastAsia="Times New Roman"/>
          <w:color w:val="auto"/>
          <w:spacing w:val="1"/>
          <w:szCs w:val="28"/>
        </w:rPr>
        <w:t xml:space="preserve"> </w:t>
      </w:r>
      <w:r w:rsidR="00A67C89">
        <w:rPr>
          <w:rFonts w:eastAsia="Times New Roman"/>
          <w:color w:val="auto"/>
          <w:szCs w:val="28"/>
        </w:rPr>
        <w:t>"</w:t>
      </w:r>
      <w:proofErr w:type="spellStart"/>
      <w:r w:rsidRPr="00A112DB">
        <w:rPr>
          <w:rFonts w:eastAsia="Times New Roman"/>
          <w:color w:val="auto"/>
          <w:szCs w:val="28"/>
        </w:rPr>
        <w:t>Word</w:t>
      </w:r>
      <w:proofErr w:type="spellEnd"/>
      <w:r w:rsidR="00A67C89">
        <w:rPr>
          <w:rFonts w:eastAsia="Times New Roman"/>
          <w:color w:val="auto"/>
          <w:szCs w:val="28"/>
        </w:rPr>
        <w:t>"</w:t>
      </w:r>
      <w:r w:rsidRPr="00A112DB">
        <w:rPr>
          <w:rFonts w:eastAsia="Times New Roman"/>
          <w:color w:val="auto"/>
          <w:spacing w:val="1"/>
          <w:szCs w:val="28"/>
        </w:rPr>
        <w:t xml:space="preserve"> </w:t>
      </w:r>
      <w:r w:rsidRPr="00A112DB">
        <w:rPr>
          <w:rFonts w:eastAsia="Times New Roman"/>
          <w:color w:val="auto"/>
          <w:szCs w:val="28"/>
        </w:rPr>
        <w:t>и</w:t>
      </w:r>
      <w:r w:rsidRPr="00A112DB">
        <w:rPr>
          <w:rFonts w:eastAsia="Times New Roman"/>
          <w:color w:val="auto"/>
          <w:spacing w:val="1"/>
          <w:szCs w:val="28"/>
        </w:rPr>
        <w:t xml:space="preserve"> </w:t>
      </w:r>
      <w:r w:rsidR="00A67C89">
        <w:rPr>
          <w:rFonts w:eastAsia="Times New Roman"/>
          <w:color w:val="auto"/>
          <w:szCs w:val="28"/>
        </w:rPr>
        <w:t>"</w:t>
      </w:r>
      <w:r w:rsidRPr="00A112DB">
        <w:rPr>
          <w:rFonts w:eastAsia="Times New Roman"/>
          <w:color w:val="auto"/>
          <w:szCs w:val="28"/>
        </w:rPr>
        <w:t>PDF</w:t>
      </w:r>
      <w:r w:rsidR="00A67C89">
        <w:rPr>
          <w:rFonts w:eastAsia="Times New Roman"/>
          <w:color w:val="auto"/>
          <w:szCs w:val="28"/>
        </w:rPr>
        <w:t>"</w:t>
      </w:r>
      <w:r w:rsidRPr="00A112DB">
        <w:rPr>
          <w:rFonts w:eastAsia="Times New Roman"/>
          <w:color w:val="auto"/>
          <w:szCs w:val="28"/>
        </w:rPr>
        <w:t>,</w:t>
      </w:r>
      <w:r w:rsidRPr="00A112DB">
        <w:rPr>
          <w:rFonts w:eastAsia="Times New Roman"/>
          <w:color w:val="auto"/>
          <w:spacing w:val="1"/>
          <w:szCs w:val="28"/>
        </w:rPr>
        <w:t xml:space="preserve"> </w:t>
      </w:r>
      <w:r w:rsidRPr="00A112DB">
        <w:rPr>
          <w:rFonts w:eastAsia="Times New Roman"/>
          <w:color w:val="auto"/>
          <w:szCs w:val="28"/>
        </w:rPr>
        <w:t>оформленную на официальном бланке образовательной организации, заверенную</w:t>
      </w:r>
      <w:r w:rsidRPr="00A112DB">
        <w:rPr>
          <w:rFonts w:eastAsia="Times New Roman"/>
          <w:color w:val="auto"/>
          <w:spacing w:val="1"/>
          <w:szCs w:val="28"/>
        </w:rPr>
        <w:t xml:space="preserve"> </w:t>
      </w:r>
      <w:r w:rsidRPr="00A112DB">
        <w:rPr>
          <w:rFonts w:eastAsia="Times New Roman"/>
          <w:color w:val="auto"/>
          <w:szCs w:val="28"/>
        </w:rPr>
        <w:t>печатью</w:t>
      </w:r>
      <w:r w:rsidRPr="00A112DB">
        <w:rPr>
          <w:rFonts w:eastAsia="Times New Roman"/>
          <w:color w:val="auto"/>
          <w:spacing w:val="-3"/>
          <w:szCs w:val="28"/>
        </w:rPr>
        <w:t xml:space="preserve"> </w:t>
      </w:r>
      <w:r w:rsidRPr="00A112DB">
        <w:rPr>
          <w:rFonts w:eastAsia="Times New Roman"/>
          <w:color w:val="auto"/>
          <w:szCs w:val="28"/>
        </w:rPr>
        <w:t>и</w:t>
      </w:r>
      <w:r w:rsidRPr="00A112DB">
        <w:rPr>
          <w:rFonts w:eastAsia="Times New Roman"/>
          <w:color w:val="auto"/>
          <w:spacing w:val="-3"/>
          <w:szCs w:val="28"/>
        </w:rPr>
        <w:t xml:space="preserve"> </w:t>
      </w:r>
      <w:r w:rsidRPr="00A112DB">
        <w:rPr>
          <w:rFonts w:eastAsia="Times New Roman"/>
          <w:color w:val="auto"/>
          <w:szCs w:val="28"/>
        </w:rPr>
        <w:t>подписью</w:t>
      </w:r>
      <w:r w:rsidRPr="00A112DB">
        <w:rPr>
          <w:rFonts w:eastAsia="Times New Roman"/>
          <w:color w:val="auto"/>
          <w:spacing w:val="-2"/>
          <w:szCs w:val="28"/>
        </w:rPr>
        <w:t xml:space="preserve"> </w:t>
      </w:r>
      <w:r w:rsidRPr="00A112DB">
        <w:rPr>
          <w:rFonts w:eastAsia="Times New Roman"/>
          <w:color w:val="auto"/>
          <w:szCs w:val="28"/>
        </w:rPr>
        <w:t>руководителя</w:t>
      </w:r>
      <w:r w:rsidRPr="00A112DB">
        <w:rPr>
          <w:rFonts w:eastAsia="Times New Roman"/>
          <w:color w:val="auto"/>
          <w:spacing w:val="4"/>
          <w:szCs w:val="28"/>
        </w:rPr>
        <w:t xml:space="preserve"> </w:t>
      </w:r>
      <w:r w:rsidRPr="00A112DB">
        <w:rPr>
          <w:rFonts w:eastAsia="Times New Roman"/>
          <w:color w:val="auto"/>
          <w:szCs w:val="28"/>
        </w:rPr>
        <w:t>образовательной</w:t>
      </w:r>
      <w:r w:rsidRPr="00A112DB">
        <w:rPr>
          <w:rFonts w:eastAsia="Times New Roman"/>
          <w:color w:val="auto"/>
          <w:spacing w:val="-2"/>
          <w:szCs w:val="28"/>
        </w:rPr>
        <w:t xml:space="preserve"> </w:t>
      </w:r>
      <w:r w:rsidRPr="00A112DB">
        <w:rPr>
          <w:rFonts w:eastAsia="Times New Roman"/>
          <w:color w:val="auto"/>
          <w:szCs w:val="28"/>
        </w:rPr>
        <w:t>организации</w:t>
      </w:r>
      <w:r w:rsidRPr="00A112DB">
        <w:rPr>
          <w:rFonts w:eastAsia="Times New Roman"/>
          <w:color w:val="auto"/>
          <w:spacing w:val="-7"/>
          <w:szCs w:val="28"/>
        </w:rPr>
        <w:t xml:space="preserve"> </w:t>
      </w:r>
      <w:r w:rsidRPr="00A112DB">
        <w:rPr>
          <w:rFonts w:eastAsia="Times New Roman"/>
          <w:color w:val="auto"/>
          <w:szCs w:val="28"/>
        </w:rPr>
        <w:t>(Приложение 1);</w:t>
      </w:r>
    </w:p>
    <w:p w:rsidR="00A112DB" w:rsidRPr="00A112DB" w:rsidRDefault="00A112DB" w:rsidP="00F9445C">
      <w:pPr>
        <w:widowControl w:val="0"/>
        <w:numPr>
          <w:ilvl w:val="2"/>
          <w:numId w:val="1"/>
        </w:numPr>
        <w:tabs>
          <w:tab w:val="left" w:pos="986"/>
        </w:tabs>
        <w:autoSpaceDE w:val="0"/>
        <w:autoSpaceDN w:val="0"/>
        <w:spacing w:after="0" w:line="321" w:lineRule="exact"/>
        <w:ind w:left="986" w:hanging="160"/>
        <w:jc w:val="both"/>
        <w:rPr>
          <w:rFonts w:eastAsia="Times New Roman"/>
          <w:color w:val="auto"/>
          <w:szCs w:val="28"/>
        </w:rPr>
      </w:pPr>
      <w:r w:rsidRPr="00A112DB">
        <w:rPr>
          <w:rFonts w:eastAsia="Times New Roman"/>
          <w:color w:val="auto"/>
          <w:szCs w:val="28"/>
        </w:rPr>
        <w:t>конкурсные</w:t>
      </w:r>
      <w:r w:rsidRPr="00A112DB">
        <w:rPr>
          <w:rFonts w:eastAsia="Times New Roman"/>
          <w:color w:val="auto"/>
          <w:spacing w:val="1"/>
          <w:szCs w:val="28"/>
        </w:rPr>
        <w:t xml:space="preserve"> </w:t>
      </w:r>
      <w:r w:rsidRPr="00A112DB">
        <w:rPr>
          <w:rFonts w:eastAsia="Times New Roman"/>
          <w:color w:val="auto"/>
          <w:szCs w:val="28"/>
        </w:rPr>
        <w:t>работы.</w:t>
      </w:r>
    </w:p>
    <w:p w:rsidR="00A112DB" w:rsidRDefault="00A112DB" w:rsidP="00597292">
      <w:pPr>
        <w:spacing w:after="0" w:line="240" w:lineRule="auto"/>
        <w:jc w:val="both"/>
        <w:rPr>
          <w:sz w:val="24"/>
          <w:szCs w:val="24"/>
          <w:shd w:val="clear" w:color="auto" w:fill="FFFFFF"/>
        </w:rPr>
      </w:pPr>
    </w:p>
    <w:p w:rsidR="007772A4" w:rsidRPr="0045344B" w:rsidRDefault="00CA75E4" w:rsidP="00AF2DA4">
      <w:pPr>
        <w:tabs>
          <w:tab w:val="left" w:pos="993"/>
        </w:tabs>
        <w:spacing w:after="0"/>
        <w:ind w:left="142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            </w:t>
      </w:r>
      <w:r w:rsidR="007772A4" w:rsidRPr="0045344B">
        <w:rPr>
          <w:szCs w:val="24"/>
          <w:shd w:val="clear" w:color="auto" w:fill="FFFFFF"/>
        </w:rPr>
        <w:t>5.5.</w:t>
      </w:r>
      <w:r w:rsidR="007772A4" w:rsidRPr="0045344B"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 xml:space="preserve"> </w:t>
      </w:r>
      <w:r w:rsidR="00662A0C">
        <w:rPr>
          <w:szCs w:val="24"/>
          <w:shd w:val="clear" w:color="auto" w:fill="FFFFFF"/>
        </w:rPr>
        <w:t>Подача заявок на участие в К</w:t>
      </w:r>
      <w:r w:rsidR="007772A4" w:rsidRPr="0045344B">
        <w:rPr>
          <w:szCs w:val="24"/>
          <w:shd w:val="clear" w:color="auto" w:fill="FFFFFF"/>
        </w:rPr>
        <w:t>онкурсе является подтверждением согласия участников конкурса с условиями настоящего Положения.</w:t>
      </w:r>
    </w:p>
    <w:p w:rsidR="007772A4" w:rsidRDefault="00AF2DA4" w:rsidP="00AF2DA4">
      <w:pPr>
        <w:tabs>
          <w:tab w:val="left" w:pos="851"/>
        </w:tabs>
        <w:spacing w:after="0"/>
        <w:ind w:left="142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lastRenderedPageBreak/>
        <w:t xml:space="preserve">            </w:t>
      </w:r>
      <w:r w:rsidR="007772A4" w:rsidRPr="0045344B">
        <w:rPr>
          <w:szCs w:val="24"/>
          <w:shd w:val="clear" w:color="auto" w:fill="FFFFFF"/>
        </w:rPr>
        <w:t>5.6.</w:t>
      </w:r>
      <w:r w:rsidR="007772A4" w:rsidRPr="0045344B">
        <w:rPr>
          <w:szCs w:val="24"/>
          <w:shd w:val="clear" w:color="auto" w:fill="FFFFFF"/>
        </w:rPr>
        <w:tab/>
      </w:r>
      <w:r w:rsidR="00CA75E4">
        <w:rPr>
          <w:szCs w:val="24"/>
          <w:shd w:val="clear" w:color="auto" w:fill="FFFFFF"/>
        </w:rPr>
        <w:t xml:space="preserve"> </w:t>
      </w:r>
      <w:r w:rsidR="00662A0C">
        <w:rPr>
          <w:szCs w:val="24"/>
          <w:shd w:val="clear" w:color="auto" w:fill="FFFFFF"/>
        </w:rPr>
        <w:t>К участию в К</w:t>
      </w:r>
      <w:r w:rsidR="007772A4" w:rsidRPr="0045344B">
        <w:rPr>
          <w:szCs w:val="24"/>
          <w:shd w:val="clear" w:color="auto" w:fill="FFFFFF"/>
        </w:rPr>
        <w:t>онкурсе не принимаются заявки и конкурсные материалы, поступившие после истечения срока приема работ, оформленные с нарушением требований, уста</w:t>
      </w:r>
      <w:r w:rsidR="00C05717">
        <w:rPr>
          <w:szCs w:val="24"/>
          <w:shd w:val="clear" w:color="auto" w:fill="FFFFFF"/>
        </w:rPr>
        <w:t>новленных настоящим Положением.</w:t>
      </w:r>
    </w:p>
    <w:p w:rsidR="003C34D7" w:rsidRDefault="003C34D7" w:rsidP="00AF2DA4">
      <w:pPr>
        <w:tabs>
          <w:tab w:val="left" w:pos="993"/>
        </w:tabs>
        <w:spacing w:after="0"/>
        <w:ind w:left="142"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5.7. Для оценивания конкурсных работ создается жюри, состав ко</w:t>
      </w:r>
      <w:r w:rsidR="00AF2DA4">
        <w:rPr>
          <w:szCs w:val="24"/>
          <w:shd w:val="clear" w:color="auto" w:fill="FFFFFF"/>
        </w:rPr>
        <w:t>торого утверждается учредителем.</w:t>
      </w:r>
    </w:p>
    <w:p w:rsidR="003C34D7" w:rsidRDefault="00AF2DA4" w:rsidP="00AF2DA4">
      <w:pPr>
        <w:tabs>
          <w:tab w:val="left" w:pos="993"/>
        </w:tabs>
        <w:spacing w:after="0"/>
        <w:ind w:left="142"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5.8</w:t>
      </w:r>
      <w:r w:rsidR="00662A0C">
        <w:rPr>
          <w:szCs w:val="24"/>
          <w:shd w:val="clear" w:color="auto" w:fill="FFFFFF"/>
        </w:rPr>
        <w:t>. Состав жюри К</w:t>
      </w:r>
      <w:r w:rsidR="00DD6451">
        <w:rPr>
          <w:szCs w:val="24"/>
          <w:shd w:val="clear" w:color="auto" w:fill="FFFFFF"/>
        </w:rPr>
        <w:t xml:space="preserve">онкурса формируется таким </w:t>
      </w:r>
      <w:r w:rsidR="00CA75E4">
        <w:rPr>
          <w:szCs w:val="24"/>
          <w:shd w:val="clear" w:color="auto" w:fill="FFFFFF"/>
        </w:rPr>
        <w:t>образом,</w:t>
      </w:r>
      <w:r w:rsidR="00DD6451">
        <w:rPr>
          <w:szCs w:val="24"/>
          <w:shd w:val="clear" w:color="auto" w:fill="FFFFFF"/>
        </w:rPr>
        <w:t xml:space="preserve"> чтобы исключит</w:t>
      </w:r>
      <w:r w:rsidR="000131B9">
        <w:rPr>
          <w:szCs w:val="24"/>
          <w:shd w:val="clear" w:color="auto" w:fill="FFFFFF"/>
        </w:rPr>
        <w:t>ь</w:t>
      </w:r>
      <w:r w:rsidR="00DD6451">
        <w:rPr>
          <w:szCs w:val="24"/>
          <w:shd w:val="clear" w:color="auto" w:fill="FFFFFF"/>
        </w:rPr>
        <w:t xml:space="preserve"> возможность возникновения конфликта интересов, который может повлиять на принимаемые жюри решения.</w:t>
      </w:r>
    </w:p>
    <w:p w:rsidR="00857B1C" w:rsidRDefault="00CA75E4" w:rsidP="00AF2DA4">
      <w:pPr>
        <w:tabs>
          <w:tab w:val="left" w:pos="993"/>
        </w:tabs>
        <w:spacing w:after="0"/>
        <w:ind w:left="142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            </w:t>
      </w:r>
      <w:r w:rsidR="00AF2DA4">
        <w:rPr>
          <w:szCs w:val="24"/>
          <w:shd w:val="clear" w:color="auto" w:fill="FFFFFF"/>
        </w:rPr>
        <w:t>5.9</w:t>
      </w:r>
      <w:r w:rsidR="007772A4" w:rsidRPr="0045344B">
        <w:rPr>
          <w:szCs w:val="24"/>
          <w:shd w:val="clear" w:color="auto" w:fill="FFFFFF"/>
        </w:rPr>
        <w:t>.</w:t>
      </w:r>
      <w:r w:rsidR="007772A4" w:rsidRPr="0045344B">
        <w:rPr>
          <w:szCs w:val="24"/>
          <w:shd w:val="clear" w:color="auto" w:fill="FFFFFF"/>
        </w:rPr>
        <w:tab/>
      </w:r>
      <w:r w:rsidR="00DD6451">
        <w:rPr>
          <w:szCs w:val="24"/>
          <w:shd w:val="clear" w:color="auto" w:fill="FFFFFF"/>
        </w:rPr>
        <w:t xml:space="preserve"> Члены жюри </w:t>
      </w:r>
      <w:r w:rsidR="00AF2DA4">
        <w:rPr>
          <w:szCs w:val="24"/>
          <w:shd w:val="clear" w:color="auto" w:fill="FFFFFF"/>
        </w:rPr>
        <w:t>оценивают материалы участников К</w:t>
      </w:r>
      <w:r w:rsidR="00DD6451">
        <w:rPr>
          <w:szCs w:val="24"/>
          <w:shd w:val="clear" w:color="auto" w:fill="FFFFFF"/>
        </w:rPr>
        <w:t xml:space="preserve">онкурса </w:t>
      </w:r>
      <w:r w:rsidR="00A67C89">
        <w:rPr>
          <w:szCs w:val="24"/>
          <w:shd w:val="clear" w:color="auto" w:fill="FFFFFF"/>
        </w:rPr>
        <w:br/>
      </w:r>
      <w:r w:rsidR="00DD6451">
        <w:rPr>
          <w:szCs w:val="24"/>
          <w:shd w:val="clear" w:color="auto" w:fill="FFFFFF"/>
        </w:rPr>
        <w:t xml:space="preserve">в соответствии с критериями, </w:t>
      </w:r>
      <w:r w:rsidR="00857B1C">
        <w:rPr>
          <w:szCs w:val="24"/>
          <w:shd w:val="clear" w:color="auto" w:fill="FFFFFF"/>
        </w:rPr>
        <w:t>установленными</w:t>
      </w:r>
      <w:r w:rsidR="00DD6451">
        <w:rPr>
          <w:szCs w:val="24"/>
          <w:shd w:val="clear" w:color="auto" w:fill="FFFFFF"/>
        </w:rPr>
        <w:t xml:space="preserve"> </w:t>
      </w:r>
      <w:r w:rsidR="00AD309A">
        <w:rPr>
          <w:szCs w:val="24"/>
          <w:shd w:val="clear" w:color="auto" w:fill="FFFFFF"/>
        </w:rPr>
        <w:t>настоящим Положением</w:t>
      </w:r>
      <w:r w:rsidR="00857B1C">
        <w:rPr>
          <w:szCs w:val="24"/>
          <w:shd w:val="clear" w:color="auto" w:fill="FFFFFF"/>
        </w:rPr>
        <w:t xml:space="preserve"> </w:t>
      </w:r>
      <w:r w:rsidR="00A67C89">
        <w:rPr>
          <w:szCs w:val="24"/>
          <w:shd w:val="clear" w:color="auto" w:fill="FFFFFF"/>
        </w:rPr>
        <w:br/>
      </w:r>
      <w:r w:rsidR="00857B1C">
        <w:rPr>
          <w:szCs w:val="24"/>
          <w:shd w:val="clear" w:color="auto" w:fill="FFFFFF"/>
        </w:rPr>
        <w:t xml:space="preserve">и </w:t>
      </w:r>
      <w:r>
        <w:rPr>
          <w:szCs w:val="24"/>
          <w:shd w:val="clear" w:color="auto" w:fill="FFFFFF"/>
        </w:rPr>
        <w:t>заполняют</w:t>
      </w:r>
      <w:r w:rsidR="00857B1C">
        <w:rPr>
          <w:szCs w:val="24"/>
          <w:shd w:val="clear" w:color="auto" w:fill="FFFFFF"/>
        </w:rPr>
        <w:t xml:space="preserve"> </w:t>
      </w:r>
      <w:r w:rsidR="00857B1C" w:rsidRPr="00364633">
        <w:rPr>
          <w:szCs w:val="24"/>
          <w:shd w:val="clear" w:color="auto" w:fill="FFFFFF"/>
        </w:rPr>
        <w:t>оценочные лист</w:t>
      </w:r>
      <w:r w:rsidR="00DD6451" w:rsidRPr="00364633">
        <w:rPr>
          <w:szCs w:val="24"/>
          <w:shd w:val="clear" w:color="auto" w:fill="FFFFFF"/>
        </w:rPr>
        <w:t>ы.</w:t>
      </w:r>
    </w:p>
    <w:p w:rsidR="00CA75E4" w:rsidRDefault="00CA75E4" w:rsidP="00D06736">
      <w:pPr>
        <w:tabs>
          <w:tab w:val="left" w:pos="993"/>
        </w:tabs>
        <w:spacing w:after="0"/>
        <w:ind w:left="142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            </w:t>
      </w:r>
      <w:r w:rsidR="00AF2DA4">
        <w:rPr>
          <w:szCs w:val="24"/>
          <w:shd w:val="clear" w:color="auto" w:fill="FFFFFF"/>
        </w:rPr>
        <w:t>5.10</w:t>
      </w:r>
      <w:r w:rsidR="00857B1C">
        <w:rPr>
          <w:szCs w:val="24"/>
          <w:shd w:val="clear" w:color="auto" w:fill="FFFFFF"/>
        </w:rPr>
        <w:t>.  Решение членов жюри является окончательным и обжалованию не подлежит. Апелляции не принимаются.</w:t>
      </w:r>
    </w:p>
    <w:p w:rsidR="00D06736" w:rsidRPr="00D06736" w:rsidRDefault="00D06736" w:rsidP="00D06736">
      <w:pPr>
        <w:tabs>
          <w:tab w:val="left" w:pos="993"/>
        </w:tabs>
        <w:spacing w:after="0"/>
        <w:ind w:left="142"/>
        <w:jc w:val="both"/>
        <w:rPr>
          <w:szCs w:val="24"/>
          <w:shd w:val="clear" w:color="auto" w:fill="FFFFFF"/>
        </w:rPr>
      </w:pPr>
    </w:p>
    <w:p w:rsidR="00FE4006" w:rsidRDefault="00CA75E4" w:rsidP="00AF7E79">
      <w:pPr>
        <w:widowControl w:val="0"/>
        <w:tabs>
          <w:tab w:val="left" w:pos="3042"/>
        </w:tabs>
        <w:autoSpaceDE w:val="0"/>
        <w:autoSpaceDN w:val="0"/>
        <w:spacing w:before="1" w:after="0" w:line="240" w:lineRule="auto"/>
        <w:rPr>
          <w:b/>
        </w:rPr>
      </w:pPr>
      <w:r w:rsidRPr="00AF2DA4">
        <w:rPr>
          <w:b/>
        </w:rPr>
        <w:t xml:space="preserve">                                  </w:t>
      </w:r>
      <w:r w:rsidR="00314BF6" w:rsidRPr="00AF2DA4">
        <w:rPr>
          <w:b/>
        </w:rPr>
        <w:t>VI</w:t>
      </w:r>
      <w:r w:rsidR="007772A4" w:rsidRPr="00AF2DA4">
        <w:rPr>
          <w:b/>
        </w:rPr>
        <w:t>.</w:t>
      </w:r>
      <w:r w:rsidR="00AF7E79">
        <w:rPr>
          <w:b/>
        </w:rPr>
        <w:t xml:space="preserve"> </w:t>
      </w:r>
      <w:r w:rsidR="007772A4" w:rsidRPr="00AF2DA4">
        <w:rPr>
          <w:b/>
        </w:rPr>
        <w:t>Требования</w:t>
      </w:r>
      <w:r w:rsidR="007772A4" w:rsidRPr="00AF2DA4">
        <w:rPr>
          <w:b/>
          <w:spacing w:val="-1"/>
        </w:rPr>
        <w:t xml:space="preserve"> </w:t>
      </w:r>
      <w:r w:rsidR="007772A4" w:rsidRPr="00AF2DA4">
        <w:rPr>
          <w:b/>
        </w:rPr>
        <w:t xml:space="preserve">к </w:t>
      </w:r>
      <w:r w:rsidR="00AD309A" w:rsidRPr="00AF2DA4">
        <w:rPr>
          <w:b/>
        </w:rPr>
        <w:t>конкурсным</w:t>
      </w:r>
      <w:r w:rsidR="00AD309A" w:rsidRPr="00AF2DA4">
        <w:rPr>
          <w:b/>
          <w:spacing w:val="-5"/>
        </w:rPr>
        <w:t xml:space="preserve"> </w:t>
      </w:r>
      <w:r w:rsidR="00AD309A" w:rsidRPr="00AF2DA4">
        <w:rPr>
          <w:b/>
        </w:rPr>
        <w:t>работам</w:t>
      </w:r>
    </w:p>
    <w:p w:rsidR="00AF7E79" w:rsidRPr="00AF7E79" w:rsidRDefault="00AF7E79" w:rsidP="00AF7E79">
      <w:pPr>
        <w:widowControl w:val="0"/>
        <w:tabs>
          <w:tab w:val="left" w:pos="3042"/>
        </w:tabs>
        <w:autoSpaceDE w:val="0"/>
        <w:autoSpaceDN w:val="0"/>
        <w:spacing w:before="1" w:after="0" w:line="240" w:lineRule="auto"/>
        <w:rPr>
          <w:b/>
        </w:rPr>
      </w:pPr>
    </w:p>
    <w:p w:rsidR="00DA0EF7" w:rsidRDefault="005A35F5" w:rsidP="00AF7E79">
      <w:pPr>
        <w:tabs>
          <w:tab w:val="left" w:pos="993"/>
          <w:tab w:val="left" w:pos="1134"/>
        </w:tabs>
        <w:spacing w:after="0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         </w:t>
      </w:r>
      <w:r w:rsidR="00AF7E79">
        <w:rPr>
          <w:szCs w:val="24"/>
          <w:shd w:val="clear" w:color="auto" w:fill="FFFFFF"/>
        </w:rPr>
        <w:t xml:space="preserve">     6.1</w:t>
      </w:r>
      <w:r w:rsidR="00DA0EF7" w:rsidRPr="0045344B">
        <w:rPr>
          <w:szCs w:val="24"/>
          <w:shd w:val="clear" w:color="auto" w:fill="FFFFFF"/>
        </w:rPr>
        <w:t xml:space="preserve">. </w:t>
      </w:r>
      <w:r w:rsidR="00AD309A" w:rsidRPr="00E9283E">
        <w:rPr>
          <w:szCs w:val="24"/>
          <w:shd w:val="clear" w:color="auto" w:fill="FFFFFF"/>
        </w:rPr>
        <w:t xml:space="preserve">Номинация </w:t>
      </w:r>
      <w:r w:rsidR="00A67C89">
        <w:rPr>
          <w:szCs w:val="24"/>
          <w:shd w:val="clear" w:color="auto" w:fill="FFFFFF"/>
        </w:rPr>
        <w:t>"</w:t>
      </w:r>
      <w:r w:rsidR="00DA0EF7" w:rsidRPr="0045344B">
        <w:rPr>
          <w:szCs w:val="24"/>
          <w:shd w:val="clear" w:color="auto" w:fill="FFFFFF"/>
        </w:rPr>
        <w:t>Дидактическая игра</w:t>
      </w:r>
      <w:r w:rsidR="00A67C89">
        <w:rPr>
          <w:szCs w:val="24"/>
          <w:shd w:val="clear" w:color="auto" w:fill="FFFFFF"/>
        </w:rPr>
        <w:t>"</w:t>
      </w:r>
      <w:r w:rsidR="00EE1D6C" w:rsidRPr="0045344B">
        <w:rPr>
          <w:szCs w:val="24"/>
          <w:shd w:val="clear" w:color="auto" w:fill="FFFFFF"/>
        </w:rPr>
        <w:t>.</w:t>
      </w:r>
    </w:p>
    <w:p w:rsidR="00EF54FC" w:rsidRPr="0045344B" w:rsidRDefault="00EF54FC" w:rsidP="005A35F5">
      <w:pPr>
        <w:tabs>
          <w:tab w:val="left" w:pos="567"/>
          <w:tab w:val="left" w:pos="709"/>
          <w:tab w:val="left" w:pos="1134"/>
        </w:tabs>
        <w:spacing w:after="0"/>
        <w:jc w:val="both"/>
        <w:rPr>
          <w:szCs w:val="24"/>
        </w:rPr>
      </w:pPr>
    </w:p>
    <w:p w:rsidR="00564C11" w:rsidRPr="00AF7E79" w:rsidRDefault="00AF7E79" w:rsidP="00AF7E79">
      <w:pPr>
        <w:tabs>
          <w:tab w:val="left" w:pos="709"/>
          <w:tab w:val="left" w:pos="993"/>
        </w:tabs>
        <w:spacing w:after="0"/>
        <w:jc w:val="both"/>
        <w:rPr>
          <w:szCs w:val="28"/>
          <w:shd w:val="clear" w:color="auto" w:fill="FFFFFF"/>
        </w:rPr>
      </w:pPr>
      <w:r>
        <w:rPr>
          <w:szCs w:val="24"/>
          <w:shd w:val="clear" w:color="auto" w:fill="FFFFFF"/>
        </w:rPr>
        <w:t xml:space="preserve">             </w:t>
      </w:r>
      <w:r w:rsidR="007A184A" w:rsidRPr="0045344B">
        <w:rPr>
          <w:szCs w:val="24"/>
          <w:shd w:val="clear" w:color="auto" w:fill="FFFFFF"/>
        </w:rPr>
        <w:t xml:space="preserve">Дидактическая </w:t>
      </w:r>
      <w:r w:rsidR="00AD309A" w:rsidRPr="0045344B">
        <w:rPr>
          <w:szCs w:val="24"/>
          <w:shd w:val="clear" w:color="auto" w:fill="FFFFFF"/>
        </w:rPr>
        <w:t>игра должна</w:t>
      </w:r>
      <w:r w:rsidR="007A184A" w:rsidRPr="0045344B">
        <w:rPr>
          <w:szCs w:val="24"/>
          <w:shd w:val="clear" w:color="auto" w:fill="FFFFFF"/>
        </w:rPr>
        <w:t xml:space="preserve"> </w:t>
      </w:r>
      <w:r w:rsidR="00170A4F" w:rsidRPr="0045344B">
        <w:rPr>
          <w:szCs w:val="24"/>
          <w:shd w:val="clear" w:color="auto" w:fill="FFFFFF"/>
        </w:rPr>
        <w:t>быть разработана в</w:t>
      </w:r>
      <w:r w:rsidR="00DA0EF7" w:rsidRPr="0045344B">
        <w:rPr>
          <w:szCs w:val="24"/>
          <w:shd w:val="clear" w:color="auto" w:fill="FFFFFF"/>
        </w:rPr>
        <w:t xml:space="preserve"> одном формате – настольно-печатная</w:t>
      </w:r>
      <w:r w:rsidR="00DA0EF7" w:rsidRPr="0045344B">
        <w:rPr>
          <w:sz w:val="32"/>
        </w:rPr>
        <w:t xml:space="preserve"> </w:t>
      </w:r>
      <w:r w:rsidR="00DA0EF7" w:rsidRPr="0045344B">
        <w:rPr>
          <w:szCs w:val="24"/>
          <w:shd w:val="clear" w:color="auto" w:fill="FFFFFF"/>
        </w:rPr>
        <w:t xml:space="preserve">дидактическая </w:t>
      </w:r>
      <w:r w:rsidR="00170A4F" w:rsidRPr="0045344B">
        <w:rPr>
          <w:szCs w:val="24"/>
          <w:shd w:val="clear" w:color="auto" w:fill="FFFFFF"/>
        </w:rPr>
        <w:t>игра в</w:t>
      </w:r>
      <w:r w:rsidR="007A184A" w:rsidRPr="0045344B">
        <w:rPr>
          <w:szCs w:val="24"/>
          <w:shd w:val="clear" w:color="auto" w:fill="FFFFFF"/>
        </w:rPr>
        <w:t xml:space="preserve"> рамках гражданско-патриотического воспитания</w:t>
      </w:r>
      <w:r w:rsidR="004753BE">
        <w:rPr>
          <w:szCs w:val="24"/>
          <w:shd w:val="clear" w:color="auto" w:fill="FFFFFF"/>
        </w:rPr>
        <w:t xml:space="preserve"> в соответствии с темой Конкурса.</w:t>
      </w:r>
      <w:r w:rsidR="005D5908" w:rsidRPr="0045344B">
        <w:rPr>
          <w:szCs w:val="24"/>
          <w:shd w:val="clear" w:color="auto" w:fill="FFFFFF"/>
        </w:rPr>
        <w:t xml:space="preserve"> Дидактическая игра может </w:t>
      </w:r>
      <w:r w:rsidR="00AD309A" w:rsidRPr="0045344B">
        <w:rPr>
          <w:szCs w:val="24"/>
          <w:shd w:val="clear" w:color="auto" w:fill="FFFFFF"/>
        </w:rPr>
        <w:t>быть оригинальной</w:t>
      </w:r>
      <w:r w:rsidR="005D5908" w:rsidRPr="0045344B">
        <w:rPr>
          <w:szCs w:val="24"/>
        </w:rPr>
        <w:t xml:space="preserve"> </w:t>
      </w:r>
      <w:r w:rsidR="00AD309A" w:rsidRPr="0045344B">
        <w:rPr>
          <w:szCs w:val="24"/>
        </w:rPr>
        <w:t>разработкой или</w:t>
      </w:r>
      <w:r w:rsidR="005D5908" w:rsidRPr="0045344B">
        <w:rPr>
          <w:szCs w:val="24"/>
        </w:rPr>
        <w:t xml:space="preserve"> </w:t>
      </w:r>
      <w:r w:rsidR="00170A4F" w:rsidRPr="0045344B">
        <w:rPr>
          <w:szCs w:val="24"/>
        </w:rPr>
        <w:t>модифицированной на</w:t>
      </w:r>
      <w:r w:rsidR="005D5908" w:rsidRPr="0045344B">
        <w:rPr>
          <w:szCs w:val="24"/>
        </w:rPr>
        <w:t xml:space="preserve"> </w:t>
      </w:r>
      <w:r w:rsidR="008A635D" w:rsidRPr="0045344B">
        <w:rPr>
          <w:szCs w:val="24"/>
        </w:rPr>
        <w:t>основе существующих игр</w:t>
      </w:r>
      <w:r w:rsidR="00087C91" w:rsidRPr="0045344B">
        <w:rPr>
          <w:szCs w:val="24"/>
        </w:rPr>
        <w:t>, но не более 50 % от основного содержания.</w:t>
      </w:r>
      <w:r w:rsidR="007A184A" w:rsidRPr="0045344B">
        <w:rPr>
          <w:szCs w:val="24"/>
          <w:shd w:val="clear" w:color="auto" w:fill="FFFFFF"/>
        </w:rPr>
        <w:t xml:space="preserve"> </w:t>
      </w:r>
      <w:r w:rsidR="00DA0EF7" w:rsidRPr="0045344B">
        <w:rPr>
          <w:szCs w:val="24"/>
          <w:shd w:val="clear" w:color="auto" w:fill="FFFFFF"/>
        </w:rPr>
        <w:t xml:space="preserve"> </w:t>
      </w:r>
      <w:r w:rsidR="00AD662E" w:rsidRPr="00AF7E79">
        <w:rPr>
          <w:szCs w:val="28"/>
          <w:shd w:val="clear" w:color="auto" w:fill="FFFFFF"/>
        </w:rPr>
        <w:t xml:space="preserve">Разработки дидактической игры должна быть представлена в  формате документа </w:t>
      </w:r>
      <w:proofErr w:type="spellStart"/>
      <w:r w:rsidR="00AD662E" w:rsidRPr="00AF7E79">
        <w:rPr>
          <w:szCs w:val="28"/>
          <w:shd w:val="clear" w:color="auto" w:fill="FFFFFF"/>
        </w:rPr>
        <w:t>Word</w:t>
      </w:r>
      <w:proofErr w:type="spellEnd"/>
      <w:r w:rsidR="00AD662E" w:rsidRPr="00AF7E79">
        <w:rPr>
          <w:szCs w:val="28"/>
          <w:shd w:val="clear" w:color="auto" w:fill="FFFFFF"/>
        </w:rPr>
        <w:t xml:space="preserve"> по следующим характеристикам:</w:t>
      </w:r>
    </w:p>
    <w:p w:rsidR="00EE1D6C" w:rsidRPr="00564C11" w:rsidRDefault="00DE27F7" w:rsidP="00F9445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4C11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EE1D6C" w:rsidRPr="00564C11">
        <w:rPr>
          <w:rFonts w:ascii="Times New Roman" w:hAnsi="Times New Roman" w:cs="Times New Roman"/>
          <w:sz w:val="28"/>
          <w:szCs w:val="28"/>
          <w:shd w:val="clear" w:color="auto" w:fill="FFFFFF"/>
        </w:rPr>
        <w:t>азвание игры</w:t>
      </w:r>
      <w:r w:rsidRPr="00564C1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E1D6C" w:rsidRPr="00564C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D662E" w:rsidRPr="00564C11" w:rsidRDefault="00AD662E" w:rsidP="00F9445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4C11">
        <w:rPr>
          <w:rFonts w:ascii="Times New Roman" w:hAnsi="Times New Roman" w:cs="Times New Roman"/>
          <w:sz w:val="28"/>
          <w:szCs w:val="28"/>
          <w:shd w:val="clear" w:color="auto" w:fill="FFFFFF"/>
        </w:rPr>
        <w:t>Описание игры</w:t>
      </w:r>
      <w:r w:rsidR="00B602A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E1D6C" w:rsidRPr="00564C11" w:rsidRDefault="00DE27F7" w:rsidP="00F9445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4C11">
        <w:rPr>
          <w:rFonts w:ascii="Times New Roman" w:hAnsi="Times New Roman" w:cs="Times New Roman"/>
          <w:sz w:val="28"/>
          <w:szCs w:val="28"/>
          <w:shd w:val="clear" w:color="auto" w:fill="FFFFFF"/>
        </w:rPr>
        <w:t>Цель игры.</w:t>
      </w:r>
    </w:p>
    <w:p w:rsidR="00EE1D6C" w:rsidRPr="00564C11" w:rsidRDefault="00DE27F7" w:rsidP="00F9445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4C11">
        <w:rPr>
          <w:rFonts w:ascii="Times New Roman" w:hAnsi="Times New Roman" w:cs="Times New Roman"/>
          <w:sz w:val="28"/>
          <w:szCs w:val="28"/>
          <w:shd w:val="clear" w:color="auto" w:fill="FFFFFF"/>
        </w:rPr>
        <w:t>Возраст игроков.</w:t>
      </w:r>
    </w:p>
    <w:p w:rsidR="00AD662E" w:rsidRPr="00564C11" w:rsidRDefault="00AD662E" w:rsidP="00F9445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4C11">
        <w:rPr>
          <w:rFonts w:ascii="Times New Roman" w:hAnsi="Times New Roman" w:cs="Times New Roman"/>
          <w:sz w:val="28"/>
          <w:szCs w:val="28"/>
          <w:shd w:val="clear" w:color="auto" w:fill="FFFFFF"/>
        </w:rPr>
        <w:t>Количество участников</w:t>
      </w:r>
    </w:p>
    <w:p w:rsidR="00EE1D6C" w:rsidRPr="00564C11" w:rsidRDefault="00DE27F7" w:rsidP="00F9445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4C11">
        <w:rPr>
          <w:rFonts w:ascii="Times New Roman" w:hAnsi="Times New Roman" w:cs="Times New Roman"/>
          <w:sz w:val="28"/>
          <w:szCs w:val="28"/>
          <w:shd w:val="clear" w:color="auto" w:fill="FFFFFF"/>
        </w:rPr>
        <w:t>Атрибутика игры.</w:t>
      </w:r>
    </w:p>
    <w:p w:rsidR="00EE1D6C" w:rsidRPr="00564C11" w:rsidRDefault="00DE27F7" w:rsidP="00F9445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4C11">
        <w:rPr>
          <w:rFonts w:ascii="Times New Roman" w:hAnsi="Times New Roman" w:cs="Times New Roman"/>
          <w:sz w:val="28"/>
          <w:szCs w:val="28"/>
          <w:shd w:val="clear" w:color="auto" w:fill="FFFFFF"/>
        </w:rPr>
        <w:t>Длительность игры.</w:t>
      </w:r>
    </w:p>
    <w:p w:rsidR="00EE1D6C" w:rsidRPr="00564C11" w:rsidRDefault="00AD662E" w:rsidP="00F9445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4C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Правила игры </w:t>
      </w:r>
    </w:p>
    <w:p w:rsidR="008C6A4B" w:rsidRPr="00564C11" w:rsidRDefault="00DB59AE" w:rsidP="00F9445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4C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Ожидаемые </w:t>
      </w:r>
      <w:r w:rsidR="00AF7E79" w:rsidRPr="00564C11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результаты</w:t>
      </w:r>
    </w:p>
    <w:p w:rsidR="00DB59AE" w:rsidRDefault="00DB59AE" w:rsidP="00F9445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4C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Автор игры </w:t>
      </w:r>
      <w:r w:rsidR="00AF7E79" w:rsidRPr="00564C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(Ф.И.О. </w:t>
      </w:r>
      <w:r w:rsidRPr="00564C11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педагога), должность, ОУ</w:t>
      </w:r>
    </w:p>
    <w:p w:rsidR="008D20D8" w:rsidRPr="00564C11" w:rsidRDefault="009F2553" w:rsidP="00F9445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Фотоиллюстрация</w:t>
      </w:r>
      <w:r w:rsidR="008D20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дидактической игры.</w:t>
      </w:r>
    </w:p>
    <w:p w:rsidR="00B602A7" w:rsidRDefault="00B602A7" w:rsidP="00AF7E79">
      <w:pPr>
        <w:spacing w:after="0"/>
        <w:jc w:val="both"/>
        <w:rPr>
          <w:szCs w:val="24"/>
          <w:shd w:val="clear" w:color="auto" w:fill="FFFFFF"/>
        </w:rPr>
      </w:pPr>
    </w:p>
    <w:p w:rsidR="00564C11" w:rsidRPr="00D06736" w:rsidRDefault="008D20D8" w:rsidP="00D06736">
      <w:pPr>
        <w:spacing w:after="0"/>
        <w:ind w:left="-284" w:firstLine="284"/>
        <w:jc w:val="both"/>
        <w:rPr>
          <w:i/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    </w:t>
      </w:r>
      <w:r w:rsidR="00564C11" w:rsidRPr="00D06736">
        <w:rPr>
          <w:i/>
          <w:szCs w:val="24"/>
          <w:shd w:val="clear" w:color="auto" w:fill="FFFFFF"/>
        </w:rPr>
        <w:t xml:space="preserve">Требования к оформлению </w:t>
      </w:r>
      <w:r w:rsidRPr="00D06736">
        <w:rPr>
          <w:i/>
          <w:szCs w:val="24"/>
          <w:shd w:val="clear" w:color="auto" w:fill="FFFFFF"/>
        </w:rPr>
        <w:t>методической инструкции к дидактической игре</w:t>
      </w:r>
      <w:r w:rsidR="00564C11" w:rsidRPr="00D06736">
        <w:rPr>
          <w:i/>
          <w:szCs w:val="24"/>
          <w:shd w:val="clear" w:color="auto" w:fill="FFFFFF"/>
        </w:rPr>
        <w:t>:</w:t>
      </w:r>
      <w:r w:rsidR="00D06736">
        <w:rPr>
          <w:i/>
          <w:szCs w:val="24"/>
          <w:shd w:val="clear" w:color="auto" w:fill="FFFFFF"/>
        </w:rPr>
        <w:t xml:space="preserve"> </w:t>
      </w:r>
      <w:r w:rsidR="009F2553">
        <w:rPr>
          <w:szCs w:val="24"/>
          <w:shd w:val="clear" w:color="auto" w:fill="FFFFFF"/>
        </w:rPr>
        <w:t>о</w:t>
      </w:r>
      <w:r w:rsidR="00564C11" w:rsidRPr="00564C11">
        <w:rPr>
          <w:szCs w:val="24"/>
          <w:shd w:val="clear" w:color="auto" w:fill="FFFFFF"/>
        </w:rPr>
        <w:t>бъем методической инструкции  – до 2 с</w:t>
      </w:r>
      <w:r w:rsidR="00215A5A">
        <w:rPr>
          <w:szCs w:val="24"/>
          <w:shd w:val="clear" w:color="auto" w:fill="FFFFFF"/>
        </w:rPr>
        <w:t>траниц формата  А</w:t>
      </w:r>
      <w:proofErr w:type="gramStart"/>
      <w:r w:rsidR="00215A5A">
        <w:rPr>
          <w:szCs w:val="24"/>
          <w:shd w:val="clear" w:color="auto" w:fill="FFFFFF"/>
        </w:rPr>
        <w:t>4</w:t>
      </w:r>
      <w:proofErr w:type="gramEnd"/>
      <w:r w:rsidR="00215A5A">
        <w:rPr>
          <w:szCs w:val="24"/>
          <w:shd w:val="clear" w:color="auto" w:fill="FFFFFF"/>
        </w:rPr>
        <w:t xml:space="preserve">; </w:t>
      </w:r>
      <w:r w:rsidR="00215A5A" w:rsidRPr="00215A5A">
        <w:rPr>
          <w:szCs w:val="24"/>
          <w:shd w:val="clear" w:color="auto" w:fill="FFFFFF"/>
        </w:rPr>
        <w:t>ориентация–книжная;</w:t>
      </w:r>
      <w:r>
        <w:rPr>
          <w:szCs w:val="24"/>
          <w:shd w:val="clear" w:color="auto" w:fill="FFFFFF"/>
        </w:rPr>
        <w:t xml:space="preserve"> </w:t>
      </w:r>
      <w:r w:rsidR="00564C11" w:rsidRPr="00564C11">
        <w:rPr>
          <w:szCs w:val="24"/>
          <w:shd w:val="clear" w:color="auto" w:fill="FFFFFF"/>
        </w:rPr>
        <w:t>шрифт</w:t>
      </w:r>
      <w:r w:rsidR="00564C11" w:rsidRPr="00B602A7">
        <w:rPr>
          <w:szCs w:val="24"/>
          <w:shd w:val="clear" w:color="auto" w:fill="FFFFFF"/>
        </w:rPr>
        <w:t xml:space="preserve"> </w:t>
      </w:r>
      <w:r w:rsidR="00564C11" w:rsidRPr="00B602A7">
        <w:rPr>
          <w:szCs w:val="24"/>
          <w:shd w:val="clear" w:color="auto" w:fill="FFFFFF"/>
          <w:lang w:val="en-US"/>
        </w:rPr>
        <w:t>Times</w:t>
      </w:r>
      <w:r w:rsidR="00564C11" w:rsidRPr="00B602A7">
        <w:rPr>
          <w:szCs w:val="24"/>
          <w:shd w:val="clear" w:color="auto" w:fill="FFFFFF"/>
        </w:rPr>
        <w:t xml:space="preserve"> </w:t>
      </w:r>
      <w:r w:rsidR="00564C11" w:rsidRPr="00B602A7">
        <w:rPr>
          <w:szCs w:val="24"/>
          <w:shd w:val="clear" w:color="auto" w:fill="FFFFFF"/>
          <w:lang w:val="en-US"/>
        </w:rPr>
        <w:t>New</w:t>
      </w:r>
      <w:r w:rsidR="00564C11" w:rsidRPr="00B602A7">
        <w:rPr>
          <w:szCs w:val="24"/>
          <w:shd w:val="clear" w:color="auto" w:fill="FFFFFF"/>
        </w:rPr>
        <w:t xml:space="preserve"> </w:t>
      </w:r>
      <w:r w:rsidR="00564C11" w:rsidRPr="00B602A7">
        <w:rPr>
          <w:szCs w:val="24"/>
          <w:shd w:val="clear" w:color="auto" w:fill="FFFFFF"/>
          <w:lang w:val="en-US"/>
        </w:rPr>
        <w:t>Roman</w:t>
      </w:r>
      <w:r w:rsidR="00564C11" w:rsidRPr="00B602A7">
        <w:rPr>
          <w:szCs w:val="24"/>
          <w:shd w:val="clear" w:color="auto" w:fill="FFFFFF"/>
        </w:rPr>
        <w:t xml:space="preserve">, </w:t>
      </w:r>
      <w:r w:rsidR="00564C11" w:rsidRPr="00564C11">
        <w:rPr>
          <w:szCs w:val="24"/>
          <w:shd w:val="clear" w:color="auto" w:fill="FFFFFF"/>
        </w:rPr>
        <w:t>размер</w:t>
      </w:r>
      <w:r w:rsidR="00564C11" w:rsidRPr="00B602A7">
        <w:rPr>
          <w:szCs w:val="24"/>
          <w:shd w:val="clear" w:color="auto" w:fill="FFFFFF"/>
        </w:rPr>
        <w:t xml:space="preserve"> 14</w:t>
      </w:r>
      <w:r w:rsidR="00B602A7" w:rsidRPr="00B602A7">
        <w:rPr>
          <w:szCs w:val="24"/>
          <w:shd w:val="clear" w:color="auto" w:fill="FFFFFF"/>
        </w:rPr>
        <w:t>,</w:t>
      </w:r>
      <w:r w:rsidR="00B602A7" w:rsidRPr="00B602A7">
        <w:rPr>
          <w:szCs w:val="28"/>
          <w:shd w:val="clear" w:color="auto" w:fill="FFFFFF"/>
        </w:rPr>
        <w:t xml:space="preserve"> цвет</w:t>
      </w:r>
      <w:r w:rsidR="00B602A7">
        <w:rPr>
          <w:szCs w:val="28"/>
          <w:shd w:val="clear" w:color="auto" w:fill="FFFFFF"/>
        </w:rPr>
        <w:t xml:space="preserve"> </w:t>
      </w:r>
      <w:r w:rsidR="00B602A7" w:rsidRPr="00B602A7">
        <w:rPr>
          <w:szCs w:val="28"/>
          <w:shd w:val="clear" w:color="auto" w:fill="FFFFFF"/>
        </w:rPr>
        <w:t xml:space="preserve">черный; </w:t>
      </w:r>
      <w:r w:rsidR="000E219E" w:rsidRPr="000E219E">
        <w:rPr>
          <w:szCs w:val="28"/>
          <w:shd w:val="clear" w:color="auto" w:fill="FFFFFF"/>
        </w:rPr>
        <w:t xml:space="preserve">поля левое – 3 см, </w:t>
      </w:r>
      <w:r w:rsidR="000E219E" w:rsidRPr="000E219E">
        <w:rPr>
          <w:szCs w:val="28"/>
          <w:shd w:val="clear" w:color="auto" w:fill="FFFFFF"/>
        </w:rPr>
        <w:lastRenderedPageBreak/>
        <w:t xml:space="preserve">верхнее, нижнее – по 2 см, правое – 1 см; </w:t>
      </w:r>
      <w:r w:rsidR="00564C11" w:rsidRPr="00564C11">
        <w:rPr>
          <w:szCs w:val="24"/>
          <w:shd w:val="clear" w:color="auto" w:fill="FFFFFF"/>
        </w:rPr>
        <w:t xml:space="preserve"> </w:t>
      </w:r>
      <w:r w:rsidR="00B602A7" w:rsidRPr="00B602A7">
        <w:rPr>
          <w:szCs w:val="28"/>
          <w:shd w:val="clear" w:color="auto" w:fill="FFFFFF"/>
        </w:rPr>
        <w:t>межстрочный</w:t>
      </w:r>
      <w:r w:rsidR="00B602A7">
        <w:rPr>
          <w:szCs w:val="28"/>
          <w:shd w:val="clear" w:color="auto" w:fill="FFFFFF"/>
        </w:rPr>
        <w:t xml:space="preserve"> интервал</w:t>
      </w:r>
      <w:r w:rsidR="00B602A7" w:rsidRPr="00B602A7">
        <w:rPr>
          <w:szCs w:val="28"/>
          <w:shd w:val="clear" w:color="auto" w:fill="FFFFFF"/>
        </w:rPr>
        <w:t xml:space="preserve"> –</w:t>
      </w:r>
      <w:r>
        <w:rPr>
          <w:szCs w:val="28"/>
          <w:shd w:val="clear" w:color="auto" w:fill="FFFFFF"/>
        </w:rPr>
        <w:t xml:space="preserve"> </w:t>
      </w:r>
      <w:r w:rsidR="00B602A7" w:rsidRPr="00B602A7">
        <w:rPr>
          <w:szCs w:val="28"/>
          <w:shd w:val="clear" w:color="auto" w:fill="FFFFFF"/>
        </w:rPr>
        <w:t xml:space="preserve">полуторный; </w:t>
      </w:r>
      <w:r w:rsidR="00564C11" w:rsidRPr="00564C11">
        <w:rPr>
          <w:szCs w:val="24"/>
          <w:shd w:val="clear" w:color="auto" w:fill="FFFFFF"/>
        </w:rPr>
        <w:t>автом</w:t>
      </w:r>
      <w:r w:rsidR="00564C11">
        <w:rPr>
          <w:szCs w:val="24"/>
          <w:shd w:val="clear" w:color="auto" w:fill="FFFFFF"/>
        </w:rPr>
        <w:t>атическая расстановка переносов</w:t>
      </w:r>
      <w:r w:rsidR="00564C11" w:rsidRPr="00564C11">
        <w:rPr>
          <w:szCs w:val="24"/>
          <w:shd w:val="clear" w:color="auto" w:fill="FFFFFF"/>
        </w:rPr>
        <w:t xml:space="preserve">; </w:t>
      </w:r>
      <w:r w:rsidR="00564C11">
        <w:rPr>
          <w:szCs w:val="24"/>
          <w:shd w:val="clear" w:color="auto" w:fill="FFFFFF"/>
        </w:rPr>
        <w:t>разверстка</w:t>
      </w:r>
      <w:r w:rsidR="00215A5A">
        <w:rPr>
          <w:szCs w:val="24"/>
          <w:shd w:val="clear" w:color="auto" w:fill="FFFFFF"/>
        </w:rPr>
        <w:t xml:space="preserve"> по ширине печатного поля;</w:t>
      </w:r>
    </w:p>
    <w:p w:rsidR="00564C11" w:rsidRDefault="00215A5A" w:rsidP="008D20D8">
      <w:pPr>
        <w:spacing w:after="0"/>
        <w:ind w:left="-284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з</w:t>
      </w:r>
      <w:r w:rsidRPr="00B602A7">
        <w:rPr>
          <w:szCs w:val="28"/>
          <w:shd w:val="clear" w:color="auto" w:fill="FFFFFF"/>
        </w:rPr>
        <w:t>аголовки структурных частей работы печатаются строчными буквами (к</w:t>
      </w:r>
      <w:r>
        <w:rPr>
          <w:szCs w:val="28"/>
          <w:shd w:val="clear" w:color="auto" w:fill="FFFFFF"/>
        </w:rPr>
        <w:t>роме первой прописной) с абзаца, т</w:t>
      </w:r>
      <w:r w:rsidRPr="00B602A7">
        <w:rPr>
          <w:szCs w:val="28"/>
          <w:shd w:val="clear" w:color="auto" w:fill="FFFFFF"/>
        </w:rPr>
        <w:t>очку в конце заголовка не ставят.</w:t>
      </w:r>
    </w:p>
    <w:p w:rsidR="008D20D8" w:rsidRDefault="00215A5A" w:rsidP="00AF7E79">
      <w:pPr>
        <w:spacing w:after="0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      </w:t>
      </w:r>
    </w:p>
    <w:p w:rsidR="00B602A7" w:rsidRPr="00D06736" w:rsidRDefault="008D20D8" w:rsidP="008D20D8">
      <w:pPr>
        <w:tabs>
          <w:tab w:val="left" w:pos="142"/>
        </w:tabs>
        <w:spacing w:after="0"/>
        <w:jc w:val="both"/>
        <w:rPr>
          <w:i/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     </w:t>
      </w:r>
      <w:r w:rsidRPr="00D06736">
        <w:rPr>
          <w:i/>
          <w:szCs w:val="28"/>
          <w:shd w:val="clear" w:color="auto" w:fill="FFFFFF"/>
        </w:rPr>
        <w:t xml:space="preserve"> </w:t>
      </w:r>
      <w:r w:rsidR="00215A5A" w:rsidRPr="00D06736">
        <w:rPr>
          <w:i/>
          <w:szCs w:val="28"/>
          <w:shd w:val="clear" w:color="auto" w:fill="FFFFFF"/>
        </w:rPr>
        <w:t>Требования к оформлению фото</w:t>
      </w:r>
      <w:r w:rsidRPr="00D06736">
        <w:rPr>
          <w:i/>
          <w:szCs w:val="28"/>
          <w:shd w:val="clear" w:color="auto" w:fill="FFFFFF"/>
        </w:rPr>
        <w:t>иллюстрации</w:t>
      </w:r>
      <w:r w:rsidR="00215A5A" w:rsidRPr="00D06736">
        <w:rPr>
          <w:i/>
          <w:szCs w:val="28"/>
          <w:shd w:val="clear" w:color="auto" w:fill="FFFFFF"/>
        </w:rPr>
        <w:t xml:space="preserve"> дидактической игры:</w:t>
      </w:r>
    </w:p>
    <w:p w:rsidR="008C6A4B" w:rsidRPr="008D20D8" w:rsidRDefault="009F2553" w:rsidP="008D20D8">
      <w:pPr>
        <w:spacing w:after="0"/>
        <w:ind w:left="-284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к</w:t>
      </w:r>
      <w:r w:rsidR="008D20D8">
        <w:rPr>
          <w:szCs w:val="28"/>
          <w:shd w:val="clear" w:color="auto" w:fill="FFFFFF"/>
        </w:rPr>
        <w:t xml:space="preserve"> конкурсной работе прилагается </w:t>
      </w:r>
      <w:r w:rsidR="00215A5A">
        <w:rPr>
          <w:szCs w:val="28"/>
          <w:shd w:val="clear" w:color="auto" w:fill="FFFFFF"/>
        </w:rPr>
        <w:t>н</w:t>
      </w:r>
      <w:r w:rsidR="008C6A4B" w:rsidRPr="00AF7E79">
        <w:rPr>
          <w:szCs w:val="28"/>
          <w:shd w:val="clear" w:color="auto" w:fill="FFFFFF"/>
        </w:rPr>
        <w:t xml:space="preserve">е менее </w:t>
      </w:r>
      <w:r w:rsidR="00DB59AE" w:rsidRPr="00AF7E79">
        <w:rPr>
          <w:szCs w:val="28"/>
          <w:shd w:val="clear" w:color="auto" w:fill="FFFFFF"/>
        </w:rPr>
        <w:t xml:space="preserve"> 4</w:t>
      </w:r>
      <w:r w:rsidR="008C6A4B" w:rsidRPr="00AF7E79">
        <w:rPr>
          <w:szCs w:val="28"/>
          <w:shd w:val="clear" w:color="auto" w:fill="FFFFFF"/>
        </w:rPr>
        <w:t xml:space="preserve"> </w:t>
      </w:r>
      <w:r w:rsidR="00DE3086">
        <w:rPr>
          <w:szCs w:val="28"/>
          <w:shd w:val="clear" w:color="auto" w:fill="FFFFFF"/>
        </w:rPr>
        <w:t xml:space="preserve">цветных </w:t>
      </w:r>
      <w:r w:rsidR="008C6A4B" w:rsidRPr="00AF7E79">
        <w:rPr>
          <w:szCs w:val="28"/>
          <w:shd w:val="clear" w:color="auto" w:fill="FFFFFF"/>
        </w:rPr>
        <w:t>фотографий</w:t>
      </w:r>
      <w:r w:rsidR="008D20D8">
        <w:rPr>
          <w:szCs w:val="28"/>
          <w:shd w:val="clear" w:color="auto" w:fill="FFFFFF"/>
        </w:rPr>
        <w:t xml:space="preserve"> выполненных в </w:t>
      </w:r>
      <w:r w:rsidR="008D20D8" w:rsidRPr="008D20D8">
        <w:t xml:space="preserve"> </w:t>
      </w:r>
      <w:r w:rsidR="008D20D8">
        <w:rPr>
          <w:szCs w:val="28"/>
          <w:shd w:val="clear" w:color="auto" w:fill="FFFFFF"/>
        </w:rPr>
        <w:t>горизонтальной ориентации</w:t>
      </w:r>
      <w:r>
        <w:rPr>
          <w:szCs w:val="28"/>
          <w:shd w:val="clear" w:color="auto" w:fill="FFFFFF"/>
        </w:rPr>
        <w:t>;</w:t>
      </w:r>
      <w:r w:rsidR="00DB59AE" w:rsidRPr="00AF7E79">
        <w:rPr>
          <w:szCs w:val="28"/>
        </w:rPr>
        <w:t xml:space="preserve"> </w:t>
      </w:r>
      <w:r w:rsidR="00215A5A">
        <w:rPr>
          <w:szCs w:val="28"/>
        </w:rPr>
        <w:t xml:space="preserve"> </w:t>
      </w:r>
      <w:r>
        <w:rPr>
          <w:szCs w:val="28"/>
          <w:shd w:val="clear" w:color="auto" w:fill="FFFFFF"/>
        </w:rPr>
        <w:t xml:space="preserve">фото размещаются </w:t>
      </w:r>
      <w:r w:rsidRPr="00AF7E79">
        <w:rPr>
          <w:szCs w:val="28"/>
          <w:shd w:val="clear" w:color="auto" w:fill="FFFFFF"/>
        </w:rPr>
        <w:t xml:space="preserve">в  формате документа </w:t>
      </w:r>
      <w:proofErr w:type="spellStart"/>
      <w:r w:rsidRPr="00AF7E79">
        <w:rPr>
          <w:szCs w:val="28"/>
          <w:shd w:val="clear" w:color="auto" w:fill="FFFFFF"/>
        </w:rPr>
        <w:t>Word</w:t>
      </w:r>
      <w:proofErr w:type="spellEnd"/>
      <w:r>
        <w:rPr>
          <w:szCs w:val="28"/>
          <w:shd w:val="clear" w:color="auto" w:fill="FFFFFF"/>
        </w:rPr>
        <w:t>;</w:t>
      </w:r>
      <w:r w:rsidRPr="009F2553">
        <w:t xml:space="preserve"> </w:t>
      </w:r>
      <w:r w:rsidR="00A07312">
        <w:rPr>
          <w:szCs w:val="28"/>
          <w:shd w:val="clear" w:color="auto" w:fill="FFFFFF"/>
        </w:rPr>
        <w:t xml:space="preserve">поля </w:t>
      </w:r>
      <w:r w:rsidR="000E219E">
        <w:rPr>
          <w:szCs w:val="28"/>
          <w:shd w:val="clear" w:color="auto" w:fill="FFFFFF"/>
        </w:rPr>
        <w:t xml:space="preserve">левое – 3 см, верхнее, нижнее </w:t>
      </w:r>
      <w:r w:rsidR="00A07312" w:rsidRPr="00A07312">
        <w:rPr>
          <w:szCs w:val="28"/>
          <w:shd w:val="clear" w:color="auto" w:fill="FFFFFF"/>
        </w:rPr>
        <w:t>– по 2 см</w:t>
      </w:r>
      <w:r w:rsidR="00A07312">
        <w:rPr>
          <w:szCs w:val="28"/>
          <w:shd w:val="clear" w:color="auto" w:fill="FFFFFF"/>
        </w:rPr>
        <w:t xml:space="preserve">, правое – </w:t>
      </w:r>
      <w:r w:rsidR="000E219E">
        <w:rPr>
          <w:szCs w:val="28"/>
          <w:shd w:val="clear" w:color="auto" w:fill="FFFFFF"/>
        </w:rPr>
        <w:t>1</w:t>
      </w:r>
      <w:r w:rsidRPr="009F2553">
        <w:rPr>
          <w:szCs w:val="28"/>
          <w:shd w:val="clear" w:color="auto" w:fill="FFFFFF"/>
        </w:rPr>
        <w:t xml:space="preserve"> см;</w:t>
      </w:r>
      <w:r w:rsidRPr="00AF7E79">
        <w:rPr>
          <w:szCs w:val="28"/>
          <w:shd w:val="clear" w:color="auto" w:fill="FFFFFF"/>
        </w:rPr>
        <w:t xml:space="preserve"> </w:t>
      </w:r>
      <w:r w:rsidR="00215A5A">
        <w:rPr>
          <w:szCs w:val="28"/>
          <w:shd w:val="clear" w:color="auto" w:fill="FFFFFF"/>
        </w:rPr>
        <w:t>ориентация</w:t>
      </w:r>
      <w:r>
        <w:rPr>
          <w:szCs w:val="28"/>
          <w:shd w:val="clear" w:color="auto" w:fill="FFFFFF"/>
        </w:rPr>
        <w:t xml:space="preserve"> листа </w:t>
      </w:r>
      <w:r w:rsidR="008D20D8">
        <w:rPr>
          <w:szCs w:val="28"/>
          <w:shd w:val="clear" w:color="auto" w:fill="FFFFFF"/>
        </w:rPr>
        <w:t xml:space="preserve"> </w:t>
      </w:r>
      <w:r w:rsidR="00215A5A">
        <w:rPr>
          <w:szCs w:val="28"/>
          <w:shd w:val="clear" w:color="auto" w:fill="FFFFFF"/>
        </w:rPr>
        <w:t>–</w:t>
      </w:r>
      <w:r w:rsidR="008D20D8">
        <w:rPr>
          <w:szCs w:val="28"/>
          <w:shd w:val="clear" w:color="auto" w:fill="FFFFFF"/>
        </w:rPr>
        <w:t xml:space="preserve"> </w:t>
      </w:r>
      <w:r w:rsidR="00215A5A">
        <w:rPr>
          <w:szCs w:val="28"/>
          <w:shd w:val="clear" w:color="auto" w:fill="FFFFFF"/>
        </w:rPr>
        <w:t>книжная</w:t>
      </w:r>
      <w:r>
        <w:rPr>
          <w:szCs w:val="28"/>
          <w:shd w:val="clear" w:color="auto" w:fill="FFFFFF"/>
        </w:rPr>
        <w:t>;</w:t>
      </w:r>
      <w:r w:rsidR="008D20D8">
        <w:rPr>
          <w:szCs w:val="28"/>
          <w:shd w:val="clear" w:color="auto" w:fill="FFFFFF"/>
        </w:rPr>
        <w:t xml:space="preserve"> размер листа А-4; </w:t>
      </w:r>
      <w:r w:rsidR="00215A5A">
        <w:rPr>
          <w:szCs w:val="28"/>
          <w:shd w:val="clear" w:color="auto" w:fill="FFFFFF"/>
        </w:rPr>
        <w:t>на о</w:t>
      </w:r>
      <w:r>
        <w:rPr>
          <w:szCs w:val="28"/>
          <w:shd w:val="clear" w:color="auto" w:fill="FFFFFF"/>
        </w:rPr>
        <w:t>д</w:t>
      </w:r>
      <w:r w:rsidR="00215A5A">
        <w:rPr>
          <w:szCs w:val="28"/>
          <w:shd w:val="clear" w:color="auto" w:fill="FFFFFF"/>
        </w:rPr>
        <w:t>ной странице – 2 фотографии:</w:t>
      </w:r>
      <w:r w:rsidR="00DB59AE" w:rsidRPr="00AF7E79">
        <w:rPr>
          <w:szCs w:val="28"/>
          <w:shd w:val="clear" w:color="auto" w:fill="FFFFFF"/>
        </w:rPr>
        <w:t xml:space="preserve"> </w:t>
      </w:r>
    </w:p>
    <w:p w:rsidR="008C6A4B" w:rsidRPr="008D20D8" w:rsidRDefault="008D20D8" w:rsidP="00F9445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20D8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8C6A4B" w:rsidRPr="008D20D8">
        <w:rPr>
          <w:rFonts w:ascii="Times New Roman" w:hAnsi="Times New Roman" w:cs="Times New Roman"/>
          <w:sz w:val="28"/>
          <w:szCs w:val="28"/>
          <w:shd w:val="clear" w:color="auto" w:fill="FFFFFF"/>
        </w:rPr>
        <w:t>бщий вид игры.</w:t>
      </w:r>
    </w:p>
    <w:p w:rsidR="008C6A4B" w:rsidRPr="008D20D8" w:rsidRDefault="008D20D8" w:rsidP="00F9445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20D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8C6A4B" w:rsidRPr="008D20D8">
        <w:rPr>
          <w:rFonts w:ascii="Times New Roman" w:hAnsi="Times New Roman" w:cs="Times New Roman"/>
          <w:sz w:val="28"/>
          <w:szCs w:val="28"/>
          <w:shd w:val="clear" w:color="auto" w:fill="FFFFFF"/>
        </w:rPr>
        <w:t>трибутика игры.</w:t>
      </w:r>
    </w:p>
    <w:p w:rsidR="008C6A4B" w:rsidRPr="008D20D8" w:rsidRDefault="008D20D8" w:rsidP="00F9445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20D8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8C6A4B" w:rsidRPr="008D20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ото, </w:t>
      </w:r>
      <w:r w:rsidR="00DB59AE" w:rsidRPr="008D20D8">
        <w:rPr>
          <w:rFonts w:ascii="Times New Roman" w:hAnsi="Times New Roman" w:cs="Times New Roman"/>
          <w:sz w:val="28"/>
          <w:szCs w:val="28"/>
          <w:shd w:val="clear" w:color="auto" w:fill="FFFFFF"/>
        </w:rPr>
        <w:t>иллюстрирующее</w:t>
      </w:r>
      <w:r w:rsidR="008C6A4B" w:rsidRPr="008D20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деятельность </w:t>
      </w:r>
      <w:r w:rsidR="00DB59AE" w:rsidRPr="008D20D8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 в процессе игры.</w:t>
      </w:r>
    </w:p>
    <w:p w:rsidR="00AD662E" w:rsidRPr="006258C9" w:rsidRDefault="00AD662E" w:rsidP="005D5908">
      <w:pPr>
        <w:spacing w:after="0"/>
        <w:jc w:val="both"/>
        <w:rPr>
          <w:sz w:val="24"/>
          <w:szCs w:val="24"/>
          <w:shd w:val="clear" w:color="auto" w:fill="FFFFFF"/>
        </w:rPr>
      </w:pPr>
    </w:p>
    <w:p w:rsidR="00EF54FC" w:rsidRPr="00970521" w:rsidRDefault="003906F0" w:rsidP="00A67C89">
      <w:pPr>
        <w:tabs>
          <w:tab w:val="left" w:pos="709"/>
          <w:tab w:val="left" w:pos="1134"/>
        </w:tabs>
        <w:spacing w:after="0"/>
        <w:ind w:firstLine="567"/>
        <w:jc w:val="both"/>
        <w:rPr>
          <w:szCs w:val="24"/>
          <w:shd w:val="clear" w:color="auto" w:fill="FFFFFF"/>
        </w:rPr>
      </w:pPr>
      <w:r w:rsidRPr="00970521">
        <w:rPr>
          <w:szCs w:val="24"/>
          <w:shd w:val="clear" w:color="auto" w:fill="FFFFFF"/>
        </w:rPr>
        <w:t>6.2</w:t>
      </w:r>
      <w:r w:rsidR="00CF4BC5" w:rsidRPr="00970521">
        <w:rPr>
          <w:szCs w:val="24"/>
          <w:shd w:val="clear" w:color="auto" w:fill="FFFFFF"/>
        </w:rPr>
        <w:t>.</w:t>
      </w:r>
      <w:r w:rsidR="00E9283E" w:rsidRPr="00970521">
        <w:t xml:space="preserve"> </w:t>
      </w:r>
      <w:r w:rsidR="00AD309A" w:rsidRPr="00970521">
        <w:rPr>
          <w:szCs w:val="24"/>
          <w:shd w:val="clear" w:color="auto" w:fill="FFFFFF"/>
        </w:rPr>
        <w:t xml:space="preserve">Номинация </w:t>
      </w:r>
      <w:r w:rsidR="00A67C89">
        <w:rPr>
          <w:szCs w:val="24"/>
          <w:shd w:val="clear" w:color="auto" w:fill="FFFFFF"/>
        </w:rPr>
        <w:t>"</w:t>
      </w:r>
      <w:r w:rsidR="00CF4BC5" w:rsidRPr="00970521">
        <w:rPr>
          <w:szCs w:val="24"/>
          <w:shd w:val="clear" w:color="auto" w:fill="FFFFFF"/>
        </w:rPr>
        <w:t>Педагогический проект</w:t>
      </w:r>
      <w:r w:rsidR="00A67C89">
        <w:rPr>
          <w:szCs w:val="24"/>
          <w:shd w:val="clear" w:color="auto" w:fill="FFFFFF"/>
        </w:rPr>
        <w:t>"</w:t>
      </w:r>
      <w:r w:rsidR="00CF4BC5" w:rsidRPr="00970521">
        <w:rPr>
          <w:szCs w:val="24"/>
          <w:shd w:val="clear" w:color="auto" w:fill="FFFFFF"/>
        </w:rPr>
        <w:t>.</w:t>
      </w:r>
    </w:p>
    <w:p w:rsidR="00EF54FC" w:rsidRDefault="00EF54FC" w:rsidP="00EF54FC">
      <w:pPr>
        <w:tabs>
          <w:tab w:val="left" w:pos="709"/>
          <w:tab w:val="left" w:pos="1134"/>
        </w:tabs>
        <w:spacing w:after="0"/>
        <w:jc w:val="both"/>
        <w:rPr>
          <w:szCs w:val="24"/>
          <w:shd w:val="clear" w:color="auto" w:fill="FFFFFF"/>
        </w:rPr>
      </w:pPr>
    </w:p>
    <w:p w:rsidR="00C46183" w:rsidRPr="0045344B" w:rsidRDefault="00EF54FC" w:rsidP="00EF54FC">
      <w:pPr>
        <w:tabs>
          <w:tab w:val="left" w:pos="709"/>
          <w:tab w:val="left" w:pos="1134"/>
        </w:tabs>
        <w:spacing w:after="0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ab/>
      </w:r>
      <w:r w:rsidR="00C46183" w:rsidRPr="0045344B">
        <w:rPr>
          <w:szCs w:val="24"/>
          <w:shd w:val="clear" w:color="auto" w:fill="FFFFFF"/>
        </w:rPr>
        <w:t>Педагогический</w:t>
      </w:r>
      <w:r w:rsidR="00CF4BC5" w:rsidRPr="0045344B">
        <w:rPr>
          <w:szCs w:val="24"/>
          <w:shd w:val="clear" w:color="auto" w:fill="FFFFFF"/>
        </w:rPr>
        <w:t xml:space="preserve"> проек</w:t>
      </w:r>
      <w:r w:rsidR="00C46183" w:rsidRPr="0045344B">
        <w:rPr>
          <w:szCs w:val="24"/>
          <w:shd w:val="clear" w:color="auto" w:fill="FFFFFF"/>
        </w:rPr>
        <w:t>т должен иметь гражданско-патриотическую</w:t>
      </w:r>
      <w:r w:rsidR="00CF4BC5" w:rsidRPr="0045344B">
        <w:rPr>
          <w:szCs w:val="24"/>
          <w:shd w:val="clear" w:color="auto" w:fill="FFFFFF"/>
        </w:rPr>
        <w:t xml:space="preserve"> </w:t>
      </w:r>
      <w:r w:rsidR="00C46183" w:rsidRPr="0045344B">
        <w:rPr>
          <w:szCs w:val="24"/>
          <w:shd w:val="clear" w:color="auto" w:fill="FFFFFF"/>
        </w:rPr>
        <w:t>направленность</w:t>
      </w:r>
      <w:r w:rsidR="00DB59AE" w:rsidRPr="00DB59AE">
        <w:t xml:space="preserve"> </w:t>
      </w:r>
      <w:r w:rsidR="00DB59AE" w:rsidRPr="00DB59AE">
        <w:rPr>
          <w:szCs w:val="24"/>
          <w:shd w:val="clear" w:color="auto" w:fill="FFFFFF"/>
        </w:rPr>
        <w:t>в соответствии с темой Конкурса</w:t>
      </w:r>
      <w:r w:rsidR="00DB59AE">
        <w:rPr>
          <w:szCs w:val="24"/>
          <w:shd w:val="clear" w:color="auto" w:fill="FFFFFF"/>
        </w:rPr>
        <w:t xml:space="preserve">. </w:t>
      </w:r>
      <w:r w:rsidR="00C46183" w:rsidRPr="0045344B">
        <w:rPr>
          <w:sz w:val="32"/>
        </w:rPr>
        <w:t xml:space="preserve"> </w:t>
      </w:r>
      <w:r w:rsidR="00C46183" w:rsidRPr="0045344B">
        <w:rPr>
          <w:szCs w:val="24"/>
          <w:shd w:val="clear" w:color="auto" w:fill="FFFFFF"/>
        </w:rPr>
        <w:t>Педагогический проект</w:t>
      </w:r>
      <w:r w:rsidR="00C46183" w:rsidRPr="0045344B">
        <w:rPr>
          <w:sz w:val="32"/>
        </w:rPr>
        <w:t xml:space="preserve"> </w:t>
      </w:r>
      <w:r w:rsidR="00C46183" w:rsidRPr="0045344B">
        <w:rPr>
          <w:szCs w:val="24"/>
          <w:shd w:val="clear" w:color="auto" w:fill="FFFFFF"/>
        </w:rPr>
        <w:t>должен быть представлен в виде пр</w:t>
      </w:r>
      <w:r w:rsidR="00BE6860">
        <w:rPr>
          <w:szCs w:val="24"/>
          <w:shd w:val="clear" w:color="auto" w:fill="FFFFFF"/>
        </w:rPr>
        <w:t xml:space="preserve">езентации </w:t>
      </w:r>
      <w:proofErr w:type="spellStart"/>
      <w:r w:rsidR="00BE6860" w:rsidRPr="003906F0">
        <w:rPr>
          <w:szCs w:val="24"/>
          <w:shd w:val="clear" w:color="auto" w:fill="FFFFFF"/>
        </w:rPr>
        <w:t>PowerPoi</w:t>
      </w:r>
      <w:proofErr w:type="spellEnd"/>
      <w:r w:rsidR="00D829BA" w:rsidRPr="003906F0">
        <w:rPr>
          <w:szCs w:val="24"/>
          <w:shd w:val="clear" w:color="auto" w:fill="FFFFFF"/>
          <w:lang w:val="en-US"/>
        </w:rPr>
        <w:t>n</w:t>
      </w:r>
      <w:r w:rsidR="00BE6860" w:rsidRPr="003906F0">
        <w:rPr>
          <w:szCs w:val="24"/>
          <w:shd w:val="clear" w:color="auto" w:fill="FFFFFF"/>
        </w:rPr>
        <w:t>t</w:t>
      </w:r>
      <w:r w:rsidR="00BE6860">
        <w:rPr>
          <w:szCs w:val="24"/>
          <w:shd w:val="clear" w:color="auto" w:fill="FFFFFF"/>
        </w:rPr>
        <w:t xml:space="preserve"> (не более 15</w:t>
      </w:r>
      <w:r w:rsidR="00C46183" w:rsidRPr="0045344B">
        <w:rPr>
          <w:szCs w:val="24"/>
          <w:shd w:val="clear" w:color="auto" w:fill="FFFFFF"/>
        </w:rPr>
        <w:t xml:space="preserve"> </w:t>
      </w:r>
      <w:r w:rsidR="00D829BA">
        <w:rPr>
          <w:szCs w:val="24"/>
          <w:shd w:val="clear" w:color="auto" w:fill="FFFFFF"/>
        </w:rPr>
        <w:t>слайдов):</w:t>
      </w:r>
      <w:r w:rsidR="008A635D" w:rsidRPr="0045344B">
        <w:rPr>
          <w:szCs w:val="24"/>
          <w:shd w:val="clear" w:color="auto" w:fill="FFFFFF"/>
        </w:rPr>
        <w:t xml:space="preserve"> </w:t>
      </w:r>
    </w:p>
    <w:p w:rsidR="00CF4BC5" w:rsidRDefault="00D829BA" w:rsidP="008A635D">
      <w:pPr>
        <w:spacing w:after="0"/>
        <w:ind w:left="426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Слайд</w:t>
      </w:r>
      <w:r w:rsidR="003906F0"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 xml:space="preserve">1. </w:t>
      </w:r>
      <w:r w:rsidR="004E5918" w:rsidRPr="0045344B">
        <w:rPr>
          <w:szCs w:val="24"/>
          <w:shd w:val="clear" w:color="auto" w:fill="FFFFFF"/>
        </w:rPr>
        <w:t>Титульный лист</w:t>
      </w:r>
      <w:r>
        <w:rPr>
          <w:szCs w:val="24"/>
          <w:shd w:val="clear" w:color="auto" w:fill="FFFFFF"/>
        </w:rPr>
        <w:t xml:space="preserve">: </w:t>
      </w:r>
      <w:r w:rsidR="003906F0">
        <w:rPr>
          <w:szCs w:val="24"/>
          <w:shd w:val="clear" w:color="auto" w:fill="FFFFFF"/>
        </w:rPr>
        <w:t xml:space="preserve"> </w:t>
      </w:r>
      <w:r w:rsidR="009A3CA3" w:rsidRPr="0045344B">
        <w:rPr>
          <w:szCs w:val="24"/>
          <w:shd w:val="clear" w:color="auto" w:fill="FFFFFF"/>
        </w:rPr>
        <w:t xml:space="preserve">название </w:t>
      </w:r>
      <w:r w:rsidR="00CF4BC5" w:rsidRPr="0045344B">
        <w:rPr>
          <w:szCs w:val="24"/>
          <w:shd w:val="clear" w:color="auto" w:fill="FFFFFF"/>
        </w:rPr>
        <w:t>проекта, Ф.И.О. автора конкурсных материалов</w:t>
      </w:r>
      <w:r>
        <w:rPr>
          <w:szCs w:val="24"/>
          <w:shd w:val="clear" w:color="auto" w:fill="FFFFFF"/>
        </w:rPr>
        <w:t xml:space="preserve"> (полностью), должность,</w:t>
      </w:r>
      <w:r w:rsidR="003906F0">
        <w:rPr>
          <w:szCs w:val="24"/>
          <w:shd w:val="clear" w:color="auto" w:fill="FFFFFF"/>
        </w:rPr>
        <w:t xml:space="preserve"> название  образовательного учреждения</w:t>
      </w:r>
      <w:r w:rsidR="00CF4BC5" w:rsidRPr="0045344B">
        <w:rPr>
          <w:szCs w:val="24"/>
          <w:shd w:val="clear" w:color="auto" w:fill="FFFFFF"/>
        </w:rPr>
        <w:t xml:space="preserve">. </w:t>
      </w:r>
    </w:p>
    <w:p w:rsidR="004E5918" w:rsidRPr="0045344B" w:rsidRDefault="00D829BA" w:rsidP="00D829BA">
      <w:pPr>
        <w:spacing w:after="0"/>
        <w:ind w:left="426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Слайд </w:t>
      </w:r>
      <w:r w:rsidR="003906F0"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>2.</w:t>
      </w:r>
      <w:r w:rsidR="009A3CA3" w:rsidRPr="0045344B">
        <w:rPr>
          <w:szCs w:val="24"/>
          <w:shd w:val="clear" w:color="auto" w:fill="FFFFFF"/>
        </w:rPr>
        <w:t xml:space="preserve"> </w:t>
      </w:r>
      <w:r w:rsidR="004E5918" w:rsidRPr="0045344B">
        <w:rPr>
          <w:szCs w:val="24"/>
          <w:shd w:val="clear" w:color="auto" w:fill="FFFFFF"/>
        </w:rPr>
        <w:t>Актуальность</w:t>
      </w:r>
      <w:r>
        <w:rPr>
          <w:szCs w:val="24"/>
          <w:shd w:val="clear" w:color="auto" w:fill="FFFFFF"/>
        </w:rPr>
        <w:t>: обоснование необходимости проекта</w:t>
      </w:r>
      <w:r w:rsidR="003906F0">
        <w:rPr>
          <w:szCs w:val="24"/>
          <w:shd w:val="clear" w:color="auto" w:fill="FFFFFF"/>
        </w:rPr>
        <w:t>.</w:t>
      </w:r>
    </w:p>
    <w:p w:rsidR="00C46183" w:rsidRPr="0045344B" w:rsidRDefault="00D829BA" w:rsidP="008A635D">
      <w:pPr>
        <w:spacing w:after="0"/>
        <w:ind w:left="426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Слайд </w:t>
      </w:r>
      <w:r w:rsidR="003906F0"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>3</w:t>
      </w:r>
      <w:r w:rsidRPr="00D829BA">
        <w:rPr>
          <w:szCs w:val="24"/>
          <w:shd w:val="clear" w:color="auto" w:fill="FFFFFF"/>
        </w:rPr>
        <w:t xml:space="preserve">. </w:t>
      </w:r>
      <w:r w:rsidRPr="0045344B">
        <w:rPr>
          <w:szCs w:val="24"/>
          <w:shd w:val="clear" w:color="auto" w:fill="FFFFFF"/>
        </w:rPr>
        <w:t>Цели и задачи проекта.</w:t>
      </w:r>
      <w:r>
        <w:rPr>
          <w:szCs w:val="24"/>
          <w:shd w:val="clear" w:color="auto" w:fill="FFFFFF"/>
        </w:rPr>
        <w:t xml:space="preserve"> </w:t>
      </w:r>
      <w:r w:rsidR="00C46183" w:rsidRPr="0045344B">
        <w:rPr>
          <w:szCs w:val="24"/>
          <w:shd w:val="clear" w:color="auto" w:fill="FFFFFF"/>
        </w:rPr>
        <w:t>Целевая аудитория.</w:t>
      </w:r>
    </w:p>
    <w:p w:rsidR="00CF4BC5" w:rsidRPr="0045344B" w:rsidRDefault="00D829BA" w:rsidP="008A635D">
      <w:pPr>
        <w:spacing w:after="0"/>
        <w:ind w:left="426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Слайд </w:t>
      </w:r>
      <w:r w:rsidR="003906F0"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>4 –</w:t>
      </w:r>
      <w:r w:rsidR="00B42772">
        <w:rPr>
          <w:szCs w:val="24"/>
          <w:shd w:val="clear" w:color="auto" w:fill="FFFFFF"/>
        </w:rPr>
        <w:t xml:space="preserve"> 10</w:t>
      </w:r>
      <w:r w:rsidR="00C939D5">
        <w:rPr>
          <w:szCs w:val="24"/>
          <w:shd w:val="clear" w:color="auto" w:fill="FFFFFF"/>
        </w:rPr>
        <w:t>.</w:t>
      </w:r>
      <w:r w:rsidR="003906F0">
        <w:rPr>
          <w:szCs w:val="24"/>
          <w:shd w:val="clear" w:color="auto" w:fill="FFFFFF"/>
        </w:rPr>
        <w:t xml:space="preserve"> </w:t>
      </w:r>
      <w:r w:rsidR="00C939D5">
        <w:rPr>
          <w:szCs w:val="24"/>
          <w:shd w:val="clear" w:color="auto" w:fill="FFFFFF"/>
        </w:rPr>
        <w:t xml:space="preserve">Краткое описание этапов проекта, </w:t>
      </w:r>
      <w:r w:rsidRPr="0045344B">
        <w:rPr>
          <w:szCs w:val="24"/>
          <w:shd w:val="clear" w:color="auto" w:fill="FFFFFF"/>
        </w:rPr>
        <w:t xml:space="preserve">сроки </w:t>
      </w:r>
      <w:r w:rsidR="00C939D5">
        <w:rPr>
          <w:szCs w:val="24"/>
          <w:shd w:val="clear" w:color="auto" w:fill="FFFFFF"/>
        </w:rPr>
        <w:t xml:space="preserve"> их </w:t>
      </w:r>
      <w:r w:rsidR="003906F0">
        <w:rPr>
          <w:szCs w:val="24"/>
          <w:shd w:val="clear" w:color="auto" w:fill="FFFFFF"/>
        </w:rPr>
        <w:t>реализации</w:t>
      </w:r>
      <w:r w:rsidR="00C939D5">
        <w:rPr>
          <w:szCs w:val="24"/>
          <w:shd w:val="clear" w:color="auto" w:fill="FFFFFF"/>
        </w:rPr>
        <w:t>.</w:t>
      </w:r>
    </w:p>
    <w:p w:rsidR="00C46183" w:rsidRPr="0045344B" w:rsidRDefault="00B42772" w:rsidP="00A67C89">
      <w:pPr>
        <w:spacing w:after="0"/>
        <w:ind w:left="426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Слайд 11</w:t>
      </w:r>
      <w:r w:rsidR="00374977">
        <w:rPr>
          <w:szCs w:val="24"/>
          <w:shd w:val="clear" w:color="auto" w:fill="FFFFFF"/>
        </w:rPr>
        <w:t>.</w:t>
      </w:r>
      <w:r w:rsidR="00A41238">
        <w:rPr>
          <w:szCs w:val="24"/>
          <w:shd w:val="clear" w:color="auto" w:fill="FFFFFF"/>
        </w:rPr>
        <w:t xml:space="preserve"> </w:t>
      </w:r>
      <w:r w:rsidR="005E6F18" w:rsidRPr="0045344B">
        <w:rPr>
          <w:szCs w:val="24"/>
          <w:shd w:val="clear" w:color="auto" w:fill="FFFFFF"/>
        </w:rPr>
        <w:t xml:space="preserve">Методы и </w:t>
      </w:r>
      <w:r w:rsidR="00170A4F" w:rsidRPr="0045344B">
        <w:rPr>
          <w:szCs w:val="24"/>
          <w:shd w:val="clear" w:color="auto" w:fill="FFFFFF"/>
        </w:rPr>
        <w:t>приемы достижения</w:t>
      </w:r>
      <w:r w:rsidR="003906F0">
        <w:rPr>
          <w:szCs w:val="24"/>
          <w:shd w:val="clear" w:color="auto" w:fill="FFFFFF"/>
        </w:rPr>
        <w:t xml:space="preserve"> поставленной цели.</w:t>
      </w:r>
    </w:p>
    <w:p w:rsidR="00C46183" w:rsidRDefault="00B42772" w:rsidP="008A635D">
      <w:pPr>
        <w:spacing w:after="0"/>
        <w:ind w:left="426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Слайд 12</w:t>
      </w:r>
      <w:r w:rsidR="00374977">
        <w:rPr>
          <w:szCs w:val="24"/>
          <w:shd w:val="clear" w:color="auto" w:fill="FFFFFF"/>
        </w:rPr>
        <w:t>.</w:t>
      </w:r>
      <w:r w:rsidR="009A3CA3" w:rsidRPr="0045344B">
        <w:rPr>
          <w:szCs w:val="24"/>
          <w:shd w:val="clear" w:color="auto" w:fill="FFFFFF"/>
        </w:rPr>
        <w:t xml:space="preserve"> </w:t>
      </w:r>
      <w:r w:rsidR="00170A4F" w:rsidRPr="0045344B">
        <w:rPr>
          <w:szCs w:val="24"/>
          <w:shd w:val="clear" w:color="auto" w:fill="FFFFFF"/>
        </w:rPr>
        <w:t>Описание результата проекта</w:t>
      </w:r>
      <w:r w:rsidR="003906F0">
        <w:rPr>
          <w:szCs w:val="24"/>
          <w:shd w:val="clear" w:color="auto" w:fill="FFFFFF"/>
        </w:rPr>
        <w:t>.</w:t>
      </w:r>
    </w:p>
    <w:p w:rsidR="00B42772" w:rsidRPr="0045344B" w:rsidRDefault="00B42772" w:rsidP="008A635D">
      <w:pPr>
        <w:spacing w:after="0"/>
        <w:ind w:left="426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Слайд 13. Представление продукта проекта</w:t>
      </w:r>
      <w:r w:rsidR="003906F0">
        <w:rPr>
          <w:szCs w:val="24"/>
          <w:shd w:val="clear" w:color="auto" w:fill="FFFFFF"/>
        </w:rPr>
        <w:t>.</w:t>
      </w:r>
      <w:r>
        <w:rPr>
          <w:szCs w:val="24"/>
          <w:shd w:val="clear" w:color="auto" w:fill="FFFFFF"/>
        </w:rPr>
        <w:t xml:space="preserve"> </w:t>
      </w:r>
    </w:p>
    <w:p w:rsidR="00CF4BC5" w:rsidRPr="0045344B" w:rsidRDefault="00B42772" w:rsidP="005A35F5">
      <w:pPr>
        <w:tabs>
          <w:tab w:val="left" w:pos="709"/>
        </w:tabs>
        <w:spacing w:after="0"/>
        <w:ind w:left="426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Слайд</w:t>
      </w:r>
      <w:r w:rsidR="003906F0"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>14</w:t>
      </w:r>
      <w:r w:rsidR="00374977">
        <w:rPr>
          <w:szCs w:val="24"/>
          <w:shd w:val="clear" w:color="auto" w:fill="FFFFFF"/>
        </w:rPr>
        <w:t>.</w:t>
      </w:r>
      <w:r w:rsidR="009A3CA3" w:rsidRPr="0045344B">
        <w:rPr>
          <w:szCs w:val="24"/>
          <w:shd w:val="clear" w:color="auto" w:fill="FFFFFF"/>
        </w:rPr>
        <w:t xml:space="preserve"> </w:t>
      </w:r>
      <w:r w:rsidR="00CF4BC5" w:rsidRPr="0045344B">
        <w:rPr>
          <w:szCs w:val="24"/>
          <w:shd w:val="clear" w:color="auto" w:fill="FFFFFF"/>
        </w:rPr>
        <w:t>Перспективы дальнейшего развития проекта.</w:t>
      </w:r>
    </w:p>
    <w:p w:rsidR="00B42772" w:rsidRDefault="00B42772" w:rsidP="005A35F5">
      <w:pPr>
        <w:spacing w:after="0"/>
        <w:ind w:left="426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Слайд</w:t>
      </w:r>
      <w:r w:rsidR="003906F0"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 xml:space="preserve">15. </w:t>
      </w:r>
      <w:r w:rsidR="00D829BA">
        <w:rPr>
          <w:szCs w:val="24"/>
          <w:shd w:val="clear" w:color="auto" w:fill="FFFFFF"/>
        </w:rPr>
        <w:t xml:space="preserve">Литература. </w:t>
      </w:r>
    </w:p>
    <w:p w:rsidR="00B42772" w:rsidRDefault="00B42772" w:rsidP="005A35F5">
      <w:pPr>
        <w:spacing w:after="0"/>
        <w:ind w:left="426"/>
        <w:jc w:val="both"/>
        <w:rPr>
          <w:szCs w:val="24"/>
          <w:shd w:val="clear" w:color="auto" w:fill="FFFFFF"/>
        </w:rPr>
      </w:pPr>
    </w:p>
    <w:p w:rsidR="00DB59AE" w:rsidRPr="00970521" w:rsidRDefault="00A41238" w:rsidP="00970521">
      <w:pPr>
        <w:spacing w:after="0"/>
        <w:ind w:firstLine="426"/>
        <w:jc w:val="both"/>
        <w:rPr>
          <w:szCs w:val="28"/>
          <w:shd w:val="clear" w:color="auto" w:fill="FFFFFF"/>
        </w:rPr>
      </w:pPr>
      <w:r w:rsidRPr="003906F0">
        <w:rPr>
          <w:bCs/>
          <w:szCs w:val="28"/>
        </w:rPr>
        <w:t>В презентации описания</w:t>
      </w:r>
      <w:r w:rsidR="00B42772" w:rsidRPr="003906F0">
        <w:rPr>
          <w:bCs/>
          <w:szCs w:val="28"/>
        </w:rPr>
        <w:t xml:space="preserve"> проекта </w:t>
      </w:r>
      <w:r w:rsidRPr="003906F0">
        <w:rPr>
          <w:bCs/>
          <w:szCs w:val="28"/>
        </w:rPr>
        <w:t xml:space="preserve"> должны быть представлены </w:t>
      </w:r>
      <w:r w:rsidR="00B42772" w:rsidRPr="003906F0">
        <w:rPr>
          <w:bCs/>
          <w:szCs w:val="28"/>
        </w:rPr>
        <w:t xml:space="preserve"> </w:t>
      </w:r>
      <w:r w:rsidRPr="003906F0">
        <w:rPr>
          <w:bCs/>
          <w:szCs w:val="28"/>
        </w:rPr>
        <w:t xml:space="preserve">иллюстративные </w:t>
      </w:r>
      <w:r w:rsidR="00B42772" w:rsidRPr="003906F0">
        <w:rPr>
          <w:bCs/>
          <w:szCs w:val="28"/>
        </w:rPr>
        <w:t xml:space="preserve"> материал</w:t>
      </w:r>
      <w:r w:rsidRPr="003906F0">
        <w:rPr>
          <w:bCs/>
          <w:szCs w:val="28"/>
        </w:rPr>
        <w:t>ы</w:t>
      </w:r>
      <w:r w:rsidR="00970521">
        <w:rPr>
          <w:bCs/>
          <w:szCs w:val="28"/>
        </w:rPr>
        <w:t xml:space="preserve"> (фотографии, рисунки и т.д.).</w:t>
      </w:r>
    </w:p>
    <w:p w:rsidR="00087C91" w:rsidRPr="00F9445C" w:rsidRDefault="00170A4F" w:rsidP="00CF4BC5">
      <w:pPr>
        <w:spacing w:after="0"/>
        <w:jc w:val="both"/>
        <w:rPr>
          <w:szCs w:val="24"/>
          <w:shd w:val="clear" w:color="auto" w:fill="FFFFFF"/>
        </w:rPr>
      </w:pPr>
      <w:r w:rsidRPr="0045344B">
        <w:rPr>
          <w:szCs w:val="24"/>
          <w:shd w:val="clear" w:color="auto" w:fill="FFFFFF"/>
        </w:rPr>
        <w:t>Оригинальность конкурсного</w:t>
      </w:r>
      <w:r w:rsidR="00087C91" w:rsidRPr="0045344B">
        <w:rPr>
          <w:szCs w:val="24"/>
          <w:shd w:val="clear" w:color="auto" w:fill="FFFFFF"/>
        </w:rPr>
        <w:t xml:space="preserve"> материала должна быть не м</w:t>
      </w:r>
      <w:r w:rsidR="00EA12B2">
        <w:rPr>
          <w:szCs w:val="24"/>
          <w:shd w:val="clear" w:color="auto" w:fill="FFFFFF"/>
        </w:rPr>
        <w:t>е</w:t>
      </w:r>
      <w:r w:rsidR="00087C91" w:rsidRPr="0045344B">
        <w:rPr>
          <w:szCs w:val="24"/>
          <w:shd w:val="clear" w:color="auto" w:fill="FFFFFF"/>
        </w:rPr>
        <w:t>не</w:t>
      </w:r>
      <w:r w:rsidR="00EA12B2">
        <w:rPr>
          <w:szCs w:val="24"/>
          <w:shd w:val="clear" w:color="auto" w:fill="FFFFFF"/>
        </w:rPr>
        <w:t>е</w:t>
      </w:r>
      <w:r w:rsidR="00087C91" w:rsidRPr="0045344B">
        <w:rPr>
          <w:szCs w:val="24"/>
          <w:shd w:val="clear" w:color="auto" w:fill="FFFFFF"/>
        </w:rPr>
        <w:t xml:space="preserve"> 80 % от основного содержания.</w:t>
      </w:r>
    </w:p>
    <w:p w:rsidR="00B37FDC" w:rsidRDefault="00B37FDC" w:rsidP="00A67C89">
      <w:pPr>
        <w:tabs>
          <w:tab w:val="left" w:pos="709"/>
          <w:tab w:val="left" w:pos="1134"/>
        </w:tabs>
        <w:spacing w:after="0"/>
        <w:ind w:firstLine="567"/>
        <w:jc w:val="both"/>
        <w:rPr>
          <w:rFonts w:eastAsia="Times New Roman"/>
        </w:rPr>
      </w:pPr>
      <w:r>
        <w:rPr>
          <w:szCs w:val="24"/>
          <w:shd w:val="clear" w:color="auto" w:fill="FFFFFF"/>
        </w:rPr>
        <w:t>6.4</w:t>
      </w:r>
      <w:r w:rsidRPr="0045344B">
        <w:rPr>
          <w:szCs w:val="24"/>
          <w:shd w:val="clear" w:color="auto" w:fill="FFFFFF"/>
        </w:rPr>
        <w:t>.</w:t>
      </w:r>
      <w:r w:rsidRPr="00E9283E">
        <w:t xml:space="preserve"> </w:t>
      </w:r>
      <w:r w:rsidRPr="00E9283E">
        <w:rPr>
          <w:szCs w:val="24"/>
          <w:shd w:val="clear" w:color="auto" w:fill="FFFFFF"/>
        </w:rPr>
        <w:t>Номинация</w:t>
      </w:r>
      <w:r>
        <w:rPr>
          <w:szCs w:val="24"/>
          <w:shd w:val="clear" w:color="auto" w:fill="FFFFFF"/>
        </w:rPr>
        <w:t xml:space="preserve"> </w:t>
      </w:r>
      <w:r w:rsidR="00A67C89">
        <w:rPr>
          <w:rFonts w:eastAsia="Times New Roman"/>
        </w:rPr>
        <w:t>"</w:t>
      </w:r>
      <w:r>
        <w:rPr>
          <w:rFonts w:eastAsia="Times New Roman"/>
        </w:rPr>
        <w:t>М</w:t>
      </w:r>
      <w:r w:rsidRPr="00EA12B2">
        <w:rPr>
          <w:rFonts w:eastAsia="Times New Roman"/>
        </w:rPr>
        <w:t xml:space="preserve">етодическая разработка </w:t>
      </w:r>
      <w:r>
        <w:rPr>
          <w:rFonts w:eastAsia="Times New Roman"/>
        </w:rPr>
        <w:t>внеклассного мероприятия</w:t>
      </w:r>
      <w:r w:rsidR="00A67C89">
        <w:rPr>
          <w:rFonts w:eastAsia="Times New Roman"/>
        </w:rPr>
        <w:t>"</w:t>
      </w:r>
      <w:r w:rsidR="00970521">
        <w:rPr>
          <w:rFonts w:eastAsia="Times New Roman"/>
        </w:rPr>
        <w:t>.</w:t>
      </w:r>
      <w:r>
        <w:rPr>
          <w:rFonts w:eastAsia="Times New Roman"/>
        </w:rPr>
        <w:t xml:space="preserve"> </w:t>
      </w:r>
    </w:p>
    <w:p w:rsidR="00970521" w:rsidRDefault="00970521" w:rsidP="00B37FDC">
      <w:pPr>
        <w:tabs>
          <w:tab w:val="left" w:pos="709"/>
          <w:tab w:val="left" w:pos="1134"/>
        </w:tabs>
        <w:spacing w:after="0"/>
        <w:rPr>
          <w:rFonts w:eastAsia="Times New Roman"/>
        </w:rPr>
      </w:pPr>
    </w:p>
    <w:p w:rsidR="003119B0" w:rsidRPr="003119B0" w:rsidRDefault="0028256E" w:rsidP="00D06736">
      <w:pPr>
        <w:spacing w:after="0"/>
        <w:ind w:firstLine="567"/>
        <w:jc w:val="both"/>
        <w:rPr>
          <w:szCs w:val="24"/>
          <w:shd w:val="clear" w:color="auto" w:fill="FFFFFF"/>
        </w:rPr>
      </w:pPr>
      <w:r w:rsidRPr="0028256E">
        <w:rPr>
          <w:rFonts w:eastAsia="Times New Roman"/>
        </w:rPr>
        <w:t>Методическая разра</w:t>
      </w:r>
      <w:r>
        <w:rPr>
          <w:rFonts w:eastAsia="Times New Roman"/>
        </w:rPr>
        <w:t xml:space="preserve">ботка внеклассного мероприятия </w:t>
      </w:r>
      <w:r w:rsidR="00970521">
        <w:rPr>
          <w:rFonts w:eastAsia="Times New Roman"/>
        </w:rPr>
        <w:t xml:space="preserve"> должна </w:t>
      </w:r>
      <w:r w:rsidRPr="0028256E">
        <w:rPr>
          <w:rFonts w:eastAsia="Times New Roman"/>
        </w:rPr>
        <w:t xml:space="preserve"> иметь гражданско-патриотическую направленность в соответствии с темой </w:t>
      </w:r>
      <w:r w:rsidRPr="0028256E">
        <w:rPr>
          <w:rFonts w:eastAsia="Times New Roman"/>
        </w:rPr>
        <w:lastRenderedPageBreak/>
        <w:t>Конкурса.</w:t>
      </w:r>
      <w:r w:rsidR="003119B0" w:rsidRPr="003119B0">
        <w:rPr>
          <w:rFonts w:eastAsia="Times New Roman"/>
        </w:rPr>
        <w:t xml:space="preserve"> </w:t>
      </w:r>
      <w:r w:rsidR="003119B0">
        <w:rPr>
          <w:rFonts w:eastAsia="Times New Roman"/>
        </w:rPr>
        <w:t xml:space="preserve"> </w:t>
      </w:r>
      <w:r w:rsidR="003119B0" w:rsidRPr="003119B0">
        <w:rPr>
          <w:rFonts w:eastAsia="Times New Roman"/>
        </w:rPr>
        <w:t>Методическая разр</w:t>
      </w:r>
      <w:r w:rsidR="003119B0">
        <w:rPr>
          <w:rFonts w:eastAsia="Times New Roman"/>
        </w:rPr>
        <w:t>аботка внеклассного мероприятия</w:t>
      </w:r>
      <w:r w:rsidR="003119B0" w:rsidRPr="003119B0">
        <w:rPr>
          <w:rFonts w:eastAsia="Times New Roman"/>
        </w:rPr>
        <w:t xml:space="preserve"> должна быть предста</w:t>
      </w:r>
      <w:r w:rsidR="003119B0">
        <w:rPr>
          <w:rFonts w:eastAsia="Times New Roman"/>
        </w:rPr>
        <w:t xml:space="preserve">влена в  формате документа </w:t>
      </w:r>
      <w:proofErr w:type="spellStart"/>
      <w:r w:rsidR="003119B0">
        <w:rPr>
          <w:rFonts w:eastAsia="Times New Roman"/>
        </w:rPr>
        <w:t>Word</w:t>
      </w:r>
      <w:proofErr w:type="spellEnd"/>
      <w:r w:rsidR="00A45C69">
        <w:rPr>
          <w:rFonts w:eastAsia="Times New Roman"/>
        </w:rPr>
        <w:t xml:space="preserve">. </w:t>
      </w:r>
      <w:proofErr w:type="gramStart"/>
      <w:r w:rsidR="003119B0">
        <w:rPr>
          <w:szCs w:val="24"/>
          <w:shd w:val="clear" w:color="auto" w:fill="FFFFFF"/>
        </w:rPr>
        <w:t xml:space="preserve">Требования к оформлению внеклассного мероприятия: </w:t>
      </w:r>
      <w:r w:rsidR="003119B0" w:rsidRPr="00215A5A">
        <w:rPr>
          <w:szCs w:val="24"/>
          <w:shd w:val="clear" w:color="auto" w:fill="FFFFFF"/>
        </w:rPr>
        <w:t>ориентация</w:t>
      </w:r>
      <w:r w:rsidR="003119B0">
        <w:rPr>
          <w:szCs w:val="24"/>
          <w:shd w:val="clear" w:color="auto" w:fill="FFFFFF"/>
        </w:rPr>
        <w:t xml:space="preserve"> листа </w:t>
      </w:r>
      <w:r w:rsidR="003119B0" w:rsidRPr="00215A5A">
        <w:rPr>
          <w:szCs w:val="24"/>
          <w:shd w:val="clear" w:color="auto" w:fill="FFFFFF"/>
        </w:rPr>
        <w:t>–</w:t>
      </w:r>
      <w:r w:rsidR="00A45C69">
        <w:rPr>
          <w:szCs w:val="24"/>
          <w:shd w:val="clear" w:color="auto" w:fill="FFFFFF"/>
        </w:rPr>
        <w:t xml:space="preserve"> </w:t>
      </w:r>
      <w:r w:rsidR="003119B0" w:rsidRPr="00215A5A">
        <w:rPr>
          <w:szCs w:val="24"/>
          <w:shd w:val="clear" w:color="auto" w:fill="FFFFFF"/>
        </w:rPr>
        <w:t>книжная;</w:t>
      </w:r>
      <w:r w:rsidR="003119B0">
        <w:rPr>
          <w:szCs w:val="24"/>
          <w:shd w:val="clear" w:color="auto" w:fill="FFFFFF"/>
        </w:rPr>
        <w:t xml:space="preserve"> </w:t>
      </w:r>
      <w:r w:rsidR="003119B0" w:rsidRPr="00564C11">
        <w:rPr>
          <w:szCs w:val="24"/>
          <w:shd w:val="clear" w:color="auto" w:fill="FFFFFF"/>
        </w:rPr>
        <w:t>шрифт</w:t>
      </w:r>
      <w:r w:rsidR="003119B0" w:rsidRPr="00B602A7">
        <w:rPr>
          <w:szCs w:val="24"/>
          <w:shd w:val="clear" w:color="auto" w:fill="FFFFFF"/>
        </w:rPr>
        <w:t xml:space="preserve"> </w:t>
      </w:r>
      <w:r w:rsidR="003119B0" w:rsidRPr="00B602A7">
        <w:rPr>
          <w:szCs w:val="24"/>
          <w:shd w:val="clear" w:color="auto" w:fill="FFFFFF"/>
          <w:lang w:val="en-US"/>
        </w:rPr>
        <w:t>Times</w:t>
      </w:r>
      <w:r w:rsidR="003119B0" w:rsidRPr="00B602A7">
        <w:rPr>
          <w:szCs w:val="24"/>
          <w:shd w:val="clear" w:color="auto" w:fill="FFFFFF"/>
        </w:rPr>
        <w:t xml:space="preserve"> </w:t>
      </w:r>
      <w:r w:rsidR="003119B0" w:rsidRPr="00B602A7">
        <w:rPr>
          <w:szCs w:val="24"/>
          <w:shd w:val="clear" w:color="auto" w:fill="FFFFFF"/>
          <w:lang w:val="en-US"/>
        </w:rPr>
        <w:t>New</w:t>
      </w:r>
      <w:r w:rsidR="003119B0" w:rsidRPr="00B602A7">
        <w:rPr>
          <w:szCs w:val="24"/>
          <w:shd w:val="clear" w:color="auto" w:fill="FFFFFF"/>
        </w:rPr>
        <w:t xml:space="preserve"> </w:t>
      </w:r>
      <w:r w:rsidR="003119B0" w:rsidRPr="00B602A7">
        <w:rPr>
          <w:szCs w:val="24"/>
          <w:shd w:val="clear" w:color="auto" w:fill="FFFFFF"/>
          <w:lang w:val="en-US"/>
        </w:rPr>
        <w:t>Roman</w:t>
      </w:r>
      <w:r w:rsidR="003119B0" w:rsidRPr="00B602A7">
        <w:rPr>
          <w:szCs w:val="24"/>
          <w:shd w:val="clear" w:color="auto" w:fill="FFFFFF"/>
        </w:rPr>
        <w:t xml:space="preserve">, </w:t>
      </w:r>
      <w:r w:rsidR="003119B0" w:rsidRPr="00564C11">
        <w:rPr>
          <w:szCs w:val="24"/>
          <w:shd w:val="clear" w:color="auto" w:fill="FFFFFF"/>
        </w:rPr>
        <w:t>размер</w:t>
      </w:r>
      <w:r w:rsidR="003119B0" w:rsidRPr="00B602A7">
        <w:rPr>
          <w:szCs w:val="24"/>
          <w:shd w:val="clear" w:color="auto" w:fill="FFFFFF"/>
        </w:rPr>
        <w:t xml:space="preserve"> 14,</w:t>
      </w:r>
      <w:r w:rsidR="003119B0" w:rsidRPr="00B602A7">
        <w:rPr>
          <w:szCs w:val="28"/>
          <w:shd w:val="clear" w:color="auto" w:fill="FFFFFF"/>
        </w:rPr>
        <w:t xml:space="preserve"> цвет</w:t>
      </w:r>
      <w:r w:rsidR="003119B0">
        <w:rPr>
          <w:szCs w:val="28"/>
          <w:shd w:val="clear" w:color="auto" w:fill="FFFFFF"/>
        </w:rPr>
        <w:t xml:space="preserve"> </w:t>
      </w:r>
      <w:r w:rsidR="003119B0" w:rsidRPr="00B602A7">
        <w:rPr>
          <w:szCs w:val="28"/>
          <w:shd w:val="clear" w:color="auto" w:fill="FFFFFF"/>
        </w:rPr>
        <w:t xml:space="preserve">черный; </w:t>
      </w:r>
      <w:r w:rsidR="000E219E" w:rsidRPr="000E219E">
        <w:rPr>
          <w:szCs w:val="28"/>
          <w:shd w:val="clear" w:color="auto" w:fill="FFFFFF"/>
        </w:rPr>
        <w:t xml:space="preserve">поля левое – 3 см, верхнее, нижнее – по 2 см, правое – 1 см; </w:t>
      </w:r>
      <w:r w:rsidR="003119B0" w:rsidRPr="00B602A7">
        <w:rPr>
          <w:szCs w:val="28"/>
          <w:shd w:val="clear" w:color="auto" w:fill="FFFFFF"/>
        </w:rPr>
        <w:t>межстрочный</w:t>
      </w:r>
      <w:r w:rsidR="003119B0">
        <w:rPr>
          <w:szCs w:val="28"/>
          <w:shd w:val="clear" w:color="auto" w:fill="FFFFFF"/>
        </w:rPr>
        <w:t xml:space="preserve"> интервал</w:t>
      </w:r>
      <w:r w:rsidR="003119B0" w:rsidRPr="00B602A7">
        <w:rPr>
          <w:szCs w:val="28"/>
          <w:shd w:val="clear" w:color="auto" w:fill="FFFFFF"/>
        </w:rPr>
        <w:t xml:space="preserve"> –</w:t>
      </w:r>
      <w:r w:rsidR="003119B0">
        <w:rPr>
          <w:szCs w:val="28"/>
          <w:shd w:val="clear" w:color="auto" w:fill="FFFFFF"/>
        </w:rPr>
        <w:t xml:space="preserve"> </w:t>
      </w:r>
      <w:r w:rsidR="003119B0" w:rsidRPr="00B602A7">
        <w:rPr>
          <w:szCs w:val="28"/>
          <w:shd w:val="clear" w:color="auto" w:fill="FFFFFF"/>
        </w:rPr>
        <w:t xml:space="preserve">полуторный; </w:t>
      </w:r>
      <w:r w:rsidR="003119B0" w:rsidRPr="00564C11">
        <w:rPr>
          <w:szCs w:val="24"/>
          <w:shd w:val="clear" w:color="auto" w:fill="FFFFFF"/>
        </w:rPr>
        <w:t>автом</w:t>
      </w:r>
      <w:r w:rsidR="003119B0">
        <w:rPr>
          <w:szCs w:val="24"/>
          <w:shd w:val="clear" w:color="auto" w:fill="FFFFFF"/>
        </w:rPr>
        <w:t>атическая расстановка переносов</w:t>
      </w:r>
      <w:r w:rsidR="003119B0" w:rsidRPr="00564C11">
        <w:rPr>
          <w:szCs w:val="24"/>
          <w:shd w:val="clear" w:color="auto" w:fill="FFFFFF"/>
        </w:rPr>
        <w:t xml:space="preserve">; </w:t>
      </w:r>
      <w:r w:rsidR="003119B0">
        <w:rPr>
          <w:szCs w:val="24"/>
          <w:shd w:val="clear" w:color="auto" w:fill="FFFFFF"/>
        </w:rPr>
        <w:t>разверстка по ширине печатного поля;</w:t>
      </w:r>
      <w:proofErr w:type="gramEnd"/>
      <w:r w:rsidR="003119B0">
        <w:rPr>
          <w:szCs w:val="24"/>
          <w:shd w:val="clear" w:color="auto" w:fill="FFFFFF"/>
        </w:rPr>
        <w:t xml:space="preserve"> </w:t>
      </w:r>
      <w:r w:rsidR="003119B0">
        <w:rPr>
          <w:szCs w:val="28"/>
          <w:shd w:val="clear" w:color="auto" w:fill="FFFFFF"/>
        </w:rPr>
        <w:t>з</w:t>
      </w:r>
      <w:r w:rsidR="003119B0" w:rsidRPr="00B602A7">
        <w:rPr>
          <w:szCs w:val="28"/>
          <w:shd w:val="clear" w:color="auto" w:fill="FFFFFF"/>
        </w:rPr>
        <w:t>аголовки структурных частей работы печатаются строчными буквами (к</w:t>
      </w:r>
      <w:r w:rsidR="003119B0">
        <w:rPr>
          <w:szCs w:val="28"/>
          <w:shd w:val="clear" w:color="auto" w:fill="FFFFFF"/>
        </w:rPr>
        <w:t>роме первой прописной) с абзаца, т</w:t>
      </w:r>
      <w:r w:rsidR="003119B0" w:rsidRPr="00B602A7">
        <w:rPr>
          <w:szCs w:val="28"/>
          <w:shd w:val="clear" w:color="auto" w:fill="FFFFFF"/>
        </w:rPr>
        <w:t>о</w:t>
      </w:r>
      <w:r w:rsidR="00A45C69">
        <w:rPr>
          <w:szCs w:val="28"/>
          <w:shd w:val="clear" w:color="auto" w:fill="FFFFFF"/>
        </w:rPr>
        <w:t>чку в конце заголовка не ставят, нумерация страниц - в правом нижнем углу.</w:t>
      </w:r>
    </w:p>
    <w:p w:rsidR="0028256E" w:rsidRPr="0028256E" w:rsidRDefault="003119B0" w:rsidP="003119B0">
      <w:pPr>
        <w:tabs>
          <w:tab w:val="left" w:pos="709"/>
          <w:tab w:val="left" w:pos="1134"/>
        </w:tabs>
        <w:spacing w:after="0"/>
        <w:ind w:firstLine="567"/>
        <w:jc w:val="both"/>
        <w:rPr>
          <w:rFonts w:eastAsia="Times New Roman"/>
        </w:rPr>
      </w:pPr>
      <w:r>
        <w:rPr>
          <w:rFonts w:eastAsia="Times New Roman"/>
        </w:rPr>
        <w:t>Представленная разработка</w:t>
      </w:r>
      <w:r w:rsidR="0028256E" w:rsidRPr="0028256E">
        <w:rPr>
          <w:rFonts w:eastAsia="Times New Roman"/>
        </w:rPr>
        <w:t xml:space="preserve"> </w:t>
      </w:r>
      <w:r>
        <w:rPr>
          <w:rFonts w:eastAsia="Times New Roman"/>
        </w:rPr>
        <w:t>внеклассного</w:t>
      </w:r>
      <w:r w:rsidR="0028256E">
        <w:rPr>
          <w:rFonts w:eastAsia="Times New Roman"/>
        </w:rPr>
        <w:t xml:space="preserve"> </w:t>
      </w:r>
      <w:r>
        <w:rPr>
          <w:rFonts w:eastAsia="Times New Roman"/>
        </w:rPr>
        <w:t>мероприятия</w:t>
      </w:r>
      <w:r w:rsidR="0028256E" w:rsidRPr="0028256E">
        <w:rPr>
          <w:rFonts w:eastAsia="Times New Roman"/>
        </w:rPr>
        <w:t xml:space="preserve"> </w:t>
      </w:r>
      <w:r>
        <w:rPr>
          <w:rFonts w:eastAsia="Times New Roman"/>
        </w:rPr>
        <w:t>должна</w:t>
      </w:r>
      <w:r w:rsidR="00970521">
        <w:rPr>
          <w:rFonts w:eastAsia="Times New Roman"/>
        </w:rPr>
        <w:t xml:space="preserve"> содержать следующие разделы:</w:t>
      </w:r>
    </w:p>
    <w:p w:rsidR="00970521" w:rsidRPr="00970521" w:rsidRDefault="00970521" w:rsidP="00F9445C">
      <w:pPr>
        <w:pStyle w:val="p9"/>
        <w:numPr>
          <w:ilvl w:val="0"/>
          <w:numId w:val="9"/>
        </w:numPr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Титульный лист</w:t>
      </w:r>
      <w:r w:rsidR="0028256E" w:rsidRPr="00970521">
        <w:rPr>
          <w:sz w:val="28"/>
          <w:szCs w:val="28"/>
        </w:rPr>
        <w:t>:</w:t>
      </w:r>
    </w:p>
    <w:p w:rsidR="00970521" w:rsidRPr="00970521" w:rsidRDefault="00970521" w:rsidP="00F9445C">
      <w:pPr>
        <w:pStyle w:val="p9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Style w:val="s3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1E1CAF" w:rsidRPr="00970521">
        <w:rPr>
          <w:color w:val="000000"/>
          <w:sz w:val="28"/>
          <w:szCs w:val="28"/>
        </w:rPr>
        <w:t>азвание образовательного учреждения;</w:t>
      </w:r>
    </w:p>
    <w:p w:rsidR="001E1CAF" w:rsidRPr="00970521" w:rsidRDefault="00970521" w:rsidP="00F9445C">
      <w:pPr>
        <w:pStyle w:val="p9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="001E1CAF" w:rsidRPr="00970521">
        <w:rPr>
          <w:color w:val="000000"/>
          <w:sz w:val="28"/>
          <w:szCs w:val="28"/>
        </w:rPr>
        <w:t xml:space="preserve">ему </w:t>
      </w:r>
      <w:proofErr w:type="gramStart"/>
      <w:r w:rsidR="001E1CAF" w:rsidRPr="00970521">
        <w:rPr>
          <w:color w:val="000000"/>
          <w:sz w:val="28"/>
          <w:szCs w:val="28"/>
        </w:rPr>
        <w:t>внеклассных</w:t>
      </w:r>
      <w:proofErr w:type="gramEnd"/>
      <w:r w:rsidR="001E1CAF" w:rsidRPr="00970521">
        <w:rPr>
          <w:color w:val="000000"/>
          <w:sz w:val="28"/>
          <w:szCs w:val="28"/>
        </w:rPr>
        <w:t xml:space="preserve"> мероприятия</w:t>
      </w:r>
      <w:r w:rsidR="00161C58">
        <w:rPr>
          <w:color w:val="000000"/>
          <w:sz w:val="28"/>
          <w:szCs w:val="28"/>
        </w:rPr>
        <w:t>;</w:t>
      </w:r>
    </w:p>
    <w:p w:rsidR="00970521" w:rsidRPr="003119B0" w:rsidRDefault="001E1CAF" w:rsidP="00F9445C">
      <w:pPr>
        <w:pStyle w:val="p9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0521">
        <w:rPr>
          <w:color w:val="000000"/>
          <w:sz w:val="28"/>
          <w:szCs w:val="28"/>
        </w:rPr>
        <w:t>сведения об авторе (фам</w:t>
      </w:r>
      <w:r w:rsidR="00161C58">
        <w:rPr>
          <w:color w:val="000000"/>
          <w:sz w:val="28"/>
          <w:szCs w:val="28"/>
        </w:rPr>
        <w:t>илия, имя, отчество, должность).</w:t>
      </w:r>
    </w:p>
    <w:p w:rsidR="001E1CAF" w:rsidRPr="00970521" w:rsidRDefault="00970521" w:rsidP="00F9445C">
      <w:pPr>
        <w:pStyle w:val="p9"/>
        <w:numPr>
          <w:ilvl w:val="0"/>
          <w:numId w:val="9"/>
        </w:numPr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</w:t>
      </w:r>
      <w:r w:rsidR="0028256E" w:rsidRPr="00970521">
        <w:rPr>
          <w:sz w:val="28"/>
          <w:szCs w:val="28"/>
        </w:rPr>
        <w:t>собенности реализации мероприятия</w:t>
      </w:r>
      <w:r w:rsidR="00161C58">
        <w:rPr>
          <w:sz w:val="28"/>
          <w:szCs w:val="28"/>
        </w:rPr>
        <w:t>:</w:t>
      </w:r>
      <w:r w:rsidR="0028256E" w:rsidRPr="00970521">
        <w:rPr>
          <w:sz w:val="28"/>
          <w:szCs w:val="28"/>
        </w:rPr>
        <w:t xml:space="preserve"> </w:t>
      </w:r>
    </w:p>
    <w:p w:rsidR="001E1CAF" w:rsidRPr="00161C58" w:rsidRDefault="00161C58" w:rsidP="00F9445C">
      <w:pPr>
        <w:pStyle w:val="a3"/>
        <w:numPr>
          <w:ilvl w:val="0"/>
          <w:numId w:val="11"/>
        </w:numPr>
        <w:tabs>
          <w:tab w:val="left" w:pos="709"/>
          <w:tab w:val="left" w:pos="113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актуальность;</w:t>
      </w:r>
    </w:p>
    <w:p w:rsidR="001E1CAF" w:rsidRPr="00161C58" w:rsidRDefault="001E1CAF" w:rsidP="00F9445C">
      <w:pPr>
        <w:pStyle w:val="a3"/>
        <w:numPr>
          <w:ilvl w:val="0"/>
          <w:numId w:val="11"/>
        </w:numPr>
        <w:tabs>
          <w:tab w:val="left" w:pos="709"/>
          <w:tab w:val="left" w:pos="113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61C58">
        <w:rPr>
          <w:rFonts w:ascii="Times New Roman" w:eastAsia="Times New Roman" w:hAnsi="Times New Roman" w:cs="Times New Roman"/>
          <w:sz w:val="28"/>
          <w:szCs w:val="28"/>
        </w:rPr>
        <w:t>класс или возраст учащихся</w:t>
      </w:r>
      <w:r w:rsidR="00161C5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E1CAF" w:rsidRPr="00161C58" w:rsidRDefault="00161C58" w:rsidP="00F9445C">
      <w:pPr>
        <w:pStyle w:val="a3"/>
        <w:numPr>
          <w:ilvl w:val="0"/>
          <w:numId w:val="11"/>
        </w:numPr>
        <w:tabs>
          <w:tab w:val="left" w:pos="709"/>
          <w:tab w:val="left" w:pos="113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и задачи мероприятия;</w:t>
      </w:r>
      <w:r w:rsidR="0028256E" w:rsidRPr="00161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8256E" w:rsidRPr="00161C58" w:rsidRDefault="001E1CAF" w:rsidP="00F9445C">
      <w:pPr>
        <w:pStyle w:val="a3"/>
        <w:numPr>
          <w:ilvl w:val="0"/>
          <w:numId w:val="11"/>
        </w:numPr>
        <w:tabs>
          <w:tab w:val="left" w:pos="709"/>
          <w:tab w:val="left" w:pos="113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61C58">
        <w:rPr>
          <w:rFonts w:ascii="Times New Roman" w:eastAsia="Times New Roman" w:hAnsi="Times New Roman" w:cs="Times New Roman"/>
          <w:sz w:val="28"/>
          <w:szCs w:val="28"/>
        </w:rPr>
        <w:t>проведения мероприятия</w:t>
      </w:r>
      <w:r w:rsidR="00161C5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61C58" w:rsidRPr="003119B0" w:rsidRDefault="00161C58" w:rsidP="00F9445C">
      <w:pPr>
        <w:pStyle w:val="a3"/>
        <w:numPr>
          <w:ilvl w:val="0"/>
          <w:numId w:val="11"/>
        </w:numPr>
        <w:tabs>
          <w:tab w:val="left" w:pos="709"/>
          <w:tab w:val="left" w:pos="113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1E1CAF" w:rsidRPr="00161C58">
        <w:rPr>
          <w:rFonts w:ascii="Times New Roman" w:eastAsia="Times New Roman" w:hAnsi="Times New Roman" w:cs="Times New Roman"/>
          <w:sz w:val="28"/>
          <w:szCs w:val="28"/>
        </w:rPr>
        <w:t>редства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1C58" w:rsidRDefault="001E1CAF" w:rsidP="00F9445C">
      <w:pPr>
        <w:pStyle w:val="a3"/>
        <w:numPr>
          <w:ilvl w:val="0"/>
          <w:numId w:val="9"/>
        </w:numPr>
        <w:tabs>
          <w:tab w:val="left" w:pos="709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C58">
        <w:rPr>
          <w:rFonts w:ascii="Times New Roman" w:eastAsia="Times New Roman" w:hAnsi="Times New Roman" w:cs="Times New Roman"/>
          <w:sz w:val="28"/>
          <w:szCs w:val="28"/>
        </w:rPr>
        <w:t>Конспект мероприятия</w:t>
      </w:r>
      <w:r w:rsidR="00161C5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61C58" w:rsidRPr="00161C58" w:rsidRDefault="003119B0" w:rsidP="00F9445C">
      <w:pPr>
        <w:pStyle w:val="a3"/>
        <w:numPr>
          <w:ilvl w:val="0"/>
          <w:numId w:val="12"/>
        </w:numPr>
        <w:tabs>
          <w:tab w:val="left" w:pos="709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637A48" w:rsidRPr="00161C58">
        <w:rPr>
          <w:rFonts w:ascii="Times New Roman" w:eastAsia="Times New Roman" w:hAnsi="Times New Roman" w:cs="Times New Roman"/>
          <w:sz w:val="28"/>
          <w:szCs w:val="28"/>
        </w:rPr>
        <w:t>иды деятельности ведущего и участников, времени проведения каждого этапа; фиксация содержания мероприятия через обозначение последовательности действий участников, диалога ведущего и присутствующих, ремарок, поясняющих суть происходящего</w:t>
      </w:r>
    </w:p>
    <w:p w:rsidR="00161C58" w:rsidRDefault="00161C58" w:rsidP="00F9445C">
      <w:pPr>
        <w:pStyle w:val="a3"/>
        <w:numPr>
          <w:ilvl w:val="0"/>
          <w:numId w:val="9"/>
        </w:numPr>
        <w:tabs>
          <w:tab w:val="left" w:pos="709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Планируемые результаты:</w:t>
      </w:r>
    </w:p>
    <w:p w:rsidR="001E1CAF" w:rsidRPr="00161C58" w:rsidRDefault="00637A48" w:rsidP="00F9445C">
      <w:pPr>
        <w:pStyle w:val="a3"/>
        <w:numPr>
          <w:ilvl w:val="0"/>
          <w:numId w:val="12"/>
        </w:numPr>
        <w:tabs>
          <w:tab w:val="left" w:pos="709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C58">
        <w:rPr>
          <w:rFonts w:ascii="Times New Roman" w:eastAsia="Times New Roman" w:hAnsi="Times New Roman" w:cs="Times New Roman"/>
          <w:sz w:val="28"/>
          <w:szCs w:val="28"/>
        </w:rPr>
        <w:t>личност</w:t>
      </w:r>
      <w:r w:rsidR="00161C58">
        <w:rPr>
          <w:rFonts w:ascii="Times New Roman" w:eastAsia="Times New Roman" w:hAnsi="Times New Roman" w:cs="Times New Roman"/>
          <w:sz w:val="28"/>
          <w:szCs w:val="28"/>
        </w:rPr>
        <w:t xml:space="preserve">ные, </w:t>
      </w:r>
      <w:proofErr w:type="spellStart"/>
      <w:r w:rsidR="00161C58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 w:rsidR="00161C58">
        <w:rPr>
          <w:rFonts w:ascii="Times New Roman" w:eastAsia="Times New Roman" w:hAnsi="Times New Roman" w:cs="Times New Roman"/>
          <w:sz w:val="28"/>
          <w:szCs w:val="28"/>
        </w:rPr>
        <w:t>, предметные.</w:t>
      </w:r>
    </w:p>
    <w:p w:rsidR="00161C58" w:rsidRDefault="00161C58" w:rsidP="00F9445C">
      <w:pPr>
        <w:pStyle w:val="a3"/>
        <w:numPr>
          <w:ilvl w:val="0"/>
          <w:numId w:val="9"/>
        </w:numPr>
        <w:tabs>
          <w:tab w:val="left" w:pos="709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C5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37A48" w:rsidRPr="00161C58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исок использованной литературы.</w:t>
      </w:r>
    </w:p>
    <w:p w:rsidR="00161C58" w:rsidRDefault="00161C58" w:rsidP="00F9445C">
      <w:pPr>
        <w:pStyle w:val="a3"/>
        <w:numPr>
          <w:ilvl w:val="0"/>
          <w:numId w:val="9"/>
        </w:numPr>
        <w:tabs>
          <w:tab w:val="left" w:pos="709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C58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риложения:</w:t>
      </w:r>
    </w:p>
    <w:p w:rsidR="00A45C69" w:rsidRPr="00840606" w:rsidRDefault="00637A48" w:rsidP="00F9445C">
      <w:pPr>
        <w:pStyle w:val="a3"/>
        <w:numPr>
          <w:ilvl w:val="0"/>
          <w:numId w:val="13"/>
        </w:numPr>
        <w:tabs>
          <w:tab w:val="left" w:pos="1418"/>
        </w:tabs>
        <w:spacing w:after="0"/>
        <w:ind w:left="1418" w:hanging="426"/>
        <w:jc w:val="both"/>
        <w:rPr>
          <w:rFonts w:eastAsia="Times New Roman"/>
        </w:rPr>
      </w:pPr>
      <w:r w:rsidRPr="00A45C69">
        <w:rPr>
          <w:rFonts w:ascii="Times New Roman" w:eastAsia="Times New Roman" w:hAnsi="Times New Roman" w:cs="Times New Roman"/>
          <w:sz w:val="28"/>
          <w:szCs w:val="28"/>
        </w:rPr>
        <w:t xml:space="preserve">скриншоты </w:t>
      </w:r>
      <w:r w:rsidR="00161C58" w:rsidRPr="00A45C69">
        <w:rPr>
          <w:rFonts w:ascii="Times New Roman" w:eastAsia="Times New Roman" w:hAnsi="Times New Roman" w:cs="Times New Roman"/>
          <w:sz w:val="28"/>
          <w:szCs w:val="28"/>
        </w:rPr>
        <w:t xml:space="preserve">презентации, </w:t>
      </w:r>
      <w:r w:rsidRPr="00A45C69">
        <w:rPr>
          <w:rFonts w:ascii="Times New Roman" w:eastAsia="Times New Roman" w:hAnsi="Times New Roman" w:cs="Times New Roman"/>
          <w:sz w:val="28"/>
          <w:szCs w:val="28"/>
        </w:rPr>
        <w:t>которую использо</w:t>
      </w:r>
      <w:r w:rsidR="00A45C69" w:rsidRPr="00A45C69">
        <w:rPr>
          <w:rFonts w:ascii="Times New Roman" w:eastAsia="Times New Roman" w:hAnsi="Times New Roman" w:cs="Times New Roman"/>
          <w:sz w:val="28"/>
          <w:szCs w:val="28"/>
        </w:rPr>
        <w:t>вали на внеклассном мероприятии,</w:t>
      </w:r>
      <w:r w:rsidR="003119B0" w:rsidRPr="00A45C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5C69" w:rsidRPr="00A45C69">
        <w:rPr>
          <w:rFonts w:ascii="Times New Roman" w:hAnsi="Times New Roman" w:cs="Times New Roman"/>
          <w:sz w:val="28"/>
          <w:szCs w:val="28"/>
        </w:rPr>
        <w:t xml:space="preserve">на одной странице – 2 </w:t>
      </w:r>
      <w:r w:rsidR="00A45C69">
        <w:rPr>
          <w:rFonts w:ascii="Times New Roman" w:hAnsi="Times New Roman" w:cs="Times New Roman"/>
          <w:sz w:val="28"/>
          <w:szCs w:val="28"/>
        </w:rPr>
        <w:t>скриншота.</w:t>
      </w:r>
    </w:p>
    <w:p w:rsidR="009531E3" w:rsidRPr="00DA1080" w:rsidRDefault="009531E3" w:rsidP="00DB59AE">
      <w:pPr>
        <w:tabs>
          <w:tab w:val="left" w:pos="709"/>
        </w:tabs>
        <w:spacing w:after="0"/>
        <w:jc w:val="both"/>
        <w:rPr>
          <w:sz w:val="36"/>
          <w:szCs w:val="24"/>
          <w:shd w:val="clear" w:color="auto" w:fill="FFFFFF"/>
        </w:rPr>
      </w:pPr>
    </w:p>
    <w:p w:rsidR="00F9445C" w:rsidRDefault="00F9445C" w:rsidP="00116060">
      <w:pPr>
        <w:spacing w:after="0"/>
        <w:rPr>
          <w:szCs w:val="24"/>
          <w:shd w:val="clear" w:color="auto" w:fill="FFFFFF"/>
        </w:rPr>
      </w:pPr>
    </w:p>
    <w:p w:rsidR="00F9445C" w:rsidRDefault="00F9445C" w:rsidP="00116060">
      <w:pPr>
        <w:spacing w:after="0"/>
        <w:rPr>
          <w:szCs w:val="24"/>
          <w:shd w:val="clear" w:color="auto" w:fill="FFFFFF"/>
        </w:rPr>
      </w:pPr>
    </w:p>
    <w:p w:rsidR="00F9445C" w:rsidRDefault="00F9445C" w:rsidP="00116060">
      <w:pPr>
        <w:spacing w:after="0"/>
        <w:rPr>
          <w:szCs w:val="24"/>
          <w:shd w:val="clear" w:color="auto" w:fill="FFFFFF"/>
        </w:rPr>
      </w:pPr>
    </w:p>
    <w:p w:rsidR="006258C9" w:rsidRPr="00A074B1" w:rsidRDefault="00314BF6" w:rsidP="00A67C89">
      <w:pPr>
        <w:spacing w:after="0"/>
        <w:jc w:val="center"/>
        <w:rPr>
          <w:b/>
          <w:szCs w:val="24"/>
          <w:shd w:val="clear" w:color="auto" w:fill="FFFFFF"/>
        </w:rPr>
      </w:pPr>
      <w:r w:rsidRPr="00A074B1">
        <w:rPr>
          <w:b/>
          <w:szCs w:val="24"/>
          <w:shd w:val="clear" w:color="auto" w:fill="FFFFFF"/>
        </w:rPr>
        <w:t>VII</w:t>
      </w:r>
      <w:r w:rsidR="00C20E07" w:rsidRPr="00A074B1">
        <w:rPr>
          <w:b/>
          <w:szCs w:val="24"/>
          <w:shd w:val="clear" w:color="auto" w:fill="FFFFFF"/>
        </w:rPr>
        <w:t xml:space="preserve">. </w:t>
      </w:r>
      <w:r w:rsidR="006258C9" w:rsidRPr="00A074B1">
        <w:rPr>
          <w:b/>
          <w:szCs w:val="24"/>
          <w:shd w:val="clear" w:color="auto" w:fill="FFFFFF"/>
        </w:rPr>
        <w:t xml:space="preserve"> Крите</w:t>
      </w:r>
      <w:r w:rsidR="00E9283E" w:rsidRPr="00A074B1">
        <w:rPr>
          <w:b/>
          <w:szCs w:val="24"/>
          <w:shd w:val="clear" w:color="auto" w:fill="FFFFFF"/>
        </w:rPr>
        <w:t>рии оценки конкурсных работ</w:t>
      </w:r>
      <w:r w:rsidR="006258C9" w:rsidRPr="00A074B1">
        <w:rPr>
          <w:b/>
          <w:szCs w:val="24"/>
          <w:shd w:val="clear" w:color="auto" w:fill="FFFFFF"/>
        </w:rPr>
        <w:t>.</w:t>
      </w:r>
    </w:p>
    <w:p w:rsidR="00F9445C" w:rsidRPr="00DA1080" w:rsidRDefault="00F9445C" w:rsidP="00A074B1">
      <w:pPr>
        <w:tabs>
          <w:tab w:val="left" w:pos="709"/>
        </w:tabs>
        <w:spacing w:after="0"/>
        <w:jc w:val="both"/>
        <w:rPr>
          <w:sz w:val="32"/>
          <w:szCs w:val="24"/>
          <w:shd w:val="clear" w:color="auto" w:fill="FFFFFF"/>
        </w:rPr>
      </w:pPr>
    </w:p>
    <w:p w:rsidR="00C20E07" w:rsidRDefault="00C20E07" w:rsidP="00A67C89">
      <w:pPr>
        <w:tabs>
          <w:tab w:val="left" w:pos="709"/>
          <w:tab w:val="left" w:pos="993"/>
        </w:tabs>
        <w:spacing w:after="0"/>
        <w:ind w:firstLine="567"/>
        <w:jc w:val="both"/>
        <w:rPr>
          <w:sz w:val="24"/>
          <w:szCs w:val="24"/>
          <w:shd w:val="clear" w:color="auto" w:fill="FFFFFF"/>
        </w:rPr>
      </w:pPr>
      <w:r w:rsidRPr="00DA1080">
        <w:rPr>
          <w:szCs w:val="24"/>
          <w:shd w:val="clear" w:color="auto" w:fill="FFFFFF"/>
        </w:rPr>
        <w:t xml:space="preserve">7.1. </w:t>
      </w:r>
      <w:r w:rsidR="00E9283E" w:rsidRPr="00DA1080">
        <w:rPr>
          <w:szCs w:val="24"/>
          <w:shd w:val="clear" w:color="auto" w:fill="FFFFFF"/>
        </w:rPr>
        <w:t xml:space="preserve">Номинация </w:t>
      </w:r>
      <w:r w:rsidR="00A67C89">
        <w:rPr>
          <w:szCs w:val="24"/>
          <w:shd w:val="clear" w:color="auto" w:fill="FFFFFF"/>
        </w:rPr>
        <w:t>"</w:t>
      </w:r>
      <w:r w:rsidR="004E7C5C" w:rsidRPr="00DA1080">
        <w:rPr>
          <w:szCs w:val="24"/>
          <w:shd w:val="clear" w:color="auto" w:fill="FFFFFF"/>
        </w:rPr>
        <w:t>Дидактическая игра</w:t>
      </w:r>
      <w:r w:rsidR="00A67C89">
        <w:rPr>
          <w:szCs w:val="24"/>
          <w:shd w:val="clear" w:color="auto" w:fill="FFFFFF"/>
        </w:rPr>
        <w:t>"</w:t>
      </w:r>
      <w:r w:rsidR="004E7C5C" w:rsidRPr="00DA1080">
        <w:rPr>
          <w:szCs w:val="24"/>
          <w:shd w:val="clear" w:color="auto" w:fill="FFFFFF"/>
        </w:rPr>
        <w:t>.</w:t>
      </w:r>
    </w:p>
    <w:p w:rsidR="00116060" w:rsidRDefault="00116060" w:rsidP="00114EA2">
      <w:pPr>
        <w:spacing w:after="0"/>
        <w:jc w:val="both"/>
        <w:rPr>
          <w:sz w:val="24"/>
          <w:szCs w:val="24"/>
          <w:shd w:val="clear" w:color="auto" w:fill="FFFFFF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116060" w:rsidRPr="00B54CCE" w:rsidTr="00A67C89">
        <w:tc>
          <w:tcPr>
            <w:tcW w:w="7196" w:type="dxa"/>
          </w:tcPr>
          <w:p w:rsidR="00116060" w:rsidRPr="006E1549" w:rsidRDefault="00116060" w:rsidP="00A67C89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6E1549">
              <w:rPr>
                <w:b/>
                <w:sz w:val="24"/>
                <w:szCs w:val="24"/>
                <w:shd w:val="clear" w:color="auto" w:fill="FFFFFF"/>
              </w:rPr>
              <w:t>Критерии</w:t>
            </w:r>
          </w:p>
        </w:tc>
        <w:tc>
          <w:tcPr>
            <w:tcW w:w="2375" w:type="dxa"/>
          </w:tcPr>
          <w:p w:rsidR="00116060" w:rsidRPr="006E1549" w:rsidRDefault="00116060" w:rsidP="00A67C89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6E1549">
              <w:rPr>
                <w:b/>
                <w:sz w:val="24"/>
                <w:szCs w:val="24"/>
                <w:shd w:val="clear" w:color="auto" w:fill="FFFFFF"/>
              </w:rPr>
              <w:t>Балл</w:t>
            </w:r>
          </w:p>
        </w:tc>
      </w:tr>
      <w:tr w:rsidR="00116060" w:rsidRPr="00B54CCE" w:rsidTr="00A67C89">
        <w:tc>
          <w:tcPr>
            <w:tcW w:w="7196" w:type="dxa"/>
          </w:tcPr>
          <w:p w:rsidR="00116060" w:rsidRPr="00B54CCE" w:rsidRDefault="00116060" w:rsidP="00F9445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Оригинальность игры </w:t>
            </w:r>
          </w:p>
        </w:tc>
        <w:tc>
          <w:tcPr>
            <w:tcW w:w="2375" w:type="dxa"/>
          </w:tcPr>
          <w:p w:rsidR="00116060" w:rsidRPr="00B54CCE" w:rsidRDefault="00116060" w:rsidP="00042787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116060" w:rsidRPr="00B54CCE" w:rsidTr="00A67C89">
        <w:tc>
          <w:tcPr>
            <w:tcW w:w="7196" w:type="dxa"/>
          </w:tcPr>
          <w:p w:rsidR="00116060" w:rsidRPr="00B54CCE" w:rsidRDefault="00116060" w:rsidP="00F9445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</w:t>
            </w:r>
            <w:r w:rsidRPr="001160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огичность 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последовательность игры</w:t>
            </w:r>
          </w:p>
        </w:tc>
        <w:tc>
          <w:tcPr>
            <w:tcW w:w="2375" w:type="dxa"/>
          </w:tcPr>
          <w:p w:rsidR="00116060" w:rsidRPr="00B54CCE" w:rsidRDefault="00116060" w:rsidP="00042787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116060" w:rsidRPr="00B54CCE" w:rsidTr="00A67C89">
        <w:tc>
          <w:tcPr>
            <w:tcW w:w="7196" w:type="dxa"/>
          </w:tcPr>
          <w:p w:rsidR="00116060" w:rsidRPr="00B54CCE" w:rsidRDefault="00116060" w:rsidP="00F9445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Привлекательность и яркость </w:t>
            </w:r>
          </w:p>
        </w:tc>
        <w:tc>
          <w:tcPr>
            <w:tcW w:w="2375" w:type="dxa"/>
          </w:tcPr>
          <w:p w:rsidR="00116060" w:rsidRPr="00B54CCE" w:rsidRDefault="00116060" w:rsidP="00042787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116060" w:rsidRPr="00B54CCE" w:rsidTr="00A67C89">
        <w:tc>
          <w:tcPr>
            <w:tcW w:w="7196" w:type="dxa"/>
          </w:tcPr>
          <w:p w:rsidR="00116060" w:rsidRPr="00B54CCE" w:rsidRDefault="00116060" w:rsidP="00F9445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1160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бши</w:t>
            </w:r>
            <w:r w:rsidR="00A67C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рный развивающий потенциал игры</w:t>
            </w:r>
          </w:p>
        </w:tc>
        <w:tc>
          <w:tcPr>
            <w:tcW w:w="2375" w:type="dxa"/>
          </w:tcPr>
          <w:p w:rsidR="00116060" w:rsidRPr="00B54CCE" w:rsidRDefault="00116060" w:rsidP="00042787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116060" w:rsidRPr="00B54CCE" w:rsidTr="00A67C89">
        <w:tc>
          <w:tcPr>
            <w:tcW w:w="7196" w:type="dxa"/>
          </w:tcPr>
          <w:p w:rsidR="00116060" w:rsidRDefault="00116060" w:rsidP="00A67C8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1160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</w:t>
            </w:r>
            <w:r w:rsidR="00A67C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жность и </w:t>
            </w:r>
            <w:proofErr w:type="spellStart"/>
            <w:r w:rsidR="00A67C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многоуровневость</w:t>
            </w:r>
            <w:proofErr w:type="spellEnd"/>
            <w:r w:rsidR="00A67C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игры</w:t>
            </w:r>
            <w:r w:rsidRPr="001160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375" w:type="dxa"/>
          </w:tcPr>
          <w:p w:rsidR="00116060" w:rsidRPr="00B54CCE" w:rsidRDefault="00116060" w:rsidP="00042787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116060" w:rsidRPr="00B54CCE" w:rsidTr="00A67C89">
        <w:tc>
          <w:tcPr>
            <w:tcW w:w="7196" w:type="dxa"/>
          </w:tcPr>
          <w:p w:rsidR="00116060" w:rsidRPr="00116060" w:rsidRDefault="00116060" w:rsidP="00F9445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Художественное оформление </w:t>
            </w:r>
          </w:p>
        </w:tc>
        <w:tc>
          <w:tcPr>
            <w:tcW w:w="2375" w:type="dxa"/>
          </w:tcPr>
          <w:p w:rsidR="00116060" w:rsidRPr="00B54CCE" w:rsidRDefault="00116060" w:rsidP="00042787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:rsidR="00D01969" w:rsidRDefault="00D01969" w:rsidP="00D01969">
      <w:pPr>
        <w:spacing w:after="0"/>
        <w:jc w:val="both"/>
        <w:rPr>
          <w:sz w:val="24"/>
          <w:szCs w:val="24"/>
          <w:shd w:val="clear" w:color="auto" w:fill="FFFFFF"/>
        </w:rPr>
      </w:pPr>
    </w:p>
    <w:p w:rsidR="00D01969" w:rsidRPr="00D01969" w:rsidRDefault="00D01969" w:rsidP="00D01969">
      <w:pPr>
        <w:spacing w:after="0" w:line="240" w:lineRule="auto"/>
        <w:jc w:val="both"/>
        <w:rPr>
          <w:rFonts w:eastAsia="Calibri"/>
          <w:b/>
          <w:color w:val="auto"/>
          <w:sz w:val="24"/>
        </w:rPr>
      </w:pPr>
      <w:r w:rsidRPr="00D01969">
        <w:rPr>
          <w:rFonts w:eastAsia="Calibri"/>
          <w:b/>
          <w:color w:val="auto"/>
          <w:sz w:val="24"/>
        </w:rPr>
        <w:t>Каждый критерий оценивается по 3-х</w:t>
      </w:r>
      <w:r>
        <w:rPr>
          <w:rFonts w:eastAsia="Calibri"/>
          <w:b/>
          <w:color w:val="auto"/>
          <w:sz w:val="24"/>
        </w:rPr>
        <w:t xml:space="preserve"> бальной системе:</w:t>
      </w:r>
    </w:p>
    <w:p w:rsidR="00D01969" w:rsidRPr="00D01969" w:rsidRDefault="00D01969" w:rsidP="00D01969">
      <w:pPr>
        <w:spacing w:after="0" w:line="240" w:lineRule="auto"/>
        <w:jc w:val="both"/>
        <w:rPr>
          <w:rFonts w:eastAsia="Calibri"/>
          <w:b/>
          <w:color w:val="auto"/>
          <w:sz w:val="24"/>
        </w:rPr>
      </w:pPr>
    </w:p>
    <w:p w:rsidR="004D3693" w:rsidRPr="004D3693" w:rsidRDefault="004D3693" w:rsidP="004D3693">
      <w:pPr>
        <w:spacing w:after="0" w:line="240" w:lineRule="auto"/>
        <w:jc w:val="both"/>
        <w:rPr>
          <w:rFonts w:eastAsia="Times New Roman"/>
          <w:color w:val="auto"/>
          <w:sz w:val="24"/>
          <w:lang w:eastAsia="ru-RU"/>
        </w:rPr>
      </w:pPr>
      <w:r w:rsidRPr="004D3693">
        <w:rPr>
          <w:rFonts w:eastAsia="Times New Roman"/>
          <w:color w:val="auto"/>
          <w:sz w:val="24"/>
          <w:lang w:eastAsia="ru-RU"/>
        </w:rPr>
        <w:t>Если критерий  раскрыт и логически обоснован в полной мере – 3 балла.</w:t>
      </w:r>
    </w:p>
    <w:p w:rsidR="004D3693" w:rsidRPr="004D3693" w:rsidRDefault="004D3693" w:rsidP="004D3693">
      <w:pPr>
        <w:spacing w:after="0" w:line="240" w:lineRule="auto"/>
        <w:jc w:val="both"/>
        <w:rPr>
          <w:rFonts w:eastAsia="Times New Roman"/>
          <w:color w:val="auto"/>
          <w:sz w:val="24"/>
          <w:lang w:eastAsia="ru-RU"/>
        </w:rPr>
      </w:pPr>
      <w:r w:rsidRPr="004D3693">
        <w:rPr>
          <w:rFonts w:eastAsia="Times New Roman"/>
          <w:color w:val="auto"/>
          <w:sz w:val="24"/>
          <w:lang w:eastAsia="ru-RU"/>
        </w:rPr>
        <w:t>Если критерий  раскрыт частично – 2 балла.</w:t>
      </w:r>
    </w:p>
    <w:p w:rsidR="004D3693" w:rsidRPr="004D3693" w:rsidRDefault="004D3693" w:rsidP="004D3693">
      <w:pPr>
        <w:spacing w:after="0" w:line="240" w:lineRule="auto"/>
        <w:jc w:val="both"/>
        <w:rPr>
          <w:rFonts w:eastAsia="Times New Roman"/>
          <w:color w:val="auto"/>
          <w:sz w:val="24"/>
          <w:lang w:eastAsia="ru-RU"/>
        </w:rPr>
      </w:pPr>
      <w:r w:rsidRPr="004D3693">
        <w:rPr>
          <w:rFonts w:eastAsia="Times New Roman"/>
          <w:color w:val="auto"/>
          <w:sz w:val="24"/>
          <w:lang w:eastAsia="ru-RU"/>
        </w:rPr>
        <w:t>Если критерий  имеет значительные нарушения в логике изложения – 1 балл.</w:t>
      </w:r>
    </w:p>
    <w:p w:rsidR="004D3693" w:rsidRPr="004D3693" w:rsidRDefault="004D3693" w:rsidP="004D3693">
      <w:pPr>
        <w:spacing w:after="0" w:line="240" w:lineRule="auto"/>
        <w:jc w:val="both"/>
        <w:rPr>
          <w:rFonts w:eastAsia="Times New Roman"/>
          <w:color w:val="auto"/>
          <w:sz w:val="24"/>
          <w:lang w:eastAsia="ru-RU"/>
        </w:rPr>
      </w:pPr>
      <w:r w:rsidRPr="004D3693">
        <w:rPr>
          <w:rFonts w:eastAsia="Times New Roman"/>
          <w:color w:val="auto"/>
          <w:sz w:val="24"/>
          <w:lang w:eastAsia="ru-RU"/>
        </w:rPr>
        <w:t>Если критерий  не раскрыт, идет в разрез с содержанием конкурсной работы – 0 баллов</w:t>
      </w:r>
    </w:p>
    <w:p w:rsidR="00D01969" w:rsidRPr="00D01969" w:rsidRDefault="00D01969" w:rsidP="00D01969">
      <w:pPr>
        <w:spacing w:after="0" w:line="240" w:lineRule="auto"/>
        <w:jc w:val="both"/>
        <w:rPr>
          <w:rFonts w:eastAsia="Times New Roman"/>
          <w:color w:val="auto"/>
          <w:sz w:val="24"/>
          <w:lang w:eastAsia="ru-RU"/>
        </w:rPr>
      </w:pPr>
    </w:p>
    <w:p w:rsidR="00D01969" w:rsidRDefault="00D01969" w:rsidP="00D01969">
      <w:pPr>
        <w:tabs>
          <w:tab w:val="left" w:pos="2869"/>
        </w:tabs>
        <w:spacing w:after="0"/>
        <w:jc w:val="both"/>
        <w:rPr>
          <w:sz w:val="24"/>
          <w:szCs w:val="24"/>
          <w:shd w:val="clear" w:color="auto" w:fill="FFFFFF"/>
        </w:rPr>
      </w:pPr>
    </w:p>
    <w:p w:rsidR="00D01969" w:rsidRPr="00DA1080" w:rsidRDefault="004E5918" w:rsidP="00A67C89">
      <w:pPr>
        <w:tabs>
          <w:tab w:val="left" w:pos="709"/>
          <w:tab w:val="left" w:pos="2869"/>
        </w:tabs>
        <w:spacing w:after="0"/>
        <w:ind w:firstLine="567"/>
        <w:jc w:val="both"/>
        <w:rPr>
          <w:szCs w:val="24"/>
          <w:shd w:val="clear" w:color="auto" w:fill="FFFFFF"/>
        </w:rPr>
      </w:pPr>
      <w:r w:rsidRPr="00DA1080">
        <w:rPr>
          <w:szCs w:val="24"/>
          <w:shd w:val="clear" w:color="auto" w:fill="FFFFFF"/>
        </w:rPr>
        <w:t>7.2</w:t>
      </w:r>
      <w:r w:rsidR="004E7C5C" w:rsidRPr="00DA1080">
        <w:rPr>
          <w:szCs w:val="24"/>
          <w:shd w:val="clear" w:color="auto" w:fill="FFFFFF"/>
        </w:rPr>
        <w:t xml:space="preserve">. </w:t>
      </w:r>
      <w:r w:rsidR="00E9283E" w:rsidRPr="00DA1080">
        <w:rPr>
          <w:szCs w:val="24"/>
          <w:shd w:val="clear" w:color="auto" w:fill="FFFFFF"/>
        </w:rPr>
        <w:t xml:space="preserve">Номинация </w:t>
      </w:r>
      <w:r w:rsidR="00A67C89">
        <w:rPr>
          <w:szCs w:val="24"/>
          <w:shd w:val="clear" w:color="auto" w:fill="FFFFFF"/>
        </w:rPr>
        <w:t>"</w:t>
      </w:r>
      <w:r w:rsidR="004E7C5C" w:rsidRPr="00DA1080">
        <w:rPr>
          <w:szCs w:val="24"/>
          <w:shd w:val="clear" w:color="auto" w:fill="FFFFFF"/>
        </w:rPr>
        <w:t>Педагогический проект</w:t>
      </w:r>
      <w:r w:rsidR="00A67C89">
        <w:rPr>
          <w:szCs w:val="24"/>
          <w:shd w:val="clear" w:color="auto" w:fill="FFFFFF"/>
        </w:rPr>
        <w:t>"</w:t>
      </w:r>
      <w:r w:rsidR="004E7C5C" w:rsidRPr="00DA1080">
        <w:rPr>
          <w:szCs w:val="24"/>
          <w:shd w:val="clear" w:color="auto" w:fill="FFFFFF"/>
        </w:rPr>
        <w:t>.</w:t>
      </w:r>
    </w:p>
    <w:p w:rsidR="006E1549" w:rsidRDefault="006E1549" w:rsidP="006E1549">
      <w:pPr>
        <w:tabs>
          <w:tab w:val="left" w:pos="709"/>
          <w:tab w:val="left" w:pos="2869"/>
        </w:tabs>
        <w:spacing w:after="0"/>
        <w:jc w:val="both"/>
        <w:rPr>
          <w:sz w:val="24"/>
          <w:szCs w:val="24"/>
          <w:shd w:val="clear" w:color="auto" w:fill="FFFFFF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4006"/>
        <w:gridCol w:w="2375"/>
      </w:tblGrid>
      <w:tr w:rsidR="004E5918" w:rsidRPr="008F58F6" w:rsidTr="00A67C89">
        <w:tc>
          <w:tcPr>
            <w:tcW w:w="3190" w:type="dxa"/>
          </w:tcPr>
          <w:p w:rsidR="004E5918" w:rsidRPr="008F58F6" w:rsidRDefault="00A023DA" w:rsidP="00DA1080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8F58F6">
              <w:rPr>
                <w:b/>
                <w:sz w:val="24"/>
                <w:szCs w:val="24"/>
                <w:shd w:val="clear" w:color="auto" w:fill="FFFFFF"/>
              </w:rPr>
              <w:t>Критерии</w:t>
            </w:r>
          </w:p>
        </w:tc>
        <w:tc>
          <w:tcPr>
            <w:tcW w:w="4006" w:type="dxa"/>
          </w:tcPr>
          <w:p w:rsidR="004E5918" w:rsidRPr="008F58F6" w:rsidRDefault="00BE6860" w:rsidP="00DA1080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8F58F6">
              <w:rPr>
                <w:b/>
                <w:sz w:val="24"/>
                <w:szCs w:val="24"/>
                <w:shd w:val="clear" w:color="auto" w:fill="FFFFFF"/>
              </w:rPr>
              <w:t>Пояснение критерия</w:t>
            </w:r>
          </w:p>
        </w:tc>
        <w:tc>
          <w:tcPr>
            <w:tcW w:w="2375" w:type="dxa"/>
          </w:tcPr>
          <w:p w:rsidR="004E5918" w:rsidRPr="008F58F6" w:rsidRDefault="00A023DA" w:rsidP="00DA1080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8F58F6">
              <w:rPr>
                <w:b/>
                <w:sz w:val="24"/>
                <w:szCs w:val="24"/>
                <w:shd w:val="clear" w:color="auto" w:fill="FFFFFF"/>
              </w:rPr>
              <w:t>Балл</w:t>
            </w:r>
          </w:p>
        </w:tc>
      </w:tr>
      <w:tr w:rsidR="004A16AE" w:rsidRPr="008F58F6" w:rsidTr="00A67C89">
        <w:tc>
          <w:tcPr>
            <w:tcW w:w="3190" w:type="dxa"/>
          </w:tcPr>
          <w:p w:rsidR="008F58F6" w:rsidRPr="008F58F6" w:rsidRDefault="008F58F6" w:rsidP="00A67C8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1.   </w:t>
            </w:r>
            <w:r w:rsidR="004A16AE" w:rsidRPr="008F58F6">
              <w:rPr>
                <w:sz w:val="24"/>
              </w:rPr>
              <w:t xml:space="preserve">Титульный лист  </w:t>
            </w:r>
          </w:p>
          <w:p w:rsidR="004A16AE" w:rsidRPr="008F58F6" w:rsidRDefault="008F58F6" w:rsidP="00A67C89">
            <w:pPr>
              <w:ind w:firstLine="708"/>
              <w:jc w:val="both"/>
              <w:rPr>
                <w:sz w:val="24"/>
              </w:rPr>
            </w:pPr>
            <w:r w:rsidRPr="008F58F6">
              <w:rPr>
                <w:sz w:val="24"/>
              </w:rPr>
              <w:t xml:space="preserve"> </w:t>
            </w:r>
          </w:p>
        </w:tc>
        <w:tc>
          <w:tcPr>
            <w:tcW w:w="4006" w:type="dxa"/>
          </w:tcPr>
          <w:p w:rsidR="004A16AE" w:rsidRPr="008F58F6" w:rsidRDefault="00A023DA" w:rsidP="00A67C8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F58F6">
              <w:rPr>
                <w:sz w:val="24"/>
                <w:szCs w:val="24"/>
                <w:shd w:val="clear" w:color="auto" w:fill="FFFFFF"/>
              </w:rPr>
              <w:t xml:space="preserve">Наличие полной </w:t>
            </w:r>
            <w:r w:rsidR="003C49EE" w:rsidRPr="008F58F6">
              <w:rPr>
                <w:sz w:val="24"/>
                <w:szCs w:val="24"/>
                <w:shd w:val="clear" w:color="auto" w:fill="FFFFFF"/>
              </w:rPr>
              <w:t>информации о теме и авторе  проекта</w:t>
            </w:r>
          </w:p>
        </w:tc>
        <w:tc>
          <w:tcPr>
            <w:tcW w:w="2375" w:type="dxa"/>
          </w:tcPr>
          <w:p w:rsidR="004A16AE" w:rsidRPr="008F58F6" w:rsidRDefault="004A16AE" w:rsidP="004E7C5C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4A16AE" w:rsidRPr="008F58F6" w:rsidTr="00A67C89">
        <w:tc>
          <w:tcPr>
            <w:tcW w:w="3190" w:type="dxa"/>
          </w:tcPr>
          <w:p w:rsidR="004A16AE" w:rsidRPr="008F58F6" w:rsidRDefault="004A16AE" w:rsidP="00A67C89">
            <w:pPr>
              <w:jc w:val="both"/>
              <w:rPr>
                <w:sz w:val="24"/>
              </w:rPr>
            </w:pPr>
            <w:r w:rsidRPr="008F58F6">
              <w:rPr>
                <w:sz w:val="24"/>
              </w:rPr>
              <w:t xml:space="preserve">2. </w:t>
            </w:r>
            <w:r w:rsidR="008F58F6" w:rsidRPr="008F58F6">
              <w:rPr>
                <w:sz w:val="24"/>
              </w:rPr>
              <w:t xml:space="preserve">  </w:t>
            </w:r>
            <w:r w:rsidRPr="008F58F6">
              <w:rPr>
                <w:sz w:val="24"/>
              </w:rPr>
              <w:t>Актуальность.</w:t>
            </w:r>
          </w:p>
        </w:tc>
        <w:tc>
          <w:tcPr>
            <w:tcW w:w="4006" w:type="dxa"/>
          </w:tcPr>
          <w:p w:rsidR="004A16AE" w:rsidRPr="008F58F6" w:rsidRDefault="00A023DA" w:rsidP="00A67C8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F58F6">
              <w:rPr>
                <w:sz w:val="24"/>
                <w:szCs w:val="24"/>
                <w:shd w:val="clear" w:color="auto" w:fill="FFFFFF"/>
              </w:rPr>
              <w:t>У</w:t>
            </w:r>
            <w:r w:rsidR="003C49EE" w:rsidRPr="008F58F6">
              <w:rPr>
                <w:sz w:val="24"/>
                <w:szCs w:val="24"/>
                <w:shd w:val="clear" w:color="auto" w:fill="FFFFFF"/>
              </w:rPr>
              <w:t>бедительно</w:t>
            </w:r>
            <w:r w:rsidRPr="008F58F6">
              <w:rPr>
                <w:sz w:val="24"/>
                <w:szCs w:val="24"/>
                <w:shd w:val="clear" w:color="auto" w:fill="FFFFFF"/>
              </w:rPr>
              <w:t>сть доказательств</w:t>
            </w:r>
            <w:r w:rsidR="00A67C89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8F58F6">
              <w:rPr>
                <w:sz w:val="24"/>
                <w:szCs w:val="24"/>
                <w:shd w:val="clear" w:color="auto" w:fill="FFFFFF"/>
              </w:rPr>
              <w:t xml:space="preserve"> в необходимости</w:t>
            </w:r>
            <w:r w:rsidR="003C49EE" w:rsidRPr="008F58F6">
              <w:rPr>
                <w:sz w:val="24"/>
                <w:szCs w:val="24"/>
                <w:shd w:val="clear" w:color="auto" w:fill="FFFFFF"/>
              </w:rPr>
              <w:t xml:space="preserve">  и </w:t>
            </w:r>
            <w:r w:rsidRPr="008F58F6">
              <w:rPr>
                <w:sz w:val="24"/>
                <w:szCs w:val="24"/>
                <w:shd w:val="clear" w:color="auto" w:fill="FFFFFF"/>
              </w:rPr>
              <w:t xml:space="preserve">своевременности </w:t>
            </w:r>
            <w:r w:rsidR="00A67C89">
              <w:rPr>
                <w:sz w:val="24"/>
                <w:szCs w:val="24"/>
                <w:shd w:val="clear" w:color="auto" w:fill="FFFFFF"/>
              </w:rPr>
              <w:t xml:space="preserve"> реализации проекта</w:t>
            </w:r>
          </w:p>
        </w:tc>
        <w:tc>
          <w:tcPr>
            <w:tcW w:w="2375" w:type="dxa"/>
          </w:tcPr>
          <w:p w:rsidR="004A16AE" w:rsidRPr="008F58F6" w:rsidRDefault="004A16AE" w:rsidP="004E7C5C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4A16AE" w:rsidRPr="008F58F6" w:rsidTr="00A67C89">
        <w:tc>
          <w:tcPr>
            <w:tcW w:w="3190" w:type="dxa"/>
          </w:tcPr>
          <w:p w:rsidR="004A16AE" w:rsidRPr="008F58F6" w:rsidRDefault="004A16AE" w:rsidP="00A67C89">
            <w:pPr>
              <w:jc w:val="both"/>
              <w:rPr>
                <w:sz w:val="24"/>
              </w:rPr>
            </w:pPr>
            <w:r w:rsidRPr="008F58F6">
              <w:rPr>
                <w:sz w:val="24"/>
              </w:rPr>
              <w:t xml:space="preserve">3. </w:t>
            </w:r>
            <w:r w:rsidR="008F58F6" w:rsidRPr="008F58F6">
              <w:rPr>
                <w:sz w:val="24"/>
              </w:rPr>
              <w:t xml:space="preserve"> </w:t>
            </w:r>
            <w:r w:rsidRPr="008F58F6">
              <w:rPr>
                <w:sz w:val="24"/>
              </w:rPr>
              <w:t>Целевая аудитория.</w:t>
            </w:r>
          </w:p>
        </w:tc>
        <w:tc>
          <w:tcPr>
            <w:tcW w:w="4006" w:type="dxa"/>
          </w:tcPr>
          <w:p w:rsidR="004A16AE" w:rsidRPr="008F58F6" w:rsidRDefault="00A023DA" w:rsidP="00A67C8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F58F6">
              <w:rPr>
                <w:sz w:val="24"/>
                <w:szCs w:val="24"/>
                <w:shd w:val="clear" w:color="auto" w:fill="FFFFFF"/>
              </w:rPr>
              <w:t>А</w:t>
            </w:r>
            <w:r w:rsidR="00AC6888" w:rsidRPr="008F58F6">
              <w:rPr>
                <w:sz w:val="24"/>
                <w:szCs w:val="24"/>
                <w:shd w:val="clear" w:color="auto" w:fill="FFFFFF"/>
              </w:rPr>
              <w:t>декватность возрастным и психофизиоло</w:t>
            </w:r>
            <w:r w:rsidR="00A67C89">
              <w:rPr>
                <w:sz w:val="24"/>
                <w:szCs w:val="24"/>
                <w:shd w:val="clear" w:color="auto" w:fill="FFFFFF"/>
              </w:rPr>
              <w:t>гическим особенностям учащихся</w:t>
            </w:r>
          </w:p>
        </w:tc>
        <w:tc>
          <w:tcPr>
            <w:tcW w:w="2375" w:type="dxa"/>
          </w:tcPr>
          <w:p w:rsidR="004A16AE" w:rsidRPr="008F58F6" w:rsidRDefault="004A16AE" w:rsidP="004E7C5C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4A16AE" w:rsidRPr="008F58F6" w:rsidTr="00A67C89">
        <w:tc>
          <w:tcPr>
            <w:tcW w:w="3190" w:type="dxa"/>
          </w:tcPr>
          <w:p w:rsidR="004A16AE" w:rsidRPr="008F58F6" w:rsidRDefault="004A16AE" w:rsidP="00A67C89">
            <w:pPr>
              <w:jc w:val="both"/>
              <w:rPr>
                <w:sz w:val="24"/>
              </w:rPr>
            </w:pPr>
            <w:r w:rsidRPr="008F58F6">
              <w:rPr>
                <w:sz w:val="24"/>
              </w:rPr>
              <w:t xml:space="preserve">4. </w:t>
            </w:r>
            <w:r w:rsidR="008F58F6" w:rsidRPr="008F58F6">
              <w:rPr>
                <w:sz w:val="24"/>
              </w:rPr>
              <w:t xml:space="preserve"> </w:t>
            </w:r>
            <w:r w:rsidRPr="008F58F6">
              <w:rPr>
                <w:sz w:val="24"/>
              </w:rPr>
              <w:t>Цели и задачи проекта.</w:t>
            </w:r>
          </w:p>
        </w:tc>
        <w:tc>
          <w:tcPr>
            <w:tcW w:w="4006" w:type="dxa"/>
          </w:tcPr>
          <w:p w:rsidR="004A16AE" w:rsidRPr="008F58F6" w:rsidRDefault="00AC6888" w:rsidP="00A67C8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F58F6">
              <w:rPr>
                <w:sz w:val="24"/>
                <w:szCs w:val="24"/>
                <w:shd w:val="clear" w:color="auto" w:fill="FFFFFF"/>
              </w:rPr>
              <w:t>Четкость, ясность и обоснованность цели (цель конкретна, достижима, диагностируема),</w:t>
            </w:r>
            <w:r w:rsidR="00A67C89">
              <w:rPr>
                <w:sz w:val="24"/>
                <w:szCs w:val="24"/>
                <w:shd w:val="clear" w:color="auto" w:fill="FFFFFF"/>
              </w:rPr>
              <w:t xml:space="preserve"> выполнение поставленных задач</w:t>
            </w:r>
          </w:p>
        </w:tc>
        <w:tc>
          <w:tcPr>
            <w:tcW w:w="2375" w:type="dxa"/>
          </w:tcPr>
          <w:p w:rsidR="004A16AE" w:rsidRPr="008F58F6" w:rsidRDefault="004A16AE" w:rsidP="004E7C5C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4A16AE" w:rsidRPr="008F58F6" w:rsidTr="00A67C89">
        <w:tc>
          <w:tcPr>
            <w:tcW w:w="3190" w:type="dxa"/>
          </w:tcPr>
          <w:p w:rsidR="004A16AE" w:rsidRPr="008F58F6" w:rsidRDefault="004A16AE" w:rsidP="00A67C89">
            <w:pPr>
              <w:jc w:val="both"/>
              <w:rPr>
                <w:sz w:val="24"/>
              </w:rPr>
            </w:pPr>
            <w:r w:rsidRPr="008F58F6">
              <w:rPr>
                <w:sz w:val="24"/>
              </w:rPr>
              <w:t>5</w:t>
            </w:r>
            <w:r w:rsidRPr="00F9445C">
              <w:rPr>
                <w:sz w:val="24"/>
                <w:szCs w:val="24"/>
              </w:rPr>
              <w:t xml:space="preserve">. </w:t>
            </w:r>
            <w:r w:rsidR="008F58F6" w:rsidRPr="00F9445C">
              <w:rPr>
                <w:sz w:val="24"/>
                <w:szCs w:val="24"/>
              </w:rPr>
              <w:t xml:space="preserve"> </w:t>
            </w:r>
            <w:r w:rsidR="00C939D5" w:rsidRPr="00F9445C">
              <w:rPr>
                <w:sz w:val="24"/>
                <w:szCs w:val="24"/>
                <w:shd w:val="clear" w:color="auto" w:fill="FFFFFF"/>
              </w:rPr>
              <w:t xml:space="preserve">Краткое описание этапов проекта, сроки  их </w:t>
            </w:r>
            <w:r w:rsidR="00B37FDC" w:rsidRPr="00F9445C">
              <w:rPr>
                <w:sz w:val="24"/>
                <w:szCs w:val="24"/>
                <w:shd w:val="clear" w:color="auto" w:fill="FFFFFF"/>
              </w:rPr>
              <w:t>реализации</w:t>
            </w:r>
          </w:p>
        </w:tc>
        <w:tc>
          <w:tcPr>
            <w:tcW w:w="4006" w:type="dxa"/>
          </w:tcPr>
          <w:p w:rsidR="004A16AE" w:rsidRPr="008F58F6" w:rsidRDefault="00A023DA" w:rsidP="00A67C8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F58F6">
              <w:rPr>
                <w:sz w:val="24"/>
                <w:szCs w:val="24"/>
                <w:shd w:val="clear" w:color="auto" w:fill="FFFFFF"/>
              </w:rPr>
              <w:t xml:space="preserve">Логичность проекта. </w:t>
            </w:r>
            <w:r w:rsidR="00AC6888" w:rsidRPr="008F58F6">
              <w:rPr>
                <w:sz w:val="24"/>
                <w:szCs w:val="24"/>
                <w:shd w:val="clear" w:color="auto" w:fill="FFFFFF"/>
              </w:rPr>
              <w:t xml:space="preserve">Наличие </w:t>
            </w:r>
            <w:r w:rsidRPr="008F58F6">
              <w:rPr>
                <w:sz w:val="24"/>
                <w:szCs w:val="24"/>
                <w:shd w:val="clear" w:color="auto" w:fill="FFFFFF"/>
              </w:rPr>
              <w:t xml:space="preserve"> и взаимосвязь </w:t>
            </w:r>
            <w:r w:rsidR="00AC6888" w:rsidRPr="008F58F6">
              <w:rPr>
                <w:sz w:val="24"/>
                <w:szCs w:val="24"/>
                <w:shd w:val="clear" w:color="auto" w:fill="FFFFFF"/>
              </w:rPr>
              <w:t>всех</w:t>
            </w:r>
            <w:r w:rsidRPr="008F58F6">
              <w:rPr>
                <w:sz w:val="24"/>
                <w:szCs w:val="24"/>
                <w:shd w:val="clear" w:color="auto" w:fill="FFFFFF"/>
              </w:rPr>
              <w:t xml:space="preserve"> элементов структуры проекта.</w:t>
            </w:r>
            <w:r w:rsidRPr="008F58F6">
              <w:t xml:space="preserve"> </w:t>
            </w:r>
            <w:r w:rsidRPr="008F58F6">
              <w:rPr>
                <w:sz w:val="24"/>
                <w:szCs w:val="24"/>
                <w:shd w:val="clear" w:color="auto" w:fill="FFFFFF"/>
              </w:rPr>
              <w:t>Степень проработанности структурных элементов (полнота, конкретность)</w:t>
            </w:r>
          </w:p>
        </w:tc>
        <w:tc>
          <w:tcPr>
            <w:tcW w:w="2375" w:type="dxa"/>
          </w:tcPr>
          <w:p w:rsidR="004A16AE" w:rsidRPr="008F58F6" w:rsidRDefault="004A16AE" w:rsidP="004E7C5C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4A16AE" w:rsidRPr="008F58F6" w:rsidTr="00A67C89">
        <w:tc>
          <w:tcPr>
            <w:tcW w:w="3190" w:type="dxa"/>
          </w:tcPr>
          <w:p w:rsidR="004A16AE" w:rsidRPr="008F58F6" w:rsidRDefault="004A16AE" w:rsidP="00A67C89">
            <w:pPr>
              <w:jc w:val="both"/>
              <w:rPr>
                <w:sz w:val="24"/>
              </w:rPr>
            </w:pPr>
            <w:r w:rsidRPr="008F58F6">
              <w:rPr>
                <w:sz w:val="24"/>
              </w:rPr>
              <w:t xml:space="preserve">6. </w:t>
            </w:r>
            <w:r w:rsidR="008F58F6" w:rsidRPr="008F58F6">
              <w:rPr>
                <w:sz w:val="24"/>
              </w:rPr>
              <w:t xml:space="preserve"> </w:t>
            </w:r>
            <w:r w:rsidRPr="008F58F6">
              <w:rPr>
                <w:sz w:val="24"/>
              </w:rPr>
              <w:t>Методы и прием</w:t>
            </w:r>
            <w:r w:rsidR="008F58F6" w:rsidRPr="008F58F6">
              <w:rPr>
                <w:sz w:val="24"/>
              </w:rPr>
              <w:t>ы  достижения поставленной цели.</w:t>
            </w:r>
          </w:p>
        </w:tc>
        <w:tc>
          <w:tcPr>
            <w:tcW w:w="4006" w:type="dxa"/>
          </w:tcPr>
          <w:p w:rsidR="00AC6888" w:rsidRPr="008F58F6" w:rsidRDefault="00A023DA" w:rsidP="00A67C8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F58F6">
              <w:rPr>
                <w:sz w:val="24"/>
                <w:szCs w:val="24"/>
                <w:shd w:val="clear" w:color="auto" w:fill="FFFFFF"/>
              </w:rPr>
              <w:t>О</w:t>
            </w:r>
            <w:r w:rsidR="00AC6888" w:rsidRPr="008F58F6">
              <w:rPr>
                <w:sz w:val="24"/>
                <w:szCs w:val="24"/>
                <w:shd w:val="clear" w:color="auto" w:fill="FFFFFF"/>
              </w:rPr>
              <w:t>боснованность выбора подходов, приемов</w:t>
            </w:r>
            <w:r w:rsidR="00C939D5">
              <w:rPr>
                <w:sz w:val="24"/>
                <w:szCs w:val="24"/>
                <w:shd w:val="clear" w:color="auto" w:fill="FFFFFF"/>
              </w:rPr>
              <w:t>, методов и др.</w:t>
            </w:r>
          </w:p>
          <w:p w:rsidR="004A16AE" w:rsidRPr="008F58F6" w:rsidRDefault="00A023DA" w:rsidP="00A67C8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F58F6">
              <w:rPr>
                <w:sz w:val="24"/>
                <w:szCs w:val="24"/>
                <w:shd w:val="clear" w:color="auto" w:fill="FFFFFF"/>
              </w:rPr>
              <w:t>К</w:t>
            </w:r>
            <w:r w:rsidR="00AC6888" w:rsidRPr="008F58F6">
              <w:rPr>
                <w:sz w:val="24"/>
                <w:szCs w:val="24"/>
                <w:shd w:val="clear" w:color="auto" w:fill="FFFFFF"/>
              </w:rPr>
              <w:t>орректность выбора мероприятий, соблюдение после</w:t>
            </w:r>
            <w:r w:rsidR="00A67C89">
              <w:rPr>
                <w:sz w:val="24"/>
                <w:szCs w:val="24"/>
                <w:shd w:val="clear" w:color="auto" w:fill="FFFFFF"/>
              </w:rPr>
              <w:t>довательности действий</w:t>
            </w:r>
          </w:p>
        </w:tc>
        <w:tc>
          <w:tcPr>
            <w:tcW w:w="2375" w:type="dxa"/>
          </w:tcPr>
          <w:p w:rsidR="004A16AE" w:rsidRPr="008F58F6" w:rsidRDefault="004A16AE" w:rsidP="004E7C5C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4A16AE" w:rsidRPr="008F58F6" w:rsidTr="00A67C89">
        <w:tc>
          <w:tcPr>
            <w:tcW w:w="3190" w:type="dxa"/>
          </w:tcPr>
          <w:p w:rsidR="004A16AE" w:rsidRPr="008F58F6" w:rsidRDefault="004A16AE" w:rsidP="00A67C89">
            <w:pPr>
              <w:jc w:val="both"/>
              <w:rPr>
                <w:sz w:val="24"/>
              </w:rPr>
            </w:pPr>
            <w:r w:rsidRPr="008F58F6">
              <w:rPr>
                <w:sz w:val="24"/>
              </w:rPr>
              <w:t xml:space="preserve">7. </w:t>
            </w:r>
            <w:r w:rsidR="008F58F6" w:rsidRPr="008F58F6">
              <w:rPr>
                <w:sz w:val="24"/>
              </w:rPr>
              <w:t xml:space="preserve"> </w:t>
            </w:r>
            <w:r w:rsidRPr="008F58F6">
              <w:rPr>
                <w:sz w:val="24"/>
              </w:rPr>
              <w:t>Описание  результата  проекта</w:t>
            </w:r>
          </w:p>
        </w:tc>
        <w:tc>
          <w:tcPr>
            <w:tcW w:w="4006" w:type="dxa"/>
          </w:tcPr>
          <w:p w:rsidR="004A16AE" w:rsidRPr="008F58F6" w:rsidRDefault="00AC6888" w:rsidP="00A67C8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F58F6">
              <w:rPr>
                <w:sz w:val="24"/>
                <w:szCs w:val="24"/>
                <w:shd w:val="clear" w:color="auto" w:fill="FFFFFF"/>
              </w:rPr>
              <w:t>Оригинальность и разнообразие подходов разработки и реализации проекта.</w:t>
            </w:r>
            <w:r w:rsidR="00A023DA" w:rsidRPr="008F58F6">
              <w:rPr>
                <w:sz w:val="24"/>
                <w:szCs w:val="24"/>
                <w:shd w:val="clear" w:color="auto" w:fill="FFFFFF"/>
              </w:rPr>
              <w:t xml:space="preserve"> Практическая ценность проекта.</w:t>
            </w:r>
            <w:r w:rsidRPr="008F58F6">
              <w:rPr>
                <w:sz w:val="24"/>
                <w:szCs w:val="24"/>
                <w:shd w:val="clear" w:color="auto" w:fill="FFFFFF"/>
              </w:rPr>
              <w:t xml:space="preserve"> Оценка эффективности  реализации</w:t>
            </w:r>
          </w:p>
        </w:tc>
        <w:tc>
          <w:tcPr>
            <w:tcW w:w="2375" w:type="dxa"/>
          </w:tcPr>
          <w:p w:rsidR="004A16AE" w:rsidRPr="008F58F6" w:rsidRDefault="004A16AE" w:rsidP="004E7C5C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BE6860" w:rsidRPr="008F58F6" w:rsidTr="00A67C89">
        <w:tc>
          <w:tcPr>
            <w:tcW w:w="3190" w:type="dxa"/>
          </w:tcPr>
          <w:p w:rsidR="00BE6860" w:rsidRPr="008F58F6" w:rsidRDefault="00BE6860" w:rsidP="0045344B">
            <w:pPr>
              <w:rPr>
                <w:sz w:val="24"/>
              </w:rPr>
            </w:pPr>
            <w:r w:rsidRPr="008F58F6">
              <w:rPr>
                <w:sz w:val="24"/>
              </w:rPr>
              <w:t xml:space="preserve">8. </w:t>
            </w:r>
            <w:r w:rsidR="008F58F6" w:rsidRPr="008F58F6">
              <w:rPr>
                <w:sz w:val="24"/>
              </w:rPr>
              <w:t xml:space="preserve"> </w:t>
            </w:r>
            <w:r w:rsidRPr="008F58F6">
              <w:rPr>
                <w:sz w:val="24"/>
              </w:rPr>
              <w:t>Продукт проекта</w:t>
            </w:r>
          </w:p>
        </w:tc>
        <w:tc>
          <w:tcPr>
            <w:tcW w:w="4006" w:type="dxa"/>
          </w:tcPr>
          <w:p w:rsidR="00BE6860" w:rsidRPr="008F58F6" w:rsidRDefault="00BE6860" w:rsidP="00A023DA">
            <w:pPr>
              <w:rPr>
                <w:sz w:val="24"/>
                <w:szCs w:val="24"/>
                <w:shd w:val="clear" w:color="auto" w:fill="FFFFFF"/>
              </w:rPr>
            </w:pPr>
            <w:r w:rsidRPr="008F58F6">
              <w:rPr>
                <w:sz w:val="24"/>
                <w:szCs w:val="24"/>
                <w:shd w:val="clear" w:color="auto" w:fill="FFFFFF"/>
              </w:rPr>
              <w:t>Эстетичность офор</w:t>
            </w:r>
            <w:r w:rsidR="00A67C89">
              <w:rPr>
                <w:sz w:val="24"/>
                <w:szCs w:val="24"/>
                <w:shd w:val="clear" w:color="auto" w:fill="FFFFFF"/>
              </w:rPr>
              <w:t>мления. Практическая значимость</w:t>
            </w:r>
          </w:p>
        </w:tc>
        <w:tc>
          <w:tcPr>
            <w:tcW w:w="2375" w:type="dxa"/>
          </w:tcPr>
          <w:p w:rsidR="00BE6860" w:rsidRPr="008F58F6" w:rsidRDefault="00BE6860" w:rsidP="004E7C5C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4A16AE" w:rsidRPr="008F58F6" w:rsidTr="00A67C89">
        <w:tc>
          <w:tcPr>
            <w:tcW w:w="3190" w:type="dxa"/>
          </w:tcPr>
          <w:p w:rsidR="004A16AE" w:rsidRPr="008F58F6" w:rsidRDefault="00BE6860" w:rsidP="0045344B">
            <w:pPr>
              <w:rPr>
                <w:sz w:val="24"/>
              </w:rPr>
            </w:pPr>
            <w:r w:rsidRPr="008F58F6">
              <w:rPr>
                <w:sz w:val="24"/>
              </w:rPr>
              <w:t>9</w:t>
            </w:r>
            <w:r w:rsidR="004A16AE" w:rsidRPr="008F58F6">
              <w:rPr>
                <w:sz w:val="24"/>
              </w:rPr>
              <w:t xml:space="preserve">. </w:t>
            </w:r>
            <w:r w:rsidR="008F58F6" w:rsidRPr="008F58F6">
              <w:rPr>
                <w:sz w:val="24"/>
              </w:rPr>
              <w:t xml:space="preserve"> </w:t>
            </w:r>
            <w:r w:rsidR="004A16AE" w:rsidRPr="008F58F6">
              <w:rPr>
                <w:sz w:val="24"/>
              </w:rPr>
              <w:t xml:space="preserve">Перспективы дальнейшего развития </w:t>
            </w:r>
            <w:r w:rsidR="004A16AE" w:rsidRPr="008F58F6">
              <w:rPr>
                <w:sz w:val="24"/>
              </w:rPr>
              <w:lastRenderedPageBreak/>
              <w:t>проекта.</w:t>
            </w:r>
          </w:p>
        </w:tc>
        <w:tc>
          <w:tcPr>
            <w:tcW w:w="4006" w:type="dxa"/>
          </w:tcPr>
          <w:p w:rsidR="004A16AE" w:rsidRPr="008F58F6" w:rsidRDefault="003C49EE" w:rsidP="00A023DA">
            <w:pPr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8F58F6">
              <w:rPr>
                <w:sz w:val="24"/>
                <w:szCs w:val="24"/>
                <w:shd w:val="clear" w:color="auto" w:fill="FFFFFF"/>
              </w:rPr>
              <w:lastRenderedPageBreak/>
              <w:t>Транслируемость</w:t>
            </w:r>
            <w:proofErr w:type="spellEnd"/>
            <w:r w:rsidRPr="008F58F6">
              <w:rPr>
                <w:sz w:val="24"/>
                <w:szCs w:val="24"/>
                <w:shd w:val="clear" w:color="auto" w:fill="FFFFFF"/>
              </w:rPr>
              <w:t>. Возможность внедрения проекта в друг</w:t>
            </w:r>
            <w:r w:rsidR="00A67C89">
              <w:rPr>
                <w:sz w:val="24"/>
                <w:szCs w:val="24"/>
                <w:shd w:val="clear" w:color="auto" w:fill="FFFFFF"/>
              </w:rPr>
              <w:t xml:space="preserve">их </w:t>
            </w:r>
            <w:r w:rsidR="00A67C89">
              <w:rPr>
                <w:sz w:val="24"/>
                <w:szCs w:val="24"/>
                <w:shd w:val="clear" w:color="auto" w:fill="FFFFFF"/>
              </w:rPr>
              <w:lastRenderedPageBreak/>
              <w:t>образовательных организациях</w:t>
            </w:r>
          </w:p>
        </w:tc>
        <w:tc>
          <w:tcPr>
            <w:tcW w:w="2375" w:type="dxa"/>
          </w:tcPr>
          <w:p w:rsidR="004A16AE" w:rsidRPr="008F58F6" w:rsidRDefault="004A16AE" w:rsidP="004E7C5C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4A16AE" w:rsidRPr="008F58F6" w:rsidTr="00A67C89">
        <w:tc>
          <w:tcPr>
            <w:tcW w:w="3190" w:type="dxa"/>
          </w:tcPr>
          <w:p w:rsidR="004A16AE" w:rsidRPr="008F58F6" w:rsidRDefault="00BE6860" w:rsidP="0045344B">
            <w:pPr>
              <w:rPr>
                <w:sz w:val="24"/>
              </w:rPr>
            </w:pPr>
            <w:r w:rsidRPr="008F58F6">
              <w:rPr>
                <w:sz w:val="24"/>
              </w:rPr>
              <w:lastRenderedPageBreak/>
              <w:t>10</w:t>
            </w:r>
            <w:r w:rsidR="004A16AE" w:rsidRPr="008F58F6">
              <w:rPr>
                <w:sz w:val="24"/>
              </w:rPr>
              <w:t xml:space="preserve">. </w:t>
            </w:r>
            <w:r w:rsidR="008F58F6" w:rsidRPr="008F58F6">
              <w:rPr>
                <w:sz w:val="24"/>
              </w:rPr>
              <w:t xml:space="preserve"> </w:t>
            </w:r>
            <w:r w:rsidR="004A16AE" w:rsidRPr="008F58F6">
              <w:rPr>
                <w:sz w:val="24"/>
              </w:rPr>
              <w:t>Литература</w:t>
            </w:r>
          </w:p>
        </w:tc>
        <w:tc>
          <w:tcPr>
            <w:tcW w:w="4006" w:type="dxa"/>
          </w:tcPr>
          <w:p w:rsidR="004A16AE" w:rsidRPr="008F58F6" w:rsidRDefault="00BE6860" w:rsidP="004E7C5C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F58F6">
              <w:rPr>
                <w:sz w:val="24"/>
                <w:szCs w:val="24"/>
                <w:shd w:val="clear" w:color="auto" w:fill="FFFFFF"/>
              </w:rPr>
              <w:t>Не менее 5 источников</w:t>
            </w:r>
          </w:p>
        </w:tc>
        <w:tc>
          <w:tcPr>
            <w:tcW w:w="2375" w:type="dxa"/>
          </w:tcPr>
          <w:p w:rsidR="004A16AE" w:rsidRPr="008F58F6" w:rsidRDefault="004A16AE" w:rsidP="004E7C5C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:rsidR="006E1549" w:rsidRPr="006E1549" w:rsidRDefault="006E1549" w:rsidP="006E1549">
      <w:pPr>
        <w:spacing w:after="0" w:line="240" w:lineRule="auto"/>
        <w:jc w:val="both"/>
        <w:rPr>
          <w:rFonts w:eastAsia="Calibri"/>
          <w:b/>
          <w:color w:val="auto"/>
        </w:rPr>
      </w:pPr>
    </w:p>
    <w:p w:rsidR="006E1549" w:rsidRPr="00DA1080" w:rsidRDefault="006E1549" w:rsidP="006E1549">
      <w:pPr>
        <w:spacing w:after="0" w:line="240" w:lineRule="auto"/>
        <w:jc w:val="both"/>
        <w:rPr>
          <w:rFonts w:eastAsia="Calibri"/>
          <w:b/>
          <w:color w:val="auto"/>
          <w:sz w:val="24"/>
        </w:rPr>
      </w:pPr>
      <w:r w:rsidRPr="00DA1080">
        <w:rPr>
          <w:rFonts w:eastAsia="Calibri"/>
          <w:b/>
          <w:color w:val="auto"/>
          <w:sz w:val="24"/>
        </w:rPr>
        <w:t>Каждый критерий оценивается по 3-х бальной системе:</w:t>
      </w:r>
    </w:p>
    <w:p w:rsidR="006E1549" w:rsidRPr="00DA1080" w:rsidRDefault="006E1549" w:rsidP="006E1549">
      <w:pPr>
        <w:spacing w:after="0" w:line="240" w:lineRule="auto"/>
        <w:jc w:val="both"/>
        <w:rPr>
          <w:rFonts w:eastAsia="Calibri"/>
          <w:b/>
          <w:color w:val="auto"/>
          <w:sz w:val="24"/>
        </w:rPr>
      </w:pPr>
    </w:p>
    <w:p w:rsidR="004D3693" w:rsidRPr="004D3693" w:rsidRDefault="004D3693" w:rsidP="004D3693">
      <w:pPr>
        <w:spacing w:after="0"/>
        <w:jc w:val="both"/>
        <w:rPr>
          <w:rFonts w:eastAsia="Times New Roman"/>
          <w:color w:val="auto"/>
          <w:sz w:val="24"/>
          <w:lang w:eastAsia="ru-RU"/>
        </w:rPr>
      </w:pPr>
      <w:r w:rsidRPr="004D3693">
        <w:rPr>
          <w:rFonts w:eastAsia="Times New Roman"/>
          <w:color w:val="auto"/>
          <w:sz w:val="24"/>
          <w:lang w:eastAsia="ru-RU"/>
        </w:rPr>
        <w:t>Если критерий  раскрыт и логически обоснован в полной мере – 3 балла.</w:t>
      </w:r>
    </w:p>
    <w:p w:rsidR="004D3693" w:rsidRPr="004D3693" w:rsidRDefault="004D3693" w:rsidP="004D3693">
      <w:pPr>
        <w:spacing w:after="0"/>
        <w:jc w:val="both"/>
        <w:rPr>
          <w:rFonts w:eastAsia="Times New Roman"/>
          <w:color w:val="auto"/>
          <w:sz w:val="24"/>
          <w:lang w:eastAsia="ru-RU"/>
        </w:rPr>
      </w:pPr>
      <w:r w:rsidRPr="004D3693">
        <w:rPr>
          <w:rFonts w:eastAsia="Times New Roman"/>
          <w:color w:val="auto"/>
          <w:sz w:val="24"/>
          <w:lang w:eastAsia="ru-RU"/>
        </w:rPr>
        <w:t>Если критерий  раскрыт частично – 2 балла.</w:t>
      </w:r>
    </w:p>
    <w:p w:rsidR="004D3693" w:rsidRPr="004D3693" w:rsidRDefault="004D3693" w:rsidP="004D3693">
      <w:pPr>
        <w:spacing w:after="0"/>
        <w:jc w:val="both"/>
        <w:rPr>
          <w:rFonts w:eastAsia="Times New Roman"/>
          <w:color w:val="auto"/>
          <w:sz w:val="24"/>
          <w:lang w:eastAsia="ru-RU"/>
        </w:rPr>
      </w:pPr>
      <w:r w:rsidRPr="004D3693">
        <w:rPr>
          <w:rFonts w:eastAsia="Times New Roman"/>
          <w:color w:val="auto"/>
          <w:sz w:val="24"/>
          <w:lang w:eastAsia="ru-RU"/>
        </w:rPr>
        <w:t>Если критерий  имеет значительные нарушения в логике изложения – 1 балл.</w:t>
      </w:r>
    </w:p>
    <w:p w:rsidR="004D3693" w:rsidRPr="004D3693" w:rsidRDefault="004D3693" w:rsidP="004D3693">
      <w:pPr>
        <w:spacing w:after="0"/>
        <w:jc w:val="both"/>
        <w:rPr>
          <w:rFonts w:eastAsia="Times New Roman"/>
          <w:color w:val="auto"/>
          <w:sz w:val="24"/>
          <w:lang w:eastAsia="ru-RU"/>
        </w:rPr>
      </w:pPr>
      <w:r w:rsidRPr="004D3693">
        <w:rPr>
          <w:rFonts w:eastAsia="Times New Roman"/>
          <w:color w:val="auto"/>
          <w:sz w:val="24"/>
          <w:lang w:eastAsia="ru-RU"/>
        </w:rPr>
        <w:t>Если критерий  не раскрыт, идет в разрез с содержанием конкурсной работы – 0 баллов</w:t>
      </w:r>
    </w:p>
    <w:p w:rsidR="004E7C5C" w:rsidRPr="00DA1080" w:rsidRDefault="004E7C5C" w:rsidP="004E7C5C">
      <w:pPr>
        <w:spacing w:after="0"/>
        <w:jc w:val="both"/>
        <w:rPr>
          <w:sz w:val="22"/>
          <w:szCs w:val="24"/>
          <w:shd w:val="clear" w:color="auto" w:fill="FFFFFF"/>
        </w:rPr>
      </w:pPr>
    </w:p>
    <w:p w:rsidR="006E1549" w:rsidRDefault="00A074B1" w:rsidP="000E6A63">
      <w:pPr>
        <w:tabs>
          <w:tab w:val="left" w:pos="709"/>
        </w:tabs>
        <w:spacing w:after="0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        </w:t>
      </w:r>
      <w:r w:rsidR="000E6A63">
        <w:rPr>
          <w:szCs w:val="24"/>
          <w:shd w:val="clear" w:color="auto" w:fill="FFFFFF"/>
        </w:rPr>
        <w:t xml:space="preserve">  </w:t>
      </w:r>
      <w:r w:rsidR="00047868" w:rsidRPr="00DA1080">
        <w:rPr>
          <w:szCs w:val="24"/>
          <w:shd w:val="clear" w:color="auto" w:fill="FFFFFF"/>
        </w:rPr>
        <w:t xml:space="preserve">7.3. Номинация </w:t>
      </w:r>
      <w:r w:rsidR="00840606" w:rsidRPr="00840606">
        <w:rPr>
          <w:szCs w:val="24"/>
          <w:shd w:val="clear" w:color="auto" w:fill="FFFFFF"/>
        </w:rPr>
        <w:t xml:space="preserve"> </w:t>
      </w:r>
      <w:r w:rsidR="00A67C89">
        <w:rPr>
          <w:szCs w:val="24"/>
          <w:shd w:val="clear" w:color="auto" w:fill="FFFFFF"/>
        </w:rPr>
        <w:t>"</w:t>
      </w:r>
      <w:r w:rsidR="00840606" w:rsidRPr="00840606">
        <w:rPr>
          <w:szCs w:val="24"/>
          <w:shd w:val="clear" w:color="auto" w:fill="FFFFFF"/>
        </w:rPr>
        <w:t>Методическая разработка внеклассного мероприятия</w:t>
      </w:r>
      <w:r w:rsidR="00A67C89">
        <w:rPr>
          <w:szCs w:val="24"/>
          <w:shd w:val="clear" w:color="auto" w:fill="FFFFFF"/>
        </w:rPr>
        <w:t>"</w:t>
      </w:r>
    </w:p>
    <w:p w:rsidR="00A074B1" w:rsidRPr="00DA1080" w:rsidRDefault="00A074B1" w:rsidP="00840606">
      <w:pPr>
        <w:tabs>
          <w:tab w:val="left" w:pos="709"/>
        </w:tabs>
        <w:spacing w:after="0"/>
        <w:jc w:val="both"/>
        <w:rPr>
          <w:b/>
          <w:sz w:val="24"/>
          <w:szCs w:val="24"/>
          <w:shd w:val="clear" w:color="auto" w:fill="FFFFFF"/>
        </w:r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7196"/>
        <w:gridCol w:w="2410"/>
      </w:tblGrid>
      <w:tr w:rsidR="004204A8" w:rsidRPr="00A074B1" w:rsidTr="00A67C89">
        <w:tc>
          <w:tcPr>
            <w:tcW w:w="7196" w:type="dxa"/>
          </w:tcPr>
          <w:p w:rsidR="004204A8" w:rsidRPr="00A074B1" w:rsidRDefault="004204A8" w:rsidP="00DA1080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A074B1">
              <w:rPr>
                <w:b/>
                <w:sz w:val="24"/>
                <w:szCs w:val="24"/>
                <w:shd w:val="clear" w:color="auto" w:fill="FFFFFF"/>
              </w:rPr>
              <w:t>Критерии</w:t>
            </w:r>
          </w:p>
        </w:tc>
        <w:tc>
          <w:tcPr>
            <w:tcW w:w="2410" w:type="dxa"/>
          </w:tcPr>
          <w:p w:rsidR="004204A8" w:rsidRPr="00A074B1" w:rsidRDefault="004204A8" w:rsidP="00DA1080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A074B1">
              <w:rPr>
                <w:b/>
                <w:sz w:val="24"/>
                <w:szCs w:val="24"/>
                <w:shd w:val="clear" w:color="auto" w:fill="FFFFFF"/>
              </w:rPr>
              <w:t>Балл</w:t>
            </w:r>
          </w:p>
        </w:tc>
      </w:tr>
      <w:tr w:rsidR="004204A8" w:rsidRPr="00A074B1" w:rsidTr="00A67C89">
        <w:tc>
          <w:tcPr>
            <w:tcW w:w="7196" w:type="dxa"/>
          </w:tcPr>
          <w:p w:rsidR="004204A8" w:rsidRPr="000E6A63" w:rsidRDefault="00A074B1" w:rsidP="00A67C89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42787" w:rsidRPr="000E6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етодическая разработка соо</w:t>
            </w:r>
            <w:r w:rsidR="00A67C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тветствует заявленной структуре</w:t>
            </w:r>
          </w:p>
        </w:tc>
        <w:tc>
          <w:tcPr>
            <w:tcW w:w="2410" w:type="dxa"/>
          </w:tcPr>
          <w:p w:rsidR="004204A8" w:rsidRPr="00A074B1" w:rsidRDefault="004204A8" w:rsidP="004E7C5C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4204A8" w:rsidRPr="00A074B1" w:rsidTr="00A67C89">
        <w:tc>
          <w:tcPr>
            <w:tcW w:w="7196" w:type="dxa"/>
          </w:tcPr>
          <w:p w:rsidR="004204A8" w:rsidRPr="000E6A63" w:rsidRDefault="00A074B1" w:rsidP="00A67C89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042787" w:rsidRPr="000E6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еалистичность</w:t>
            </w:r>
            <w:r w:rsidR="000E6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2787" w:rsidRPr="000E6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042787" w:rsidRPr="000E6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диагностируемость</w:t>
            </w:r>
            <w:proofErr w:type="spellEnd"/>
            <w:r w:rsidR="000E6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2787" w:rsidRPr="000E6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поставленных целей и задач мероприятия</w:t>
            </w:r>
          </w:p>
        </w:tc>
        <w:tc>
          <w:tcPr>
            <w:tcW w:w="2410" w:type="dxa"/>
          </w:tcPr>
          <w:p w:rsidR="004204A8" w:rsidRPr="00A074B1" w:rsidRDefault="004204A8" w:rsidP="004E7C5C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4204A8" w:rsidRPr="00A074B1" w:rsidTr="00A67C89">
        <w:tc>
          <w:tcPr>
            <w:tcW w:w="7196" w:type="dxa"/>
          </w:tcPr>
          <w:p w:rsidR="004204A8" w:rsidRPr="000E6A63" w:rsidRDefault="00A074B1" w:rsidP="00A67C89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6A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Направленность на достижение </w:t>
            </w:r>
            <w:r w:rsidR="00A67C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результатов</w:t>
            </w:r>
          </w:p>
        </w:tc>
        <w:tc>
          <w:tcPr>
            <w:tcW w:w="2410" w:type="dxa"/>
          </w:tcPr>
          <w:p w:rsidR="004204A8" w:rsidRPr="00A074B1" w:rsidRDefault="004204A8" w:rsidP="004E7C5C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0C75A2" w:rsidRPr="00A074B1" w:rsidTr="00A67C89">
        <w:tc>
          <w:tcPr>
            <w:tcW w:w="7196" w:type="dxa"/>
          </w:tcPr>
          <w:p w:rsidR="000C75A2" w:rsidRPr="000E6A63" w:rsidRDefault="000E6A63" w:rsidP="00A67C89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6A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Обоснованность</w:t>
            </w:r>
            <w:r w:rsidR="00042787" w:rsidRPr="000E6A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используемых технологий,  методов, приемов</w:t>
            </w:r>
          </w:p>
        </w:tc>
        <w:tc>
          <w:tcPr>
            <w:tcW w:w="2410" w:type="dxa"/>
          </w:tcPr>
          <w:p w:rsidR="000C75A2" w:rsidRPr="00A074B1" w:rsidRDefault="000C75A2" w:rsidP="004E7C5C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4204A8" w:rsidRPr="00A074B1" w:rsidTr="00A67C89">
        <w:trPr>
          <w:trHeight w:val="569"/>
        </w:trPr>
        <w:tc>
          <w:tcPr>
            <w:tcW w:w="7196" w:type="dxa"/>
          </w:tcPr>
          <w:p w:rsidR="004204A8" w:rsidRPr="000E6A63" w:rsidRDefault="00A074B1" w:rsidP="00A67C89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042787" w:rsidRPr="000E6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ворческий</w:t>
            </w:r>
            <w:r w:rsidRPr="000E6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2787" w:rsidRPr="000E6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подход</w:t>
            </w:r>
            <w:r w:rsidRPr="000E6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2787" w:rsidRPr="000E6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E6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2787" w:rsidRPr="000E6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решении</w:t>
            </w:r>
            <w:r w:rsidRPr="000E6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2787" w:rsidRPr="000E6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поставленных</w:t>
            </w:r>
            <w:r w:rsidRPr="000E6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7C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2410" w:type="dxa"/>
          </w:tcPr>
          <w:p w:rsidR="004204A8" w:rsidRPr="00A074B1" w:rsidRDefault="004204A8" w:rsidP="004E7C5C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0C75A2" w:rsidRPr="00A074B1" w:rsidTr="00A67C89">
        <w:tc>
          <w:tcPr>
            <w:tcW w:w="7196" w:type="dxa"/>
          </w:tcPr>
          <w:p w:rsidR="000C75A2" w:rsidRPr="000E6A63" w:rsidRDefault="000E6A63" w:rsidP="00A67C89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42787" w:rsidRPr="000E6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ригинальность представленных материалов; использование нестандартных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2787" w:rsidRPr="000E6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</w:t>
            </w:r>
            <w:r w:rsidRPr="000E6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дагогических подходов и </w:t>
            </w:r>
            <w:r w:rsidR="00A67C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приемов</w:t>
            </w:r>
          </w:p>
        </w:tc>
        <w:tc>
          <w:tcPr>
            <w:tcW w:w="2410" w:type="dxa"/>
          </w:tcPr>
          <w:p w:rsidR="000C75A2" w:rsidRPr="00A074B1" w:rsidRDefault="000C75A2" w:rsidP="004E7C5C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042787" w:rsidRPr="00A074B1" w:rsidTr="00A67C89">
        <w:tc>
          <w:tcPr>
            <w:tcW w:w="7196" w:type="dxa"/>
          </w:tcPr>
          <w:p w:rsidR="00042787" w:rsidRPr="000E6A63" w:rsidRDefault="000E6A63" w:rsidP="00A67C89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42787" w:rsidRPr="000E6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рактическая</w:t>
            </w:r>
            <w:r w:rsidRPr="000E6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2787" w:rsidRPr="000E6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значимость</w:t>
            </w:r>
            <w:r w:rsidRPr="000E6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2787" w:rsidRPr="000E6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представленного</w:t>
            </w:r>
            <w:r w:rsidRPr="000E6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2787" w:rsidRPr="000E6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материала,</w:t>
            </w:r>
            <w:r w:rsidRPr="000E6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2787" w:rsidRPr="000E6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возможность использов</w:t>
            </w:r>
            <w:r w:rsidRPr="000E6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ания в образователь</w:t>
            </w:r>
            <w:r w:rsidR="00A67C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 процессе другими педагогами</w:t>
            </w:r>
          </w:p>
        </w:tc>
        <w:tc>
          <w:tcPr>
            <w:tcW w:w="2410" w:type="dxa"/>
          </w:tcPr>
          <w:p w:rsidR="00042787" w:rsidRPr="00A074B1" w:rsidRDefault="00042787" w:rsidP="004E7C5C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042787" w:rsidRPr="00A074B1" w:rsidTr="00A67C89">
        <w:tc>
          <w:tcPr>
            <w:tcW w:w="7196" w:type="dxa"/>
          </w:tcPr>
          <w:p w:rsidR="00042787" w:rsidRPr="000E6A63" w:rsidRDefault="000E6A63" w:rsidP="00A67C89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42787" w:rsidRPr="000E6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олнота и грамотность оформ</w:t>
            </w:r>
            <w:r w:rsidR="00A67C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ления представленных материалов</w:t>
            </w:r>
          </w:p>
        </w:tc>
        <w:tc>
          <w:tcPr>
            <w:tcW w:w="2410" w:type="dxa"/>
          </w:tcPr>
          <w:p w:rsidR="00042787" w:rsidRPr="00A074B1" w:rsidRDefault="00042787" w:rsidP="004E7C5C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:rsidR="00042787" w:rsidRDefault="00042787" w:rsidP="004E7C5C">
      <w:pPr>
        <w:spacing w:after="0"/>
        <w:jc w:val="both"/>
        <w:rPr>
          <w:sz w:val="24"/>
          <w:szCs w:val="24"/>
          <w:shd w:val="clear" w:color="auto" w:fill="FFFFFF"/>
        </w:rPr>
      </w:pPr>
    </w:p>
    <w:p w:rsidR="000C75A2" w:rsidRPr="000C75A2" w:rsidRDefault="000C75A2" w:rsidP="000C75A2">
      <w:pPr>
        <w:spacing w:after="0"/>
        <w:jc w:val="both"/>
        <w:rPr>
          <w:b/>
          <w:sz w:val="24"/>
          <w:szCs w:val="24"/>
          <w:shd w:val="clear" w:color="auto" w:fill="FFFFFF"/>
        </w:rPr>
      </w:pPr>
      <w:r w:rsidRPr="000C75A2">
        <w:rPr>
          <w:b/>
          <w:sz w:val="24"/>
          <w:szCs w:val="24"/>
          <w:shd w:val="clear" w:color="auto" w:fill="FFFFFF"/>
        </w:rPr>
        <w:t>Каждый критерий оценивается по 3-х бальной системе:</w:t>
      </w:r>
    </w:p>
    <w:p w:rsidR="000C75A2" w:rsidRPr="000C75A2" w:rsidRDefault="000C75A2" w:rsidP="000C75A2">
      <w:pPr>
        <w:spacing w:after="0"/>
        <w:jc w:val="both"/>
        <w:rPr>
          <w:sz w:val="24"/>
          <w:szCs w:val="24"/>
          <w:shd w:val="clear" w:color="auto" w:fill="FFFFFF"/>
        </w:rPr>
      </w:pPr>
    </w:p>
    <w:p w:rsidR="004D3693" w:rsidRPr="004D3693" w:rsidRDefault="004D3693" w:rsidP="004D3693">
      <w:pPr>
        <w:spacing w:after="0"/>
        <w:jc w:val="both"/>
        <w:rPr>
          <w:sz w:val="24"/>
          <w:szCs w:val="24"/>
          <w:shd w:val="clear" w:color="auto" w:fill="FFFFFF"/>
        </w:rPr>
      </w:pPr>
      <w:r w:rsidRPr="004D3693">
        <w:rPr>
          <w:sz w:val="24"/>
          <w:szCs w:val="24"/>
          <w:shd w:val="clear" w:color="auto" w:fill="FFFFFF"/>
        </w:rPr>
        <w:t>Если критерий  раскрыт и логически обоснован в полной мере – 3 балла.</w:t>
      </w:r>
    </w:p>
    <w:p w:rsidR="004D3693" w:rsidRPr="004D3693" w:rsidRDefault="004D3693" w:rsidP="004D3693">
      <w:pPr>
        <w:spacing w:after="0"/>
        <w:jc w:val="both"/>
        <w:rPr>
          <w:sz w:val="24"/>
          <w:szCs w:val="24"/>
          <w:shd w:val="clear" w:color="auto" w:fill="FFFFFF"/>
        </w:rPr>
      </w:pPr>
      <w:r w:rsidRPr="004D3693">
        <w:rPr>
          <w:sz w:val="24"/>
          <w:szCs w:val="24"/>
          <w:shd w:val="clear" w:color="auto" w:fill="FFFFFF"/>
        </w:rPr>
        <w:t>Если критерий  раскрыт частично – 2 балла.</w:t>
      </w:r>
    </w:p>
    <w:p w:rsidR="004D3693" w:rsidRPr="004D3693" w:rsidRDefault="004D3693" w:rsidP="004D3693">
      <w:pPr>
        <w:spacing w:after="0"/>
        <w:jc w:val="both"/>
        <w:rPr>
          <w:sz w:val="24"/>
          <w:szCs w:val="24"/>
          <w:shd w:val="clear" w:color="auto" w:fill="FFFFFF"/>
        </w:rPr>
      </w:pPr>
      <w:r w:rsidRPr="004D3693">
        <w:rPr>
          <w:sz w:val="24"/>
          <w:szCs w:val="24"/>
          <w:shd w:val="clear" w:color="auto" w:fill="FFFFFF"/>
        </w:rPr>
        <w:t>Если критерий  имеет значительные нарушения в логике изложения – 1 балл.</w:t>
      </w:r>
    </w:p>
    <w:p w:rsidR="004D3693" w:rsidRPr="004D3693" w:rsidRDefault="004D3693" w:rsidP="004D3693">
      <w:pPr>
        <w:spacing w:after="0"/>
        <w:jc w:val="both"/>
        <w:rPr>
          <w:sz w:val="24"/>
          <w:szCs w:val="24"/>
          <w:shd w:val="clear" w:color="auto" w:fill="FFFFFF"/>
        </w:rPr>
      </w:pPr>
      <w:r w:rsidRPr="004D3693">
        <w:rPr>
          <w:sz w:val="24"/>
          <w:szCs w:val="24"/>
          <w:shd w:val="clear" w:color="auto" w:fill="FFFFFF"/>
        </w:rPr>
        <w:t>Если критерий  не раскрыт, идет в разрез с содержанием конкурсной работы – 0 баллов</w:t>
      </w:r>
    </w:p>
    <w:p w:rsidR="00A023DA" w:rsidRDefault="00A023DA" w:rsidP="004E7C5C">
      <w:pPr>
        <w:spacing w:after="0"/>
        <w:jc w:val="both"/>
        <w:rPr>
          <w:sz w:val="24"/>
          <w:szCs w:val="24"/>
          <w:shd w:val="clear" w:color="auto" w:fill="FFFFFF"/>
        </w:rPr>
      </w:pPr>
    </w:p>
    <w:p w:rsidR="00F9445C" w:rsidRDefault="00DD6451" w:rsidP="00F9445C">
      <w:pPr>
        <w:widowControl w:val="0"/>
        <w:tabs>
          <w:tab w:val="left" w:pos="2967"/>
        </w:tabs>
        <w:autoSpaceDE w:val="0"/>
        <w:autoSpaceDN w:val="0"/>
        <w:spacing w:after="0" w:line="240" w:lineRule="auto"/>
        <w:rPr>
          <w:rFonts w:eastAsia="Times New Roman"/>
          <w:b/>
          <w:color w:val="auto"/>
        </w:rPr>
      </w:pPr>
      <w:r>
        <w:rPr>
          <w:rFonts w:eastAsia="Times New Roman"/>
          <w:color w:val="auto"/>
        </w:rPr>
        <w:t xml:space="preserve">                           </w:t>
      </w:r>
      <w:r w:rsidR="00364633">
        <w:rPr>
          <w:rFonts w:eastAsia="Times New Roman"/>
          <w:color w:val="auto"/>
        </w:rPr>
        <w:t xml:space="preserve">    </w:t>
      </w:r>
      <w:r w:rsidR="00314BF6">
        <w:rPr>
          <w:rFonts w:eastAsia="Times New Roman"/>
          <w:color w:val="auto"/>
        </w:rPr>
        <w:t xml:space="preserve">  </w:t>
      </w:r>
      <w:r w:rsidR="00314BF6" w:rsidRPr="000E6A63">
        <w:rPr>
          <w:rFonts w:eastAsia="Times New Roman"/>
          <w:b/>
          <w:color w:val="auto"/>
        </w:rPr>
        <w:t>VIII</w:t>
      </w:r>
      <w:r w:rsidR="00BC31E9" w:rsidRPr="000E6A63">
        <w:rPr>
          <w:rFonts w:eastAsia="Times New Roman"/>
          <w:b/>
          <w:color w:val="auto"/>
        </w:rPr>
        <w:t>.</w:t>
      </w:r>
      <w:r w:rsidR="00364633" w:rsidRPr="000E6A63">
        <w:rPr>
          <w:rFonts w:eastAsia="Times New Roman"/>
          <w:b/>
          <w:color w:val="auto"/>
        </w:rPr>
        <w:t xml:space="preserve"> </w:t>
      </w:r>
      <w:r w:rsidR="00BC31E9" w:rsidRPr="000E6A63">
        <w:rPr>
          <w:rFonts w:eastAsia="Times New Roman"/>
          <w:b/>
          <w:color w:val="auto"/>
        </w:rPr>
        <w:t>Подведение</w:t>
      </w:r>
      <w:r w:rsidR="00BC31E9" w:rsidRPr="000E6A63">
        <w:rPr>
          <w:rFonts w:eastAsia="Times New Roman"/>
          <w:b/>
          <w:color w:val="auto"/>
          <w:spacing w:val="-2"/>
        </w:rPr>
        <w:t xml:space="preserve"> </w:t>
      </w:r>
      <w:r w:rsidR="00BC31E9" w:rsidRPr="000E6A63">
        <w:rPr>
          <w:rFonts w:eastAsia="Times New Roman"/>
          <w:b/>
          <w:color w:val="auto"/>
        </w:rPr>
        <w:t>итогов</w:t>
      </w:r>
      <w:r w:rsidR="00BC31E9" w:rsidRPr="000E6A63">
        <w:rPr>
          <w:rFonts w:eastAsia="Times New Roman"/>
          <w:b/>
          <w:color w:val="auto"/>
          <w:spacing w:val="-3"/>
        </w:rPr>
        <w:t xml:space="preserve"> </w:t>
      </w:r>
      <w:r w:rsidR="00F9445C">
        <w:rPr>
          <w:rFonts w:eastAsia="Times New Roman"/>
          <w:b/>
          <w:color w:val="auto"/>
        </w:rPr>
        <w:t>конкурса</w:t>
      </w:r>
    </w:p>
    <w:p w:rsidR="00F9445C" w:rsidRDefault="00F9445C" w:rsidP="00F9445C">
      <w:pPr>
        <w:widowControl w:val="0"/>
        <w:tabs>
          <w:tab w:val="left" w:pos="2967"/>
        </w:tabs>
        <w:autoSpaceDE w:val="0"/>
        <w:autoSpaceDN w:val="0"/>
        <w:spacing w:after="0" w:line="240" w:lineRule="auto"/>
        <w:rPr>
          <w:rFonts w:eastAsia="Times New Roman"/>
          <w:b/>
          <w:color w:val="auto"/>
        </w:rPr>
      </w:pPr>
    </w:p>
    <w:p w:rsidR="00BC31E9" w:rsidRPr="000E6A63" w:rsidRDefault="00F9445C" w:rsidP="00F9445C">
      <w:pPr>
        <w:widowControl w:val="0"/>
        <w:tabs>
          <w:tab w:val="left" w:pos="2967"/>
        </w:tabs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b/>
          <w:color w:val="auto"/>
        </w:rPr>
      </w:pPr>
      <w:r>
        <w:t>8</w:t>
      </w:r>
      <w:r w:rsidR="00914F7B">
        <w:t xml:space="preserve">.1. </w:t>
      </w:r>
      <w:r w:rsidR="008F58F6">
        <w:t xml:space="preserve"> </w:t>
      </w:r>
      <w:r w:rsidR="00BC31E9" w:rsidRPr="00BC31E9">
        <w:t>Подведение</w:t>
      </w:r>
      <w:r w:rsidR="00BC31E9" w:rsidRPr="00BC31E9">
        <w:rPr>
          <w:spacing w:val="1"/>
        </w:rPr>
        <w:t xml:space="preserve"> </w:t>
      </w:r>
      <w:r w:rsidR="00BC31E9">
        <w:t xml:space="preserve">итогов </w:t>
      </w:r>
      <w:r w:rsidR="00BC31E9" w:rsidRPr="00BC31E9">
        <w:t>конкурса</w:t>
      </w:r>
      <w:r w:rsidR="00BC31E9" w:rsidRPr="00BC31E9">
        <w:rPr>
          <w:spacing w:val="70"/>
        </w:rPr>
        <w:t xml:space="preserve"> </w:t>
      </w:r>
      <w:r w:rsidR="00BC31E9" w:rsidRPr="00BC31E9">
        <w:t>осуществляется</w:t>
      </w:r>
      <w:r w:rsidR="00BC31E9" w:rsidRPr="00BC31E9">
        <w:rPr>
          <w:spacing w:val="70"/>
        </w:rPr>
        <w:t xml:space="preserve"> </w:t>
      </w:r>
      <w:r w:rsidR="00BC31E9" w:rsidRPr="00BC31E9">
        <w:t>по</w:t>
      </w:r>
      <w:r w:rsidR="00BC31E9" w:rsidRPr="00BC31E9">
        <w:rPr>
          <w:spacing w:val="70"/>
        </w:rPr>
        <w:t xml:space="preserve"> </w:t>
      </w:r>
      <w:r w:rsidR="00BC31E9" w:rsidRPr="00BC31E9">
        <w:t>номинациям</w:t>
      </w:r>
      <w:r w:rsidR="00BC31E9">
        <w:t>.</w:t>
      </w:r>
    </w:p>
    <w:p w:rsidR="00F9445C" w:rsidRDefault="008F58F6" w:rsidP="00F9445C">
      <w:pPr>
        <w:tabs>
          <w:tab w:val="left" w:pos="709"/>
          <w:tab w:val="left" w:pos="1276"/>
        </w:tabs>
        <w:spacing w:after="0"/>
        <w:ind w:firstLine="851"/>
        <w:jc w:val="both"/>
      </w:pPr>
      <w:r>
        <w:t xml:space="preserve">8.2.  </w:t>
      </w:r>
      <w:r w:rsidR="00BC31E9" w:rsidRPr="00BC31E9">
        <w:t>На</w:t>
      </w:r>
      <w:r w:rsidR="00BC31E9" w:rsidRPr="00BC31E9">
        <w:rPr>
          <w:spacing w:val="1"/>
        </w:rPr>
        <w:t xml:space="preserve"> </w:t>
      </w:r>
      <w:r w:rsidR="00BC31E9" w:rsidRPr="00BC31E9">
        <w:t>основании</w:t>
      </w:r>
      <w:r w:rsidR="00BC31E9" w:rsidRPr="00BC31E9">
        <w:rPr>
          <w:spacing w:val="1"/>
        </w:rPr>
        <w:t xml:space="preserve"> </w:t>
      </w:r>
      <w:r w:rsidR="00BC31E9" w:rsidRPr="00BC31E9">
        <w:t>рейтингового</w:t>
      </w:r>
      <w:r w:rsidR="00BC31E9" w:rsidRPr="00BC31E9">
        <w:rPr>
          <w:spacing w:val="1"/>
        </w:rPr>
        <w:t xml:space="preserve"> </w:t>
      </w:r>
      <w:r w:rsidR="00BC31E9" w:rsidRPr="00BC31E9">
        <w:t>списка</w:t>
      </w:r>
      <w:r w:rsidR="00BC31E9" w:rsidRPr="00BC31E9">
        <w:rPr>
          <w:spacing w:val="1"/>
        </w:rPr>
        <w:t xml:space="preserve"> </w:t>
      </w:r>
      <w:r w:rsidR="00BC31E9" w:rsidRPr="00BC31E9">
        <w:t>участников</w:t>
      </w:r>
      <w:r w:rsidR="00BC31E9" w:rsidRPr="00BC31E9">
        <w:rPr>
          <w:spacing w:val="1"/>
        </w:rPr>
        <w:t xml:space="preserve"> </w:t>
      </w:r>
      <w:r w:rsidR="00BC31E9" w:rsidRPr="00BC31E9">
        <w:t>конкурса</w:t>
      </w:r>
      <w:r w:rsidR="00BC31E9" w:rsidRPr="00BC31E9">
        <w:rPr>
          <w:spacing w:val="-67"/>
        </w:rPr>
        <w:t xml:space="preserve"> </w:t>
      </w:r>
      <w:r w:rsidR="00BC31E9" w:rsidRPr="00BC31E9">
        <w:t>определяются</w:t>
      </w:r>
      <w:r w:rsidR="00BC31E9" w:rsidRPr="00BC31E9">
        <w:rPr>
          <w:spacing w:val="3"/>
        </w:rPr>
        <w:t xml:space="preserve"> </w:t>
      </w:r>
      <w:r w:rsidR="00BC31E9" w:rsidRPr="00BC31E9">
        <w:t>1 победитель</w:t>
      </w:r>
      <w:r w:rsidR="00BC31E9" w:rsidRPr="00BC31E9">
        <w:rPr>
          <w:spacing w:val="1"/>
        </w:rPr>
        <w:t xml:space="preserve"> </w:t>
      </w:r>
      <w:r w:rsidR="00BC31E9" w:rsidRPr="00BC31E9">
        <w:t>и</w:t>
      </w:r>
      <w:r w:rsidR="00BC31E9" w:rsidRPr="00BC31E9">
        <w:rPr>
          <w:spacing w:val="-2"/>
        </w:rPr>
        <w:t xml:space="preserve"> </w:t>
      </w:r>
      <w:r w:rsidR="00BC31E9" w:rsidRPr="00BC31E9">
        <w:t>не более</w:t>
      </w:r>
      <w:r w:rsidR="00BC31E9" w:rsidRPr="00BC31E9">
        <w:rPr>
          <w:spacing w:val="1"/>
        </w:rPr>
        <w:t xml:space="preserve"> </w:t>
      </w:r>
      <w:r w:rsidR="00BC31E9" w:rsidRPr="00BC31E9">
        <w:t>2 призёров.</w:t>
      </w:r>
    </w:p>
    <w:p w:rsidR="00F9445C" w:rsidRDefault="00914F7B" w:rsidP="00F9445C">
      <w:pPr>
        <w:tabs>
          <w:tab w:val="left" w:pos="709"/>
          <w:tab w:val="left" w:pos="1276"/>
        </w:tabs>
        <w:spacing w:after="0"/>
        <w:ind w:firstLine="851"/>
        <w:jc w:val="both"/>
      </w:pPr>
      <w:r>
        <w:t>8.3.</w:t>
      </w:r>
      <w:r w:rsidR="008F58F6">
        <w:t xml:space="preserve"> </w:t>
      </w:r>
      <w:r w:rsidR="00BC31E9" w:rsidRPr="00BC31E9">
        <w:t>Победителями становятся участники, набравшие наибольшее количество</w:t>
      </w:r>
      <w:r w:rsidR="00BC31E9" w:rsidRPr="00BC31E9">
        <w:rPr>
          <w:spacing w:val="1"/>
        </w:rPr>
        <w:t xml:space="preserve"> </w:t>
      </w:r>
      <w:r w:rsidR="00BC31E9" w:rsidRPr="00BC31E9">
        <w:t>баллов.</w:t>
      </w:r>
    </w:p>
    <w:p w:rsidR="00F9445C" w:rsidRDefault="00914F7B" w:rsidP="00F9445C">
      <w:pPr>
        <w:tabs>
          <w:tab w:val="left" w:pos="709"/>
          <w:tab w:val="left" w:pos="1276"/>
        </w:tabs>
        <w:spacing w:after="0"/>
        <w:ind w:firstLine="851"/>
        <w:jc w:val="both"/>
      </w:pPr>
      <w:r>
        <w:t>8.4.</w:t>
      </w:r>
      <w:r w:rsidR="008F58F6">
        <w:t xml:space="preserve"> </w:t>
      </w:r>
      <w:r w:rsidR="00BC31E9" w:rsidRPr="00BC31E9">
        <w:t>Призёрами</w:t>
      </w:r>
      <w:r w:rsidR="00BC31E9" w:rsidRPr="00BC31E9">
        <w:rPr>
          <w:spacing w:val="61"/>
        </w:rPr>
        <w:t xml:space="preserve"> </w:t>
      </w:r>
      <w:r w:rsidR="00BC31E9" w:rsidRPr="00BC31E9">
        <w:t>становятся</w:t>
      </w:r>
      <w:r w:rsidR="00BC31E9" w:rsidRPr="00BC31E9">
        <w:rPr>
          <w:spacing w:val="62"/>
        </w:rPr>
        <w:t xml:space="preserve"> </w:t>
      </w:r>
      <w:r w:rsidR="00BC31E9" w:rsidRPr="00BC31E9">
        <w:t>участники,</w:t>
      </w:r>
      <w:r w:rsidR="00BC31E9" w:rsidRPr="00BC31E9">
        <w:rPr>
          <w:spacing w:val="62"/>
        </w:rPr>
        <w:t xml:space="preserve"> </w:t>
      </w:r>
      <w:r w:rsidR="00BC31E9" w:rsidRPr="00BC31E9">
        <w:t>занявшие</w:t>
      </w:r>
      <w:r w:rsidR="00BC31E9" w:rsidRPr="00BC31E9">
        <w:rPr>
          <w:spacing w:val="61"/>
        </w:rPr>
        <w:t xml:space="preserve"> </w:t>
      </w:r>
      <w:r w:rsidR="00BC31E9" w:rsidRPr="00BC31E9">
        <w:t>последующие</w:t>
      </w:r>
      <w:r w:rsidR="00BC31E9" w:rsidRPr="00BC31E9">
        <w:rPr>
          <w:spacing w:val="69"/>
        </w:rPr>
        <w:t xml:space="preserve"> </w:t>
      </w:r>
      <w:r w:rsidR="00BC31E9" w:rsidRPr="00BC31E9">
        <w:t>две</w:t>
      </w:r>
      <w:r w:rsidR="00BC31E9" w:rsidRPr="00BC31E9">
        <w:rPr>
          <w:spacing w:val="63"/>
        </w:rPr>
        <w:t xml:space="preserve"> </w:t>
      </w:r>
      <w:r w:rsidR="00BC31E9" w:rsidRPr="00BC31E9">
        <w:t>позиции</w:t>
      </w:r>
      <w:r w:rsidR="00BC31E9" w:rsidRPr="00BC31E9">
        <w:rPr>
          <w:spacing w:val="-67"/>
        </w:rPr>
        <w:t xml:space="preserve"> </w:t>
      </w:r>
      <w:r w:rsidR="00BC31E9">
        <w:rPr>
          <w:spacing w:val="-67"/>
        </w:rPr>
        <w:t xml:space="preserve">    </w:t>
      </w:r>
      <w:r w:rsidR="00BC31E9" w:rsidRPr="00BC31E9">
        <w:t>в</w:t>
      </w:r>
      <w:r w:rsidR="00BC31E9" w:rsidRPr="00BC31E9">
        <w:rPr>
          <w:spacing w:val="-4"/>
        </w:rPr>
        <w:t xml:space="preserve"> </w:t>
      </w:r>
      <w:r w:rsidR="00BC31E9" w:rsidRPr="00BC31E9">
        <w:t>рейтинговом</w:t>
      </w:r>
      <w:r w:rsidR="00BC31E9" w:rsidRPr="00BC31E9">
        <w:rPr>
          <w:spacing w:val="-3"/>
        </w:rPr>
        <w:t xml:space="preserve"> </w:t>
      </w:r>
      <w:r w:rsidR="00BC31E9" w:rsidRPr="00BC31E9">
        <w:t>списке.</w:t>
      </w:r>
    </w:p>
    <w:p w:rsidR="00F9445C" w:rsidRDefault="00914F7B" w:rsidP="00F9445C">
      <w:pPr>
        <w:tabs>
          <w:tab w:val="left" w:pos="709"/>
          <w:tab w:val="left" w:pos="1276"/>
        </w:tabs>
        <w:spacing w:after="0"/>
        <w:ind w:firstLine="851"/>
        <w:jc w:val="both"/>
      </w:pPr>
      <w:r>
        <w:lastRenderedPageBreak/>
        <w:t>8.5.</w:t>
      </w:r>
      <w:r w:rsidR="008F58F6">
        <w:t xml:space="preserve"> </w:t>
      </w:r>
      <w:r w:rsidR="00BC31E9" w:rsidRPr="00BC31E9">
        <w:t>Победители и призеры награждаются дипломами победителей и призёров</w:t>
      </w:r>
      <w:r w:rsidR="00BC31E9" w:rsidRPr="00BC31E9">
        <w:rPr>
          <w:spacing w:val="1"/>
        </w:rPr>
        <w:t xml:space="preserve"> </w:t>
      </w:r>
      <w:r w:rsidR="00AB6A31">
        <w:t>ГАУ ДПО "ВГАПО".</w:t>
      </w:r>
    </w:p>
    <w:p w:rsidR="00AB6A31" w:rsidRDefault="00914F7B" w:rsidP="00F9445C">
      <w:pPr>
        <w:tabs>
          <w:tab w:val="left" w:pos="709"/>
          <w:tab w:val="left" w:pos="1276"/>
        </w:tabs>
        <w:spacing w:after="0"/>
        <w:ind w:firstLine="851"/>
        <w:jc w:val="both"/>
      </w:pPr>
      <w:r>
        <w:t>8.6.</w:t>
      </w:r>
      <w:r w:rsidR="008F58F6">
        <w:t xml:space="preserve"> </w:t>
      </w:r>
      <w:r w:rsidR="00DD6451">
        <w:t xml:space="preserve">Участники  </w:t>
      </w:r>
      <w:r w:rsidR="00BC31E9" w:rsidRPr="00BC31E9">
        <w:t>конкурса,</w:t>
      </w:r>
      <w:r w:rsidR="00BC31E9" w:rsidRPr="00BC31E9">
        <w:rPr>
          <w:spacing w:val="-13"/>
        </w:rPr>
        <w:t xml:space="preserve"> </w:t>
      </w:r>
      <w:r w:rsidR="00BC31E9" w:rsidRPr="00BC31E9">
        <w:t>занявшие</w:t>
      </w:r>
      <w:r w:rsidR="00BC31E9" w:rsidRPr="00BC31E9">
        <w:rPr>
          <w:spacing w:val="-12"/>
        </w:rPr>
        <w:t xml:space="preserve"> </w:t>
      </w:r>
      <w:r w:rsidR="00BC31E9" w:rsidRPr="00BC31E9">
        <w:t>в</w:t>
      </w:r>
      <w:r w:rsidR="00BC31E9" w:rsidRPr="00BC31E9">
        <w:rPr>
          <w:spacing w:val="-15"/>
        </w:rPr>
        <w:t xml:space="preserve"> </w:t>
      </w:r>
      <w:r w:rsidR="00BC31E9" w:rsidRPr="00BC31E9">
        <w:t>рейтинговом</w:t>
      </w:r>
      <w:r w:rsidR="00BC31E9" w:rsidRPr="00BC31E9">
        <w:rPr>
          <w:spacing w:val="-14"/>
        </w:rPr>
        <w:t xml:space="preserve"> </w:t>
      </w:r>
      <w:r w:rsidR="00BC31E9" w:rsidRPr="00BC31E9">
        <w:t>списке</w:t>
      </w:r>
      <w:r w:rsidR="00BC31E9" w:rsidRPr="00BC31E9">
        <w:rPr>
          <w:spacing w:val="-12"/>
        </w:rPr>
        <w:t xml:space="preserve"> </w:t>
      </w:r>
      <w:r w:rsidR="00BC31E9" w:rsidRPr="00BC31E9">
        <w:t>четвертую</w:t>
      </w:r>
      <w:r w:rsidR="00F9445C">
        <w:t xml:space="preserve"> </w:t>
      </w:r>
      <w:r w:rsidR="00BC31E9" w:rsidRPr="00BC31E9">
        <w:rPr>
          <w:spacing w:val="-68"/>
        </w:rPr>
        <w:t xml:space="preserve"> </w:t>
      </w:r>
      <w:r w:rsidR="00BC31E9" w:rsidRPr="00BC31E9">
        <w:t>и</w:t>
      </w:r>
      <w:r w:rsidR="00BC31E9" w:rsidRPr="00BC31E9">
        <w:rPr>
          <w:spacing w:val="-15"/>
        </w:rPr>
        <w:t xml:space="preserve"> </w:t>
      </w:r>
      <w:r w:rsidR="00BC31E9" w:rsidRPr="00BC31E9">
        <w:t>последующие</w:t>
      </w:r>
      <w:r w:rsidR="00BC31E9" w:rsidRPr="00BC31E9">
        <w:rPr>
          <w:spacing w:val="-14"/>
        </w:rPr>
        <w:t xml:space="preserve"> </w:t>
      </w:r>
      <w:r w:rsidR="00BC31E9" w:rsidRPr="00BC31E9">
        <w:t>позиции,</w:t>
      </w:r>
      <w:r w:rsidR="00BC31E9" w:rsidRPr="00BC31E9">
        <w:rPr>
          <w:spacing w:val="-12"/>
        </w:rPr>
        <w:t xml:space="preserve"> </w:t>
      </w:r>
      <w:r w:rsidR="00BC31E9" w:rsidRPr="00BC31E9">
        <w:t>награждаются</w:t>
      </w:r>
      <w:r w:rsidR="00BC31E9" w:rsidRPr="00BC31E9">
        <w:rPr>
          <w:spacing w:val="-14"/>
        </w:rPr>
        <w:t xml:space="preserve"> </w:t>
      </w:r>
      <w:r w:rsidR="00BC31E9" w:rsidRPr="00BC31E9">
        <w:t>дипломами</w:t>
      </w:r>
      <w:r w:rsidR="00BC31E9" w:rsidRPr="00BC31E9">
        <w:rPr>
          <w:spacing w:val="-14"/>
        </w:rPr>
        <w:t xml:space="preserve"> </w:t>
      </w:r>
      <w:r w:rsidR="00BC31E9" w:rsidRPr="00BC31E9">
        <w:t>участника</w:t>
      </w:r>
      <w:r w:rsidR="00BC31E9" w:rsidRPr="00BC31E9">
        <w:rPr>
          <w:spacing w:val="-12"/>
        </w:rPr>
        <w:t xml:space="preserve"> </w:t>
      </w:r>
      <w:r w:rsidR="00AB6A31">
        <w:t>ГАУ ДПО "ВГАПО".</w:t>
      </w:r>
    </w:p>
    <w:p w:rsidR="00F9445C" w:rsidRDefault="000E6A63" w:rsidP="00F9445C">
      <w:pPr>
        <w:tabs>
          <w:tab w:val="left" w:pos="709"/>
          <w:tab w:val="left" w:pos="1276"/>
        </w:tabs>
        <w:spacing w:after="0"/>
        <w:ind w:firstLine="851"/>
        <w:jc w:val="both"/>
      </w:pPr>
      <w:r>
        <w:t>8.7</w:t>
      </w:r>
      <w:r w:rsidR="00914F7B">
        <w:t>.</w:t>
      </w:r>
      <w:r w:rsidR="008F58F6">
        <w:t xml:space="preserve"> </w:t>
      </w:r>
      <w:r w:rsidR="00227E3B">
        <w:t>Жюри</w:t>
      </w:r>
      <w:r w:rsidR="00BC31E9" w:rsidRPr="00BC31E9">
        <w:rPr>
          <w:spacing w:val="-1"/>
        </w:rPr>
        <w:t xml:space="preserve"> </w:t>
      </w:r>
      <w:r w:rsidR="00BC31E9" w:rsidRPr="00BC31E9">
        <w:t>конкурса</w:t>
      </w:r>
      <w:r w:rsidR="00BC31E9" w:rsidRPr="00BC31E9">
        <w:rPr>
          <w:spacing w:val="-3"/>
        </w:rPr>
        <w:t xml:space="preserve"> </w:t>
      </w:r>
      <w:r w:rsidR="00BC31E9" w:rsidRPr="00BC31E9">
        <w:t>вправе</w:t>
      </w:r>
      <w:r w:rsidR="00BC31E9" w:rsidRPr="00BC31E9">
        <w:rPr>
          <w:spacing w:val="-4"/>
        </w:rPr>
        <w:t xml:space="preserve"> </w:t>
      </w:r>
      <w:r w:rsidR="00BC31E9" w:rsidRPr="00BC31E9">
        <w:t>учредить</w:t>
      </w:r>
      <w:r w:rsidR="00BC31E9" w:rsidRPr="00BC31E9">
        <w:rPr>
          <w:spacing w:val="-3"/>
        </w:rPr>
        <w:t xml:space="preserve"> </w:t>
      </w:r>
      <w:r w:rsidR="00BC31E9" w:rsidRPr="00BC31E9">
        <w:t>специальные</w:t>
      </w:r>
      <w:r w:rsidR="00BC31E9" w:rsidRPr="00BC31E9">
        <w:rPr>
          <w:spacing w:val="-3"/>
        </w:rPr>
        <w:t xml:space="preserve"> </w:t>
      </w:r>
      <w:r w:rsidR="00BC31E9" w:rsidRPr="00BC31E9">
        <w:t>призы.</w:t>
      </w:r>
    </w:p>
    <w:p w:rsidR="00A67C89" w:rsidRDefault="000E6A63" w:rsidP="00AB6A31">
      <w:pPr>
        <w:tabs>
          <w:tab w:val="left" w:pos="709"/>
          <w:tab w:val="left" w:pos="1276"/>
        </w:tabs>
        <w:spacing w:after="0"/>
        <w:ind w:firstLine="851"/>
        <w:jc w:val="both"/>
      </w:pPr>
      <w:r>
        <w:t>8.8</w:t>
      </w:r>
      <w:r w:rsidR="000E219E">
        <w:t xml:space="preserve">. </w:t>
      </w:r>
      <w:r w:rsidR="00227E3B">
        <w:t xml:space="preserve">Итоги Конкурса </w:t>
      </w:r>
      <w:r>
        <w:t>утверждаются</w:t>
      </w:r>
      <w:r w:rsidR="00227E3B">
        <w:t xml:space="preserve"> приказом </w:t>
      </w:r>
      <w:r w:rsidR="00AB6A31">
        <w:t>ГАУ ДПО "ВГАПО".</w:t>
      </w:r>
    </w:p>
    <w:p w:rsidR="00AB6A31" w:rsidRDefault="00AB6A31" w:rsidP="00AB6A31">
      <w:pPr>
        <w:tabs>
          <w:tab w:val="left" w:pos="709"/>
          <w:tab w:val="left" w:pos="1276"/>
        </w:tabs>
        <w:spacing w:after="0"/>
        <w:ind w:firstLine="851"/>
        <w:jc w:val="both"/>
        <w:rPr>
          <w:rFonts w:eastAsia="Times New Roman"/>
          <w:b/>
          <w:color w:val="auto"/>
          <w:szCs w:val="28"/>
        </w:rPr>
      </w:pPr>
    </w:p>
    <w:p w:rsidR="00DD6451" w:rsidRPr="00F9445C" w:rsidRDefault="00314BF6" w:rsidP="008F58F6">
      <w:pPr>
        <w:widowControl w:val="0"/>
        <w:tabs>
          <w:tab w:val="left" w:pos="709"/>
        </w:tabs>
        <w:autoSpaceDE w:val="0"/>
        <w:autoSpaceDN w:val="0"/>
        <w:spacing w:before="11" w:after="0" w:line="240" w:lineRule="auto"/>
        <w:jc w:val="center"/>
        <w:rPr>
          <w:rFonts w:eastAsia="Times New Roman"/>
          <w:b/>
          <w:color w:val="auto"/>
          <w:sz w:val="26"/>
          <w:szCs w:val="28"/>
        </w:rPr>
      </w:pPr>
      <w:r w:rsidRPr="00F9445C">
        <w:rPr>
          <w:rFonts w:eastAsia="Times New Roman"/>
          <w:b/>
          <w:color w:val="auto"/>
          <w:szCs w:val="28"/>
        </w:rPr>
        <w:t>IX</w:t>
      </w:r>
      <w:r w:rsidR="00914F7B" w:rsidRPr="00F9445C">
        <w:rPr>
          <w:rFonts w:eastAsia="Times New Roman"/>
          <w:b/>
          <w:color w:val="auto"/>
          <w:szCs w:val="28"/>
        </w:rPr>
        <w:t>. Контакты</w:t>
      </w:r>
    </w:p>
    <w:p w:rsidR="00BC31E9" w:rsidRPr="00BC31E9" w:rsidRDefault="00BC31E9" w:rsidP="008F58F6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rPr>
          <w:rFonts w:eastAsia="Times New Roman"/>
          <w:color w:val="auto"/>
          <w:szCs w:val="28"/>
        </w:rPr>
      </w:pPr>
    </w:p>
    <w:p w:rsidR="00BC31E9" w:rsidRPr="00BC31E9" w:rsidRDefault="00BC31E9" w:rsidP="00364633">
      <w:pPr>
        <w:widowControl w:val="0"/>
        <w:autoSpaceDE w:val="0"/>
        <w:autoSpaceDN w:val="0"/>
        <w:spacing w:after="0"/>
        <w:ind w:left="115" w:right="119" w:firstLine="710"/>
        <w:jc w:val="both"/>
        <w:rPr>
          <w:rFonts w:eastAsia="Times New Roman"/>
          <w:color w:val="auto"/>
          <w:szCs w:val="28"/>
        </w:rPr>
      </w:pPr>
      <w:r w:rsidRPr="00BC31E9">
        <w:rPr>
          <w:rFonts w:eastAsia="Times New Roman"/>
          <w:color w:val="auto"/>
          <w:szCs w:val="28"/>
        </w:rPr>
        <w:t>По</w:t>
      </w:r>
      <w:r w:rsidRPr="00BC31E9">
        <w:rPr>
          <w:rFonts w:eastAsia="Times New Roman"/>
          <w:color w:val="auto"/>
          <w:spacing w:val="1"/>
          <w:szCs w:val="28"/>
        </w:rPr>
        <w:t xml:space="preserve"> </w:t>
      </w:r>
      <w:r w:rsidRPr="00BC31E9">
        <w:rPr>
          <w:rFonts w:eastAsia="Times New Roman"/>
          <w:color w:val="auto"/>
          <w:szCs w:val="28"/>
        </w:rPr>
        <w:t>вопросам</w:t>
      </w:r>
      <w:r w:rsidRPr="00BC31E9">
        <w:rPr>
          <w:rFonts w:eastAsia="Times New Roman"/>
          <w:color w:val="auto"/>
          <w:spacing w:val="1"/>
          <w:szCs w:val="28"/>
        </w:rPr>
        <w:t xml:space="preserve"> </w:t>
      </w:r>
      <w:r w:rsidRPr="00BC31E9">
        <w:rPr>
          <w:rFonts w:eastAsia="Times New Roman"/>
          <w:color w:val="auto"/>
          <w:szCs w:val="28"/>
        </w:rPr>
        <w:t>организации,</w:t>
      </w:r>
      <w:r w:rsidRPr="00BC31E9">
        <w:rPr>
          <w:rFonts w:eastAsia="Times New Roman"/>
          <w:color w:val="auto"/>
          <w:spacing w:val="1"/>
          <w:szCs w:val="28"/>
        </w:rPr>
        <w:t xml:space="preserve"> </w:t>
      </w:r>
      <w:r w:rsidRPr="00BC31E9">
        <w:rPr>
          <w:rFonts w:eastAsia="Times New Roman"/>
          <w:color w:val="auto"/>
          <w:szCs w:val="28"/>
        </w:rPr>
        <w:t>проведения</w:t>
      </w:r>
      <w:r w:rsidRPr="00BC31E9">
        <w:rPr>
          <w:rFonts w:eastAsia="Times New Roman"/>
          <w:color w:val="auto"/>
          <w:spacing w:val="1"/>
          <w:szCs w:val="28"/>
        </w:rPr>
        <w:t xml:space="preserve"> </w:t>
      </w:r>
      <w:r w:rsidRPr="00BC31E9">
        <w:rPr>
          <w:rFonts w:eastAsia="Times New Roman"/>
          <w:color w:val="auto"/>
          <w:szCs w:val="28"/>
        </w:rPr>
        <w:t>и</w:t>
      </w:r>
      <w:r w:rsidRPr="00BC31E9">
        <w:rPr>
          <w:rFonts w:eastAsia="Times New Roman"/>
          <w:color w:val="auto"/>
          <w:spacing w:val="1"/>
          <w:szCs w:val="28"/>
        </w:rPr>
        <w:t xml:space="preserve"> </w:t>
      </w:r>
      <w:r w:rsidRPr="00BC31E9">
        <w:rPr>
          <w:rFonts w:eastAsia="Times New Roman"/>
          <w:color w:val="auto"/>
          <w:szCs w:val="28"/>
        </w:rPr>
        <w:t>участия</w:t>
      </w:r>
      <w:r w:rsidRPr="00BC31E9">
        <w:rPr>
          <w:rFonts w:eastAsia="Times New Roman"/>
          <w:color w:val="auto"/>
          <w:spacing w:val="1"/>
          <w:szCs w:val="28"/>
        </w:rPr>
        <w:t xml:space="preserve"> </w:t>
      </w:r>
      <w:r w:rsidRPr="00BC31E9">
        <w:rPr>
          <w:rFonts w:eastAsia="Times New Roman"/>
          <w:color w:val="auto"/>
          <w:szCs w:val="28"/>
        </w:rPr>
        <w:t>в</w:t>
      </w:r>
      <w:r w:rsidRPr="00BC31E9">
        <w:rPr>
          <w:rFonts w:eastAsia="Times New Roman"/>
          <w:color w:val="auto"/>
          <w:spacing w:val="1"/>
          <w:szCs w:val="28"/>
        </w:rPr>
        <w:t xml:space="preserve"> </w:t>
      </w:r>
      <w:r w:rsidRPr="00BC31E9">
        <w:rPr>
          <w:rFonts w:eastAsia="Times New Roman"/>
          <w:color w:val="auto"/>
          <w:szCs w:val="28"/>
        </w:rPr>
        <w:t>конкурсе</w:t>
      </w:r>
      <w:r w:rsidRPr="00BC31E9">
        <w:rPr>
          <w:rFonts w:eastAsia="Times New Roman"/>
          <w:color w:val="auto"/>
          <w:spacing w:val="1"/>
          <w:szCs w:val="28"/>
        </w:rPr>
        <w:t xml:space="preserve"> </w:t>
      </w:r>
      <w:r w:rsidRPr="00BC31E9">
        <w:rPr>
          <w:rFonts w:eastAsia="Times New Roman"/>
          <w:color w:val="auto"/>
          <w:szCs w:val="28"/>
        </w:rPr>
        <w:t>обращаться</w:t>
      </w:r>
      <w:r w:rsidR="00914F7B">
        <w:rPr>
          <w:rFonts w:eastAsia="Times New Roman"/>
          <w:color w:val="auto"/>
          <w:szCs w:val="28"/>
        </w:rPr>
        <w:t xml:space="preserve"> по телефону: </w:t>
      </w:r>
      <w:r w:rsidR="008F58F6">
        <w:rPr>
          <w:rFonts w:eastAsia="Times New Roman"/>
          <w:color w:val="auto"/>
          <w:szCs w:val="28"/>
        </w:rPr>
        <w:t>89053911977, Фокина</w:t>
      </w:r>
      <w:r w:rsidR="00DD6451">
        <w:rPr>
          <w:rFonts w:eastAsia="Times New Roman"/>
          <w:color w:val="auto"/>
          <w:szCs w:val="28"/>
        </w:rPr>
        <w:t xml:space="preserve"> Татьяна Александровна</w:t>
      </w:r>
      <w:r w:rsidR="00914F7B">
        <w:rPr>
          <w:rFonts w:eastAsia="Times New Roman"/>
          <w:color w:val="auto"/>
          <w:szCs w:val="28"/>
        </w:rPr>
        <w:t xml:space="preserve">, заместитель директора по воспитательной работе ГКОУ </w:t>
      </w:r>
      <w:r w:rsidR="00A67C89">
        <w:rPr>
          <w:rFonts w:eastAsia="Times New Roman"/>
          <w:color w:val="auto"/>
          <w:szCs w:val="28"/>
        </w:rPr>
        <w:t>"</w:t>
      </w:r>
      <w:r w:rsidR="008F58F6">
        <w:rPr>
          <w:rFonts w:eastAsia="Times New Roman"/>
          <w:color w:val="auto"/>
          <w:szCs w:val="28"/>
        </w:rPr>
        <w:t>Котовская</w:t>
      </w:r>
      <w:r w:rsidR="00914F7B">
        <w:rPr>
          <w:rFonts w:eastAsia="Times New Roman"/>
          <w:color w:val="auto"/>
          <w:szCs w:val="28"/>
        </w:rPr>
        <w:t xml:space="preserve"> школа-интернат</w:t>
      </w:r>
      <w:r w:rsidR="00A67C89">
        <w:rPr>
          <w:rFonts w:eastAsia="Times New Roman"/>
          <w:color w:val="auto"/>
          <w:szCs w:val="28"/>
        </w:rPr>
        <w:t>"</w:t>
      </w:r>
      <w:r w:rsidR="008F58F6">
        <w:rPr>
          <w:rFonts w:eastAsia="Times New Roman"/>
          <w:color w:val="auto"/>
          <w:szCs w:val="28"/>
        </w:rPr>
        <w:t>, координатор РИП</w:t>
      </w:r>
      <w:r w:rsidR="00914F7B">
        <w:rPr>
          <w:rFonts w:eastAsia="Times New Roman"/>
          <w:color w:val="auto"/>
          <w:szCs w:val="28"/>
        </w:rPr>
        <w:t>; 89377239815, Макарова Анна Анатольевна, методист</w:t>
      </w:r>
      <w:r w:rsidR="00914F7B" w:rsidRPr="00914F7B">
        <w:t xml:space="preserve"> </w:t>
      </w:r>
      <w:r w:rsidR="00914F7B" w:rsidRPr="00914F7B">
        <w:rPr>
          <w:rFonts w:eastAsia="Times New Roman"/>
          <w:color w:val="auto"/>
          <w:szCs w:val="28"/>
        </w:rPr>
        <w:t>Г</w:t>
      </w:r>
      <w:r w:rsidR="00914F7B">
        <w:rPr>
          <w:rFonts w:eastAsia="Times New Roman"/>
          <w:color w:val="auto"/>
          <w:szCs w:val="28"/>
        </w:rPr>
        <w:t xml:space="preserve">КОУ </w:t>
      </w:r>
      <w:r w:rsidR="00A67C89">
        <w:rPr>
          <w:rFonts w:eastAsia="Times New Roman"/>
          <w:color w:val="auto"/>
          <w:szCs w:val="28"/>
        </w:rPr>
        <w:t>"</w:t>
      </w:r>
      <w:r w:rsidR="008F58F6">
        <w:rPr>
          <w:rFonts w:eastAsia="Times New Roman"/>
          <w:color w:val="auto"/>
          <w:szCs w:val="28"/>
        </w:rPr>
        <w:t>Котовская</w:t>
      </w:r>
      <w:r w:rsidR="00914F7B">
        <w:rPr>
          <w:rFonts w:eastAsia="Times New Roman"/>
          <w:color w:val="auto"/>
          <w:szCs w:val="28"/>
        </w:rPr>
        <w:t xml:space="preserve"> школа-интернат</w:t>
      </w:r>
      <w:r w:rsidR="00A67C89">
        <w:rPr>
          <w:rFonts w:eastAsia="Times New Roman"/>
          <w:color w:val="auto"/>
          <w:szCs w:val="28"/>
        </w:rPr>
        <w:t>"</w:t>
      </w:r>
      <w:r w:rsidR="008F58F6">
        <w:rPr>
          <w:rFonts w:eastAsia="Times New Roman"/>
          <w:color w:val="auto"/>
          <w:szCs w:val="28"/>
        </w:rPr>
        <w:t>, ответственный координатор РИП</w:t>
      </w:r>
      <w:r w:rsidR="00914F7B">
        <w:rPr>
          <w:rFonts w:eastAsia="Times New Roman"/>
          <w:color w:val="auto"/>
          <w:szCs w:val="28"/>
        </w:rPr>
        <w:t>.</w:t>
      </w:r>
    </w:p>
    <w:p w:rsidR="00950EA9" w:rsidRDefault="004949BE" w:rsidP="00E409A2">
      <w:r>
        <w:t xml:space="preserve"> </w:t>
      </w:r>
    </w:p>
    <w:p w:rsidR="000E6A63" w:rsidRDefault="000E6A63" w:rsidP="00E409A2"/>
    <w:p w:rsidR="000E6A63" w:rsidRDefault="000E6A63" w:rsidP="00E409A2"/>
    <w:p w:rsidR="000E6A63" w:rsidRDefault="000E6A63" w:rsidP="00E409A2"/>
    <w:p w:rsidR="00A67C89" w:rsidRDefault="00A67C89" w:rsidP="00E409A2"/>
    <w:p w:rsidR="00A67C89" w:rsidRDefault="00A67C89" w:rsidP="00E409A2"/>
    <w:p w:rsidR="00A67C89" w:rsidRDefault="00A67C89" w:rsidP="00E409A2"/>
    <w:p w:rsidR="00A67C89" w:rsidRDefault="00A67C89" w:rsidP="00E409A2"/>
    <w:p w:rsidR="00A67C89" w:rsidRDefault="00A67C89" w:rsidP="00E409A2"/>
    <w:p w:rsidR="00A67C89" w:rsidRDefault="00A67C89" w:rsidP="00E409A2"/>
    <w:p w:rsidR="00C20DC5" w:rsidRDefault="00C20DC5" w:rsidP="00E409A2"/>
    <w:p w:rsidR="00C20DC5" w:rsidRDefault="00C20DC5" w:rsidP="00E409A2">
      <w:bookmarkStart w:id="0" w:name="_GoBack"/>
      <w:bookmarkEnd w:id="0"/>
    </w:p>
    <w:p w:rsidR="00A67C89" w:rsidRDefault="00A67C89" w:rsidP="00E409A2"/>
    <w:p w:rsidR="00A67C89" w:rsidRDefault="00A67C89" w:rsidP="00E409A2"/>
    <w:p w:rsidR="00A67C89" w:rsidRDefault="00A67C89" w:rsidP="00E409A2"/>
    <w:tbl>
      <w:tblPr>
        <w:tblStyle w:val="a7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5"/>
      </w:tblGrid>
      <w:tr w:rsidR="00E409A2" w:rsidTr="007932C3">
        <w:trPr>
          <w:trHeight w:val="1304"/>
        </w:trPr>
        <w:tc>
          <w:tcPr>
            <w:tcW w:w="3345" w:type="dxa"/>
          </w:tcPr>
          <w:p w:rsidR="00E409A2" w:rsidRPr="00E409A2" w:rsidRDefault="00E409A2" w:rsidP="00E409A2">
            <w:pPr>
              <w:rPr>
                <w:sz w:val="24"/>
                <w:szCs w:val="24"/>
              </w:rPr>
            </w:pPr>
            <w:r w:rsidRPr="00E409A2">
              <w:rPr>
                <w:sz w:val="24"/>
                <w:szCs w:val="24"/>
              </w:rPr>
              <w:lastRenderedPageBreak/>
              <w:t xml:space="preserve">Приложение 1 к Положению </w:t>
            </w:r>
          </w:p>
          <w:p w:rsidR="00E409A2" w:rsidRPr="00E409A2" w:rsidRDefault="00E409A2" w:rsidP="00E409A2">
            <w:pPr>
              <w:rPr>
                <w:sz w:val="24"/>
                <w:szCs w:val="24"/>
              </w:rPr>
            </w:pPr>
            <w:r w:rsidRPr="00E409A2">
              <w:rPr>
                <w:sz w:val="24"/>
                <w:szCs w:val="24"/>
              </w:rPr>
              <w:t>об областном конкурсе</w:t>
            </w:r>
          </w:p>
          <w:p w:rsidR="00E409A2" w:rsidRDefault="00E409A2" w:rsidP="00E409A2">
            <w:pPr>
              <w:rPr>
                <w:sz w:val="24"/>
                <w:szCs w:val="24"/>
              </w:rPr>
            </w:pPr>
            <w:r w:rsidRPr="00E409A2">
              <w:rPr>
                <w:sz w:val="24"/>
                <w:szCs w:val="24"/>
              </w:rPr>
              <w:t xml:space="preserve">гражданско-патриотической направленности </w:t>
            </w:r>
            <w:r w:rsidR="00A67C89">
              <w:rPr>
                <w:sz w:val="24"/>
                <w:szCs w:val="24"/>
              </w:rPr>
              <w:t>"</w:t>
            </w:r>
            <w:r w:rsidR="00E241A3" w:rsidRPr="00E241A3">
              <w:rPr>
                <w:sz w:val="24"/>
                <w:szCs w:val="24"/>
              </w:rPr>
              <w:t>Россия – Родина моя</w:t>
            </w:r>
            <w:r w:rsidR="00A67C89">
              <w:rPr>
                <w:sz w:val="24"/>
                <w:szCs w:val="24"/>
              </w:rPr>
              <w:t>"</w:t>
            </w:r>
          </w:p>
        </w:tc>
      </w:tr>
    </w:tbl>
    <w:p w:rsidR="00597292" w:rsidRDefault="00597292" w:rsidP="00227E3B">
      <w:pPr>
        <w:spacing w:after="0" w:line="240" w:lineRule="auto"/>
        <w:rPr>
          <w:sz w:val="24"/>
          <w:szCs w:val="24"/>
        </w:rPr>
      </w:pPr>
    </w:p>
    <w:p w:rsidR="00597292" w:rsidRPr="00BA610F" w:rsidRDefault="00597292" w:rsidP="00597292">
      <w:pPr>
        <w:spacing w:after="0" w:line="240" w:lineRule="auto"/>
        <w:jc w:val="right"/>
        <w:rPr>
          <w:sz w:val="24"/>
          <w:szCs w:val="24"/>
        </w:rPr>
      </w:pPr>
    </w:p>
    <w:p w:rsidR="00597292" w:rsidRPr="00E409A2" w:rsidRDefault="00597292" w:rsidP="00597292">
      <w:pPr>
        <w:spacing w:after="0" w:line="240" w:lineRule="auto"/>
        <w:jc w:val="center"/>
        <w:rPr>
          <w:b/>
          <w:bCs/>
          <w:szCs w:val="24"/>
        </w:rPr>
      </w:pPr>
      <w:r w:rsidRPr="00E409A2">
        <w:rPr>
          <w:b/>
          <w:bCs/>
          <w:szCs w:val="24"/>
        </w:rPr>
        <w:t xml:space="preserve">ЗАЯВКА </w:t>
      </w:r>
    </w:p>
    <w:p w:rsidR="00597292" w:rsidRPr="00E409A2" w:rsidRDefault="00597292" w:rsidP="00E241A3">
      <w:pPr>
        <w:jc w:val="center"/>
        <w:rPr>
          <w:b/>
          <w:bCs/>
          <w:szCs w:val="24"/>
        </w:rPr>
      </w:pPr>
      <w:r w:rsidRPr="00E409A2">
        <w:rPr>
          <w:b/>
          <w:szCs w:val="24"/>
        </w:rPr>
        <w:t xml:space="preserve">на участие  педагогического работника в  областном  конкурсе гражданско-патриотической направленности </w:t>
      </w:r>
      <w:r w:rsidR="00A67C89">
        <w:rPr>
          <w:b/>
          <w:szCs w:val="24"/>
        </w:rPr>
        <w:t>"</w:t>
      </w:r>
      <w:r w:rsidR="00E241A3" w:rsidRPr="00E241A3">
        <w:rPr>
          <w:b/>
          <w:szCs w:val="24"/>
        </w:rPr>
        <w:t>Россия – Родина моя</w:t>
      </w:r>
      <w:r w:rsidR="00A67C89">
        <w:rPr>
          <w:b/>
          <w:szCs w:val="24"/>
        </w:rPr>
        <w:t>"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597292" w:rsidRPr="00E409A2" w:rsidTr="00E409A2">
        <w:trPr>
          <w:trHeight w:val="567"/>
        </w:trPr>
        <w:tc>
          <w:tcPr>
            <w:tcW w:w="3652" w:type="dxa"/>
            <w:vAlign w:val="center"/>
          </w:tcPr>
          <w:p w:rsidR="00597292" w:rsidRPr="00E409A2" w:rsidRDefault="00597292" w:rsidP="00CF4BC5">
            <w:pPr>
              <w:rPr>
                <w:szCs w:val="24"/>
              </w:rPr>
            </w:pPr>
            <w:r w:rsidRPr="00E409A2">
              <w:rPr>
                <w:szCs w:val="24"/>
              </w:rPr>
              <w:t>Ф.И.О. педагогического работника</w:t>
            </w:r>
          </w:p>
        </w:tc>
        <w:tc>
          <w:tcPr>
            <w:tcW w:w="5919" w:type="dxa"/>
            <w:vAlign w:val="center"/>
          </w:tcPr>
          <w:p w:rsidR="00597292" w:rsidRPr="00E409A2" w:rsidRDefault="00597292" w:rsidP="00CF4BC5">
            <w:pPr>
              <w:rPr>
                <w:szCs w:val="24"/>
              </w:rPr>
            </w:pPr>
          </w:p>
        </w:tc>
      </w:tr>
      <w:tr w:rsidR="00597292" w:rsidRPr="00E409A2" w:rsidTr="00E409A2">
        <w:trPr>
          <w:trHeight w:val="567"/>
        </w:trPr>
        <w:tc>
          <w:tcPr>
            <w:tcW w:w="3652" w:type="dxa"/>
            <w:vAlign w:val="center"/>
          </w:tcPr>
          <w:p w:rsidR="00597292" w:rsidRPr="00E409A2" w:rsidRDefault="00597292" w:rsidP="00597292">
            <w:pPr>
              <w:rPr>
                <w:szCs w:val="24"/>
              </w:rPr>
            </w:pPr>
            <w:r w:rsidRPr="00E409A2">
              <w:rPr>
                <w:szCs w:val="24"/>
              </w:rPr>
              <w:t>Должность</w:t>
            </w:r>
          </w:p>
        </w:tc>
        <w:tc>
          <w:tcPr>
            <w:tcW w:w="5919" w:type="dxa"/>
            <w:vAlign w:val="center"/>
          </w:tcPr>
          <w:p w:rsidR="00597292" w:rsidRPr="00E409A2" w:rsidRDefault="00597292" w:rsidP="00CF4BC5">
            <w:pPr>
              <w:rPr>
                <w:szCs w:val="24"/>
              </w:rPr>
            </w:pPr>
          </w:p>
        </w:tc>
      </w:tr>
      <w:tr w:rsidR="00597292" w:rsidRPr="00E409A2" w:rsidTr="00E409A2">
        <w:trPr>
          <w:trHeight w:val="567"/>
        </w:trPr>
        <w:tc>
          <w:tcPr>
            <w:tcW w:w="3652" w:type="dxa"/>
            <w:vAlign w:val="center"/>
          </w:tcPr>
          <w:p w:rsidR="00597292" w:rsidRPr="00E409A2" w:rsidRDefault="00E409A2" w:rsidP="00CF4BC5">
            <w:pPr>
              <w:rPr>
                <w:szCs w:val="24"/>
              </w:rPr>
            </w:pPr>
            <w:r>
              <w:rPr>
                <w:szCs w:val="24"/>
              </w:rPr>
              <w:t>Образовательная организация  (</w:t>
            </w:r>
            <w:r w:rsidR="00597292" w:rsidRPr="00E409A2">
              <w:rPr>
                <w:szCs w:val="24"/>
              </w:rPr>
              <w:t>полное и краткое название организации)</w:t>
            </w:r>
          </w:p>
        </w:tc>
        <w:tc>
          <w:tcPr>
            <w:tcW w:w="5919" w:type="dxa"/>
            <w:vAlign w:val="center"/>
          </w:tcPr>
          <w:p w:rsidR="00597292" w:rsidRPr="00E409A2" w:rsidRDefault="00597292" w:rsidP="00CF4BC5">
            <w:pPr>
              <w:rPr>
                <w:szCs w:val="24"/>
              </w:rPr>
            </w:pPr>
          </w:p>
        </w:tc>
      </w:tr>
      <w:tr w:rsidR="00597292" w:rsidRPr="00E409A2" w:rsidTr="00E409A2">
        <w:trPr>
          <w:trHeight w:val="567"/>
        </w:trPr>
        <w:tc>
          <w:tcPr>
            <w:tcW w:w="3652" w:type="dxa"/>
            <w:vAlign w:val="center"/>
          </w:tcPr>
          <w:p w:rsidR="00597292" w:rsidRPr="00E409A2" w:rsidRDefault="00597292" w:rsidP="00CF4BC5">
            <w:pPr>
              <w:rPr>
                <w:szCs w:val="24"/>
              </w:rPr>
            </w:pPr>
            <w:r w:rsidRPr="00E409A2">
              <w:rPr>
                <w:szCs w:val="24"/>
              </w:rPr>
              <w:t>Номинация</w:t>
            </w:r>
          </w:p>
        </w:tc>
        <w:tc>
          <w:tcPr>
            <w:tcW w:w="5919" w:type="dxa"/>
            <w:vAlign w:val="center"/>
          </w:tcPr>
          <w:p w:rsidR="00597292" w:rsidRPr="00E409A2" w:rsidRDefault="00597292" w:rsidP="00CF4BC5">
            <w:pPr>
              <w:rPr>
                <w:szCs w:val="24"/>
              </w:rPr>
            </w:pPr>
          </w:p>
        </w:tc>
      </w:tr>
      <w:tr w:rsidR="00597292" w:rsidRPr="00E409A2" w:rsidTr="00E409A2">
        <w:trPr>
          <w:trHeight w:val="567"/>
        </w:trPr>
        <w:tc>
          <w:tcPr>
            <w:tcW w:w="3652" w:type="dxa"/>
            <w:vAlign w:val="center"/>
          </w:tcPr>
          <w:p w:rsidR="00597292" w:rsidRPr="00E409A2" w:rsidRDefault="00597292" w:rsidP="00CF4BC5">
            <w:pPr>
              <w:rPr>
                <w:szCs w:val="24"/>
              </w:rPr>
            </w:pPr>
            <w:r w:rsidRPr="00E409A2">
              <w:rPr>
                <w:szCs w:val="24"/>
              </w:rPr>
              <w:t xml:space="preserve">Название работы </w:t>
            </w:r>
          </w:p>
        </w:tc>
        <w:tc>
          <w:tcPr>
            <w:tcW w:w="5919" w:type="dxa"/>
            <w:vAlign w:val="center"/>
          </w:tcPr>
          <w:p w:rsidR="00597292" w:rsidRPr="00E409A2" w:rsidRDefault="00597292" w:rsidP="00CF4BC5">
            <w:pPr>
              <w:rPr>
                <w:szCs w:val="24"/>
              </w:rPr>
            </w:pPr>
          </w:p>
        </w:tc>
      </w:tr>
      <w:tr w:rsidR="00597292" w:rsidRPr="00E409A2" w:rsidTr="00E409A2">
        <w:trPr>
          <w:trHeight w:val="567"/>
        </w:trPr>
        <w:tc>
          <w:tcPr>
            <w:tcW w:w="3652" w:type="dxa"/>
            <w:vAlign w:val="center"/>
          </w:tcPr>
          <w:p w:rsidR="00597292" w:rsidRPr="00E409A2" w:rsidRDefault="00597292" w:rsidP="00597292">
            <w:pPr>
              <w:rPr>
                <w:szCs w:val="24"/>
              </w:rPr>
            </w:pPr>
            <w:r w:rsidRPr="00E409A2">
              <w:rPr>
                <w:szCs w:val="24"/>
              </w:rPr>
              <w:t>Контактный телефон педагогического работника</w:t>
            </w:r>
          </w:p>
        </w:tc>
        <w:tc>
          <w:tcPr>
            <w:tcW w:w="5919" w:type="dxa"/>
            <w:vAlign w:val="center"/>
          </w:tcPr>
          <w:p w:rsidR="00597292" w:rsidRPr="00E409A2" w:rsidRDefault="00597292" w:rsidP="00CF4BC5">
            <w:pPr>
              <w:rPr>
                <w:szCs w:val="24"/>
              </w:rPr>
            </w:pPr>
          </w:p>
        </w:tc>
      </w:tr>
      <w:tr w:rsidR="00597292" w:rsidRPr="00E409A2" w:rsidTr="00E409A2">
        <w:trPr>
          <w:trHeight w:val="567"/>
        </w:trPr>
        <w:tc>
          <w:tcPr>
            <w:tcW w:w="3652" w:type="dxa"/>
            <w:vAlign w:val="center"/>
          </w:tcPr>
          <w:p w:rsidR="00597292" w:rsidRPr="00E409A2" w:rsidRDefault="00597292" w:rsidP="00CF4BC5">
            <w:pPr>
              <w:rPr>
                <w:szCs w:val="24"/>
              </w:rPr>
            </w:pPr>
            <w:r w:rsidRPr="00E409A2">
              <w:rPr>
                <w:szCs w:val="24"/>
              </w:rPr>
              <w:t>Электронная почта образовательной организации</w:t>
            </w:r>
          </w:p>
        </w:tc>
        <w:tc>
          <w:tcPr>
            <w:tcW w:w="5919" w:type="dxa"/>
            <w:vAlign w:val="center"/>
          </w:tcPr>
          <w:p w:rsidR="00597292" w:rsidRPr="00E409A2" w:rsidRDefault="00597292" w:rsidP="00CF4BC5">
            <w:pPr>
              <w:rPr>
                <w:szCs w:val="24"/>
              </w:rPr>
            </w:pPr>
          </w:p>
        </w:tc>
      </w:tr>
    </w:tbl>
    <w:p w:rsidR="00597292" w:rsidRPr="00E409A2" w:rsidRDefault="00597292" w:rsidP="00597292">
      <w:pPr>
        <w:spacing w:after="0" w:line="240" w:lineRule="auto"/>
        <w:rPr>
          <w:szCs w:val="24"/>
        </w:rPr>
      </w:pPr>
    </w:p>
    <w:p w:rsidR="00597292" w:rsidRPr="00E409A2" w:rsidRDefault="00597292" w:rsidP="00597292">
      <w:pPr>
        <w:spacing w:after="0" w:line="240" w:lineRule="auto"/>
        <w:rPr>
          <w:szCs w:val="24"/>
        </w:rPr>
      </w:pPr>
      <w:r w:rsidRPr="00E409A2">
        <w:rPr>
          <w:szCs w:val="24"/>
        </w:rPr>
        <w:t xml:space="preserve">Дата  </w:t>
      </w:r>
    </w:p>
    <w:p w:rsidR="00597292" w:rsidRPr="00E409A2" w:rsidRDefault="00597292" w:rsidP="00597292">
      <w:pPr>
        <w:spacing w:after="0" w:line="240" w:lineRule="auto"/>
        <w:ind w:firstLine="709"/>
        <w:rPr>
          <w:szCs w:val="24"/>
        </w:rPr>
      </w:pPr>
    </w:p>
    <w:p w:rsidR="00597292" w:rsidRPr="00E409A2" w:rsidRDefault="00597292" w:rsidP="00597292">
      <w:pPr>
        <w:spacing w:after="0" w:line="240" w:lineRule="auto"/>
        <w:ind w:firstLine="709"/>
        <w:jc w:val="right"/>
        <w:rPr>
          <w:szCs w:val="24"/>
        </w:rPr>
      </w:pPr>
    </w:p>
    <w:p w:rsidR="00597292" w:rsidRPr="00E409A2" w:rsidRDefault="00597292" w:rsidP="00597292">
      <w:pPr>
        <w:spacing w:after="0" w:line="240" w:lineRule="auto"/>
        <w:ind w:left="5670"/>
        <w:rPr>
          <w:szCs w:val="24"/>
        </w:rPr>
      </w:pPr>
    </w:p>
    <w:p w:rsidR="00597292" w:rsidRDefault="00597292" w:rsidP="00597292">
      <w:pPr>
        <w:spacing w:after="0" w:line="240" w:lineRule="auto"/>
        <w:ind w:left="5670"/>
        <w:rPr>
          <w:sz w:val="24"/>
          <w:szCs w:val="24"/>
        </w:rPr>
      </w:pPr>
    </w:p>
    <w:p w:rsidR="007932C3" w:rsidRDefault="007932C3" w:rsidP="007932C3">
      <w:pPr>
        <w:ind w:right="-144"/>
        <w:rPr>
          <w:i/>
          <w:iCs/>
          <w:sz w:val="23"/>
          <w:szCs w:val="23"/>
        </w:rPr>
      </w:pPr>
    </w:p>
    <w:p w:rsidR="002366E2" w:rsidRDefault="002366E2" w:rsidP="008A1B23">
      <w:pPr>
        <w:spacing w:after="0" w:line="240" w:lineRule="auto"/>
        <w:ind w:left="5670"/>
        <w:rPr>
          <w:sz w:val="24"/>
          <w:szCs w:val="24"/>
        </w:rPr>
      </w:pPr>
    </w:p>
    <w:p w:rsidR="002366E2" w:rsidRDefault="002366E2" w:rsidP="008A1B23">
      <w:pPr>
        <w:spacing w:after="0" w:line="240" w:lineRule="auto"/>
        <w:ind w:left="5670"/>
        <w:rPr>
          <w:sz w:val="24"/>
          <w:szCs w:val="24"/>
        </w:rPr>
      </w:pPr>
    </w:p>
    <w:p w:rsidR="002366E2" w:rsidRDefault="002366E2" w:rsidP="008A1B23">
      <w:pPr>
        <w:spacing w:after="0" w:line="240" w:lineRule="auto"/>
        <w:ind w:left="5670"/>
        <w:rPr>
          <w:sz w:val="24"/>
          <w:szCs w:val="24"/>
        </w:rPr>
      </w:pPr>
    </w:p>
    <w:p w:rsidR="00E409A2" w:rsidRDefault="00E409A2" w:rsidP="00E409A2">
      <w:pPr>
        <w:spacing w:after="0" w:line="240" w:lineRule="auto"/>
        <w:rPr>
          <w:sz w:val="24"/>
          <w:szCs w:val="24"/>
        </w:rPr>
      </w:pPr>
    </w:p>
    <w:p w:rsidR="00E409A2" w:rsidRDefault="00E409A2" w:rsidP="00E409A2">
      <w:pPr>
        <w:spacing w:after="0" w:line="240" w:lineRule="auto"/>
        <w:rPr>
          <w:sz w:val="24"/>
          <w:szCs w:val="24"/>
        </w:rPr>
      </w:pPr>
    </w:p>
    <w:p w:rsidR="00E409A2" w:rsidRDefault="00E409A2" w:rsidP="00E409A2">
      <w:pPr>
        <w:spacing w:after="0" w:line="240" w:lineRule="auto"/>
        <w:rPr>
          <w:sz w:val="24"/>
          <w:szCs w:val="24"/>
        </w:rPr>
      </w:pPr>
    </w:p>
    <w:p w:rsidR="007932C3" w:rsidRDefault="007932C3" w:rsidP="00E409A2">
      <w:pPr>
        <w:spacing w:after="0" w:line="240" w:lineRule="auto"/>
        <w:rPr>
          <w:sz w:val="24"/>
          <w:szCs w:val="24"/>
        </w:rPr>
      </w:pPr>
    </w:p>
    <w:p w:rsidR="00E409A2" w:rsidRDefault="00E409A2" w:rsidP="00E409A2">
      <w:pPr>
        <w:spacing w:after="0" w:line="240" w:lineRule="auto"/>
        <w:rPr>
          <w:sz w:val="24"/>
          <w:szCs w:val="24"/>
        </w:rPr>
      </w:pPr>
    </w:p>
    <w:p w:rsidR="00E409A2" w:rsidRDefault="00E409A2" w:rsidP="008A1B23">
      <w:pPr>
        <w:spacing w:after="0" w:line="240" w:lineRule="auto"/>
        <w:ind w:left="5670"/>
        <w:rPr>
          <w:sz w:val="24"/>
          <w:szCs w:val="24"/>
        </w:rPr>
      </w:pPr>
    </w:p>
    <w:p w:rsidR="002366E2" w:rsidRDefault="002366E2" w:rsidP="008A1B23">
      <w:pPr>
        <w:spacing w:after="0" w:line="240" w:lineRule="auto"/>
        <w:ind w:left="5670"/>
        <w:rPr>
          <w:sz w:val="24"/>
          <w:szCs w:val="24"/>
        </w:rPr>
      </w:pPr>
    </w:p>
    <w:p w:rsidR="00A112DB" w:rsidRPr="004B1731" w:rsidRDefault="00A112DB" w:rsidP="00A112DB">
      <w:pPr>
        <w:ind w:right="-144"/>
        <w:jc w:val="right"/>
        <w:rPr>
          <w:i/>
          <w:sz w:val="18"/>
        </w:rPr>
      </w:pPr>
    </w:p>
    <w:sectPr w:rsidR="00A112DB" w:rsidRPr="004B1731" w:rsidSect="00A67C89">
      <w:pgSz w:w="11906" w:h="16838"/>
      <w:pgMar w:top="1276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F65" w:rsidRDefault="00D46F65" w:rsidP="002366E2">
      <w:pPr>
        <w:spacing w:after="0" w:line="240" w:lineRule="auto"/>
      </w:pPr>
      <w:r>
        <w:separator/>
      </w:r>
    </w:p>
  </w:endnote>
  <w:endnote w:type="continuationSeparator" w:id="0">
    <w:p w:rsidR="00D46F65" w:rsidRDefault="00D46F65" w:rsidP="00236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F65" w:rsidRDefault="00D46F65" w:rsidP="002366E2">
      <w:pPr>
        <w:spacing w:after="0" w:line="240" w:lineRule="auto"/>
      </w:pPr>
      <w:r>
        <w:separator/>
      </w:r>
    </w:p>
  </w:footnote>
  <w:footnote w:type="continuationSeparator" w:id="0">
    <w:p w:rsidR="00D46F65" w:rsidRDefault="00D46F65" w:rsidP="00236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7452"/>
    <w:multiLevelType w:val="hybridMultilevel"/>
    <w:tmpl w:val="708C317A"/>
    <w:lvl w:ilvl="0" w:tplc="832226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C22C66"/>
    <w:multiLevelType w:val="hybridMultilevel"/>
    <w:tmpl w:val="049E902C"/>
    <w:lvl w:ilvl="0" w:tplc="8322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33D2A"/>
    <w:multiLevelType w:val="hybridMultilevel"/>
    <w:tmpl w:val="719E4332"/>
    <w:lvl w:ilvl="0" w:tplc="345045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CC6E7B"/>
    <w:multiLevelType w:val="hybridMultilevel"/>
    <w:tmpl w:val="8174B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26132"/>
    <w:multiLevelType w:val="hybridMultilevel"/>
    <w:tmpl w:val="F16AE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5223F"/>
    <w:multiLevelType w:val="hybridMultilevel"/>
    <w:tmpl w:val="5CE40A38"/>
    <w:lvl w:ilvl="0" w:tplc="345045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DC3FAF"/>
    <w:multiLevelType w:val="hybridMultilevel"/>
    <w:tmpl w:val="D6201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54FE2"/>
    <w:multiLevelType w:val="hybridMultilevel"/>
    <w:tmpl w:val="A49C7BD6"/>
    <w:lvl w:ilvl="0" w:tplc="9536C230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>
    <w:nsid w:val="641E2399"/>
    <w:multiLevelType w:val="multilevel"/>
    <w:tmpl w:val="DC6EE71A"/>
    <w:lvl w:ilvl="0">
      <w:start w:val="1"/>
      <w:numFmt w:val="decimal"/>
      <w:lvlText w:val="%1"/>
      <w:lvlJc w:val="left"/>
      <w:pPr>
        <w:ind w:left="1171" w:hanging="49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71" w:hanging="4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5" w:hanging="31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8" w:hanging="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8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7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7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6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6" w:hanging="315"/>
      </w:pPr>
      <w:rPr>
        <w:rFonts w:hint="default"/>
        <w:lang w:val="ru-RU" w:eastAsia="en-US" w:bidi="ar-SA"/>
      </w:rPr>
    </w:lvl>
  </w:abstractNum>
  <w:abstractNum w:abstractNumId="9">
    <w:nsid w:val="69D141D8"/>
    <w:multiLevelType w:val="hybridMultilevel"/>
    <w:tmpl w:val="93BACF9C"/>
    <w:lvl w:ilvl="0" w:tplc="8322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55797B"/>
    <w:multiLevelType w:val="hybridMultilevel"/>
    <w:tmpl w:val="534275C2"/>
    <w:lvl w:ilvl="0" w:tplc="00000005">
      <w:start w:val="1"/>
      <w:numFmt w:val="bullet"/>
      <w:lvlText w:val=""/>
      <w:lvlJc w:val="left"/>
      <w:pPr>
        <w:ind w:left="1546" w:hanging="360"/>
      </w:pPr>
      <w:rPr>
        <w:rFonts w:ascii="Symbol" w:hAnsi="Symbol" w:cs="OpenSymbol"/>
        <w:color w:val="000000"/>
        <w:kern w:val="1"/>
        <w:sz w:val="28"/>
        <w:szCs w:val="28"/>
        <w:lang w:eastAsia="hi-IN" w:bidi="hi-IN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1">
    <w:nsid w:val="71FB0A5F"/>
    <w:multiLevelType w:val="hybridMultilevel"/>
    <w:tmpl w:val="3E941BBA"/>
    <w:lvl w:ilvl="0" w:tplc="34504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D50D10"/>
    <w:multiLevelType w:val="hybridMultilevel"/>
    <w:tmpl w:val="83DE4E12"/>
    <w:lvl w:ilvl="0" w:tplc="345045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0A447C"/>
    <w:multiLevelType w:val="multilevel"/>
    <w:tmpl w:val="5D201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12"/>
  </w:num>
  <w:num w:numId="11">
    <w:abstractNumId w:val="2"/>
  </w:num>
  <w:num w:numId="12">
    <w:abstractNumId w:val="5"/>
  </w:num>
  <w:num w:numId="13">
    <w:abstractNumId w:val="11"/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645A"/>
    <w:rsid w:val="000000DA"/>
    <w:rsid w:val="00011C17"/>
    <w:rsid w:val="000131B9"/>
    <w:rsid w:val="00013ACD"/>
    <w:rsid w:val="0002482C"/>
    <w:rsid w:val="0003268A"/>
    <w:rsid w:val="00037764"/>
    <w:rsid w:val="00042787"/>
    <w:rsid w:val="00047868"/>
    <w:rsid w:val="00047AB3"/>
    <w:rsid w:val="00063270"/>
    <w:rsid w:val="00065751"/>
    <w:rsid w:val="00070324"/>
    <w:rsid w:val="00081066"/>
    <w:rsid w:val="00087C91"/>
    <w:rsid w:val="0009513C"/>
    <w:rsid w:val="000961F7"/>
    <w:rsid w:val="000B571A"/>
    <w:rsid w:val="000C2322"/>
    <w:rsid w:val="000C75A2"/>
    <w:rsid w:val="000E219E"/>
    <w:rsid w:val="000E2A78"/>
    <w:rsid w:val="000E6A63"/>
    <w:rsid w:val="00105259"/>
    <w:rsid w:val="00114EA2"/>
    <w:rsid w:val="00116060"/>
    <w:rsid w:val="00116E54"/>
    <w:rsid w:val="00124147"/>
    <w:rsid w:val="00143190"/>
    <w:rsid w:val="00161C58"/>
    <w:rsid w:val="00170A4F"/>
    <w:rsid w:val="00181AF5"/>
    <w:rsid w:val="00184B6B"/>
    <w:rsid w:val="0019349B"/>
    <w:rsid w:val="00195EE7"/>
    <w:rsid w:val="001C5FAF"/>
    <w:rsid w:val="001D60D0"/>
    <w:rsid w:val="001E1CAF"/>
    <w:rsid w:val="00215A5A"/>
    <w:rsid w:val="00227E3B"/>
    <w:rsid w:val="00232007"/>
    <w:rsid w:val="0023216A"/>
    <w:rsid w:val="002366E2"/>
    <w:rsid w:val="002512E1"/>
    <w:rsid w:val="00254600"/>
    <w:rsid w:val="00255BC7"/>
    <w:rsid w:val="00264F93"/>
    <w:rsid w:val="002711F5"/>
    <w:rsid w:val="0028256E"/>
    <w:rsid w:val="00284D26"/>
    <w:rsid w:val="0029378A"/>
    <w:rsid w:val="00296A82"/>
    <w:rsid w:val="002A2D97"/>
    <w:rsid w:val="002A6D2F"/>
    <w:rsid w:val="002A735E"/>
    <w:rsid w:val="002C4286"/>
    <w:rsid w:val="002C596C"/>
    <w:rsid w:val="002D2BC5"/>
    <w:rsid w:val="002D3AAA"/>
    <w:rsid w:val="002E409D"/>
    <w:rsid w:val="002F7F7E"/>
    <w:rsid w:val="003119B0"/>
    <w:rsid w:val="00314BF6"/>
    <w:rsid w:val="00325597"/>
    <w:rsid w:val="00325DA2"/>
    <w:rsid w:val="003320C3"/>
    <w:rsid w:val="003354F0"/>
    <w:rsid w:val="00336799"/>
    <w:rsid w:val="00344F29"/>
    <w:rsid w:val="00364633"/>
    <w:rsid w:val="00373327"/>
    <w:rsid w:val="00374977"/>
    <w:rsid w:val="003906F0"/>
    <w:rsid w:val="00393FD3"/>
    <w:rsid w:val="003A2FD0"/>
    <w:rsid w:val="003B0E8E"/>
    <w:rsid w:val="003B2EB8"/>
    <w:rsid w:val="003C34D7"/>
    <w:rsid w:val="003C49EE"/>
    <w:rsid w:val="003D0456"/>
    <w:rsid w:val="003E2F5D"/>
    <w:rsid w:val="003E4769"/>
    <w:rsid w:val="003E6AFE"/>
    <w:rsid w:val="00412637"/>
    <w:rsid w:val="004204A8"/>
    <w:rsid w:val="00440139"/>
    <w:rsid w:val="00445034"/>
    <w:rsid w:val="00446869"/>
    <w:rsid w:val="00451090"/>
    <w:rsid w:val="00451411"/>
    <w:rsid w:val="004528EF"/>
    <w:rsid w:val="0045344B"/>
    <w:rsid w:val="0045636B"/>
    <w:rsid w:val="00467296"/>
    <w:rsid w:val="00467CF0"/>
    <w:rsid w:val="004753BE"/>
    <w:rsid w:val="00476DDD"/>
    <w:rsid w:val="004949BE"/>
    <w:rsid w:val="004A16AE"/>
    <w:rsid w:val="004B3BBA"/>
    <w:rsid w:val="004C313A"/>
    <w:rsid w:val="004C33D8"/>
    <w:rsid w:val="004D3693"/>
    <w:rsid w:val="004D3E91"/>
    <w:rsid w:val="004D7C53"/>
    <w:rsid w:val="004E3DCE"/>
    <w:rsid w:val="004E5918"/>
    <w:rsid w:val="004E7C5C"/>
    <w:rsid w:val="004F58DE"/>
    <w:rsid w:val="00500D41"/>
    <w:rsid w:val="00501EA5"/>
    <w:rsid w:val="005109A9"/>
    <w:rsid w:val="00537761"/>
    <w:rsid w:val="00564C11"/>
    <w:rsid w:val="00565C07"/>
    <w:rsid w:val="005832F8"/>
    <w:rsid w:val="0058558E"/>
    <w:rsid w:val="00591113"/>
    <w:rsid w:val="0059569F"/>
    <w:rsid w:val="00597292"/>
    <w:rsid w:val="005A35F5"/>
    <w:rsid w:val="005D0175"/>
    <w:rsid w:val="005D3DCE"/>
    <w:rsid w:val="005D5908"/>
    <w:rsid w:val="005E6F18"/>
    <w:rsid w:val="006115F4"/>
    <w:rsid w:val="0061336D"/>
    <w:rsid w:val="00616DF5"/>
    <w:rsid w:val="00623A6E"/>
    <w:rsid w:val="00625710"/>
    <w:rsid w:val="006258C9"/>
    <w:rsid w:val="00637A48"/>
    <w:rsid w:val="006415EE"/>
    <w:rsid w:val="00662A0C"/>
    <w:rsid w:val="00665A47"/>
    <w:rsid w:val="00681F32"/>
    <w:rsid w:val="006844CE"/>
    <w:rsid w:val="006C4D96"/>
    <w:rsid w:val="006D2893"/>
    <w:rsid w:val="006D3A0B"/>
    <w:rsid w:val="006E1549"/>
    <w:rsid w:val="006F15E7"/>
    <w:rsid w:val="00717385"/>
    <w:rsid w:val="007243F2"/>
    <w:rsid w:val="00731ACB"/>
    <w:rsid w:val="00743588"/>
    <w:rsid w:val="007463F1"/>
    <w:rsid w:val="007772A4"/>
    <w:rsid w:val="00782289"/>
    <w:rsid w:val="007932C3"/>
    <w:rsid w:val="007A184A"/>
    <w:rsid w:val="007B2D64"/>
    <w:rsid w:val="007D1D6B"/>
    <w:rsid w:val="007D26D5"/>
    <w:rsid w:val="007D3A6F"/>
    <w:rsid w:val="007D6C0B"/>
    <w:rsid w:val="007F5458"/>
    <w:rsid w:val="00800327"/>
    <w:rsid w:val="00802746"/>
    <w:rsid w:val="00823101"/>
    <w:rsid w:val="00827A67"/>
    <w:rsid w:val="00840606"/>
    <w:rsid w:val="00852A44"/>
    <w:rsid w:val="00857B1C"/>
    <w:rsid w:val="00877D51"/>
    <w:rsid w:val="00887C53"/>
    <w:rsid w:val="0089202D"/>
    <w:rsid w:val="00896A09"/>
    <w:rsid w:val="008A1B23"/>
    <w:rsid w:val="008A2C77"/>
    <w:rsid w:val="008A635D"/>
    <w:rsid w:val="008B658E"/>
    <w:rsid w:val="008C02AB"/>
    <w:rsid w:val="008C6A4B"/>
    <w:rsid w:val="008D18A0"/>
    <w:rsid w:val="008D1B19"/>
    <w:rsid w:val="008D20D8"/>
    <w:rsid w:val="008D40E0"/>
    <w:rsid w:val="008D70F1"/>
    <w:rsid w:val="008E47D1"/>
    <w:rsid w:val="008F58F6"/>
    <w:rsid w:val="008F7E1A"/>
    <w:rsid w:val="009020D3"/>
    <w:rsid w:val="00912F37"/>
    <w:rsid w:val="00914F7B"/>
    <w:rsid w:val="009230A4"/>
    <w:rsid w:val="009371FE"/>
    <w:rsid w:val="00943AC7"/>
    <w:rsid w:val="009477E9"/>
    <w:rsid w:val="00950EA9"/>
    <w:rsid w:val="009531E3"/>
    <w:rsid w:val="00966017"/>
    <w:rsid w:val="009676D3"/>
    <w:rsid w:val="00970521"/>
    <w:rsid w:val="00970C54"/>
    <w:rsid w:val="00972557"/>
    <w:rsid w:val="00981DC9"/>
    <w:rsid w:val="00982501"/>
    <w:rsid w:val="009A0669"/>
    <w:rsid w:val="009A3CA3"/>
    <w:rsid w:val="009B4124"/>
    <w:rsid w:val="009C2F60"/>
    <w:rsid w:val="009C5E46"/>
    <w:rsid w:val="009E5729"/>
    <w:rsid w:val="009F2553"/>
    <w:rsid w:val="009F7F19"/>
    <w:rsid w:val="00A023DA"/>
    <w:rsid w:val="00A07312"/>
    <w:rsid w:val="00A074B1"/>
    <w:rsid w:val="00A112DB"/>
    <w:rsid w:val="00A15B97"/>
    <w:rsid w:val="00A21A07"/>
    <w:rsid w:val="00A22F27"/>
    <w:rsid w:val="00A353C5"/>
    <w:rsid w:val="00A41238"/>
    <w:rsid w:val="00A428C1"/>
    <w:rsid w:val="00A45C69"/>
    <w:rsid w:val="00A67C89"/>
    <w:rsid w:val="00A93094"/>
    <w:rsid w:val="00AA5FFC"/>
    <w:rsid w:val="00AB6A31"/>
    <w:rsid w:val="00AC22C5"/>
    <w:rsid w:val="00AC6888"/>
    <w:rsid w:val="00AD309A"/>
    <w:rsid w:val="00AD662E"/>
    <w:rsid w:val="00AD77E8"/>
    <w:rsid w:val="00AE493C"/>
    <w:rsid w:val="00AE7700"/>
    <w:rsid w:val="00AF0409"/>
    <w:rsid w:val="00AF2DA4"/>
    <w:rsid w:val="00AF7E79"/>
    <w:rsid w:val="00B0224E"/>
    <w:rsid w:val="00B04851"/>
    <w:rsid w:val="00B0645A"/>
    <w:rsid w:val="00B37FDC"/>
    <w:rsid w:val="00B409ED"/>
    <w:rsid w:val="00B42772"/>
    <w:rsid w:val="00B4531E"/>
    <w:rsid w:val="00B54CCE"/>
    <w:rsid w:val="00B55B9F"/>
    <w:rsid w:val="00B602A7"/>
    <w:rsid w:val="00B65BB3"/>
    <w:rsid w:val="00B777EF"/>
    <w:rsid w:val="00B963ED"/>
    <w:rsid w:val="00BA0DF5"/>
    <w:rsid w:val="00BA610F"/>
    <w:rsid w:val="00BB2887"/>
    <w:rsid w:val="00BC31E9"/>
    <w:rsid w:val="00BC4B71"/>
    <w:rsid w:val="00BD1D8D"/>
    <w:rsid w:val="00BD3496"/>
    <w:rsid w:val="00BE6860"/>
    <w:rsid w:val="00C04A6B"/>
    <w:rsid w:val="00C05717"/>
    <w:rsid w:val="00C1083E"/>
    <w:rsid w:val="00C11688"/>
    <w:rsid w:val="00C20DC5"/>
    <w:rsid w:val="00C20E07"/>
    <w:rsid w:val="00C21B88"/>
    <w:rsid w:val="00C4556B"/>
    <w:rsid w:val="00C46183"/>
    <w:rsid w:val="00C54094"/>
    <w:rsid w:val="00C63162"/>
    <w:rsid w:val="00C939D5"/>
    <w:rsid w:val="00CA75E4"/>
    <w:rsid w:val="00CB13AB"/>
    <w:rsid w:val="00CC7149"/>
    <w:rsid w:val="00CD34C1"/>
    <w:rsid w:val="00CD42E5"/>
    <w:rsid w:val="00CF4BC5"/>
    <w:rsid w:val="00CF7769"/>
    <w:rsid w:val="00D01969"/>
    <w:rsid w:val="00D06736"/>
    <w:rsid w:val="00D13C6C"/>
    <w:rsid w:val="00D46F65"/>
    <w:rsid w:val="00D564C6"/>
    <w:rsid w:val="00D62EF4"/>
    <w:rsid w:val="00D829BA"/>
    <w:rsid w:val="00D957CC"/>
    <w:rsid w:val="00DA0EF7"/>
    <w:rsid w:val="00DA1080"/>
    <w:rsid w:val="00DB59AE"/>
    <w:rsid w:val="00DC0D95"/>
    <w:rsid w:val="00DC2831"/>
    <w:rsid w:val="00DC471A"/>
    <w:rsid w:val="00DC5A5F"/>
    <w:rsid w:val="00DC7BA7"/>
    <w:rsid w:val="00DD6451"/>
    <w:rsid w:val="00DE27F7"/>
    <w:rsid w:val="00DE3086"/>
    <w:rsid w:val="00DE791C"/>
    <w:rsid w:val="00E0297B"/>
    <w:rsid w:val="00E241A3"/>
    <w:rsid w:val="00E26FC0"/>
    <w:rsid w:val="00E35EC3"/>
    <w:rsid w:val="00E374D5"/>
    <w:rsid w:val="00E409A2"/>
    <w:rsid w:val="00E468B5"/>
    <w:rsid w:val="00E66361"/>
    <w:rsid w:val="00E7021F"/>
    <w:rsid w:val="00E90355"/>
    <w:rsid w:val="00E9283E"/>
    <w:rsid w:val="00E97CC3"/>
    <w:rsid w:val="00EA12B2"/>
    <w:rsid w:val="00EB2001"/>
    <w:rsid w:val="00EC2780"/>
    <w:rsid w:val="00ED18C8"/>
    <w:rsid w:val="00ED2720"/>
    <w:rsid w:val="00EE1D6C"/>
    <w:rsid w:val="00EF0916"/>
    <w:rsid w:val="00EF3562"/>
    <w:rsid w:val="00EF54FC"/>
    <w:rsid w:val="00F002F2"/>
    <w:rsid w:val="00F05B21"/>
    <w:rsid w:val="00F246CB"/>
    <w:rsid w:val="00F32C20"/>
    <w:rsid w:val="00F53D1C"/>
    <w:rsid w:val="00F7061D"/>
    <w:rsid w:val="00F743B7"/>
    <w:rsid w:val="00F81B39"/>
    <w:rsid w:val="00F93F86"/>
    <w:rsid w:val="00F9445C"/>
    <w:rsid w:val="00FA060D"/>
    <w:rsid w:val="00FD0EAC"/>
    <w:rsid w:val="00FD4AB7"/>
    <w:rsid w:val="00FE4006"/>
    <w:rsid w:val="00FF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9B0"/>
  </w:style>
  <w:style w:type="paragraph" w:styleId="2">
    <w:name w:val="heading 2"/>
    <w:basedOn w:val="a"/>
    <w:next w:val="a"/>
    <w:link w:val="20"/>
    <w:uiPriority w:val="9"/>
    <w:unhideWhenUsed/>
    <w:qFormat/>
    <w:rsid w:val="00DC5A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54600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C0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D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D3A6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D3A6F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2A6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одержимое таблицы"/>
    <w:basedOn w:val="a"/>
    <w:rsid w:val="00440139"/>
    <w:pPr>
      <w:widowControl w:val="0"/>
      <w:suppressLineNumbers/>
      <w:suppressAutoHyphens/>
      <w:spacing w:after="0" w:line="240" w:lineRule="auto"/>
    </w:pPr>
    <w:rPr>
      <w:rFonts w:eastAsia="Lucida Sans Unicode"/>
      <w:color w:val="auto"/>
      <w:sz w:val="24"/>
      <w:szCs w:val="24"/>
      <w:lang w:eastAsia="ru-RU"/>
    </w:rPr>
  </w:style>
  <w:style w:type="paragraph" w:styleId="a9">
    <w:name w:val="Block Text"/>
    <w:basedOn w:val="a"/>
    <w:uiPriority w:val="99"/>
    <w:rsid w:val="008A1B23"/>
    <w:pPr>
      <w:spacing w:after="0" w:line="240" w:lineRule="auto"/>
      <w:ind w:left="-426" w:right="-285"/>
      <w:jc w:val="center"/>
    </w:pPr>
    <w:rPr>
      <w:rFonts w:eastAsia="Times New Roman"/>
      <w:color w:val="auto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236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366E2"/>
  </w:style>
  <w:style w:type="paragraph" w:styleId="ac">
    <w:name w:val="footer"/>
    <w:basedOn w:val="a"/>
    <w:link w:val="ad"/>
    <w:uiPriority w:val="99"/>
    <w:unhideWhenUsed/>
    <w:rsid w:val="00236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366E2"/>
  </w:style>
  <w:style w:type="character" w:customStyle="1" w:styleId="20">
    <w:name w:val="Заголовок 2 Знак"/>
    <w:basedOn w:val="a0"/>
    <w:link w:val="2"/>
    <w:uiPriority w:val="9"/>
    <w:rsid w:val="00DC5A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A112DB"/>
    <w:pPr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1"/>
    <w:qFormat/>
    <w:rsid w:val="007772A4"/>
    <w:pPr>
      <w:widowControl w:val="0"/>
      <w:autoSpaceDE w:val="0"/>
      <w:autoSpaceDN w:val="0"/>
      <w:spacing w:after="0" w:line="240" w:lineRule="auto"/>
      <w:ind w:left="115" w:firstLine="710"/>
      <w:jc w:val="both"/>
    </w:pPr>
    <w:rPr>
      <w:rFonts w:eastAsia="Times New Roman"/>
      <w:color w:val="auto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7772A4"/>
    <w:rPr>
      <w:rFonts w:eastAsia="Times New Roman"/>
      <w:color w:val="auto"/>
      <w:szCs w:val="28"/>
    </w:rPr>
  </w:style>
  <w:style w:type="paragraph" w:customStyle="1" w:styleId="p2">
    <w:name w:val="p2"/>
    <w:basedOn w:val="a"/>
    <w:rsid w:val="00B37FDC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1">
    <w:name w:val="p1"/>
    <w:basedOn w:val="a"/>
    <w:rsid w:val="00B37FDC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4">
    <w:name w:val="p4"/>
    <w:basedOn w:val="a"/>
    <w:rsid w:val="00B37FDC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5">
    <w:name w:val="p5"/>
    <w:basedOn w:val="a"/>
    <w:rsid w:val="00B37FDC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6">
    <w:name w:val="p6"/>
    <w:basedOn w:val="a"/>
    <w:rsid w:val="00B37FDC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8">
    <w:name w:val="p8"/>
    <w:basedOn w:val="a"/>
    <w:rsid w:val="00B37FDC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p9">
    <w:name w:val="p9"/>
    <w:basedOn w:val="a"/>
    <w:rsid w:val="00B37FDC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s1">
    <w:name w:val="s1"/>
    <w:basedOn w:val="a0"/>
    <w:rsid w:val="00B37FDC"/>
  </w:style>
  <w:style w:type="character" w:customStyle="1" w:styleId="s2">
    <w:name w:val="s2"/>
    <w:basedOn w:val="a0"/>
    <w:rsid w:val="00B37FDC"/>
  </w:style>
  <w:style w:type="character" w:customStyle="1" w:styleId="s3">
    <w:name w:val="s3"/>
    <w:basedOn w:val="a0"/>
    <w:rsid w:val="00B37F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6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ragina.olga-brag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89939-92FB-4008-8B35-3B08F832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2062</TotalTime>
  <Pages>9</Pages>
  <Words>2077</Words>
  <Characters>11843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karpova</dc:creator>
  <cp:keywords/>
  <dc:description/>
  <cp:lastModifiedBy>Ольга О.С. Сергеевна</cp:lastModifiedBy>
  <cp:revision>21</cp:revision>
  <cp:lastPrinted>2024-10-28T14:16:00Z</cp:lastPrinted>
  <dcterms:created xsi:type="dcterms:W3CDTF">2024-10-11T05:05:00Z</dcterms:created>
  <dcterms:modified xsi:type="dcterms:W3CDTF">2024-11-06T09:12:00Z</dcterms:modified>
</cp:coreProperties>
</file>