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8EC50" w14:textId="77777777" w:rsidR="00EA77E1" w:rsidRDefault="002A44D2">
      <w:pPr>
        <w:pStyle w:val="21"/>
        <w:ind w:left="0" w:firstLine="720"/>
        <w:jc w:val="center"/>
      </w:pPr>
      <w:r>
        <w:t>ПОРЯДОК ПРОВЕДЕНИЯ</w:t>
      </w:r>
    </w:p>
    <w:p w14:paraId="436E8F4E" w14:textId="77777777" w:rsidR="00EA77E1" w:rsidRDefault="002A44D2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открытого регионального фестиваля флешмобов</w:t>
      </w:r>
    </w:p>
    <w:p w14:paraId="037C7FCD" w14:textId="77777777" w:rsidR="00EA77E1" w:rsidRDefault="002A44D2">
      <w:pPr>
        <w:pStyle w:val="21"/>
        <w:ind w:left="0" w:firstLine="720"/>
        <w:jc w:val="center"/>
      </w:pPr>
      <w:r>
        <w:t xml:space="preserve">"#Солнцесветитдлявсех! – 2025", </w:t>
      </w:r>
    </w:p>
    <w:p w14:paraId="5A3F947E" w14:textId="77777777" w:rsidR="00EA77E1" w:rsidRDefault="002A44D2">
      <w:pPr>
        <w:pStyle w:val="21"/>
        <w:ind w:left="0" w:firstLine="720"/>
        <w:jc w:val="center"/>
      </w:pPr>
      <w:r>
        <w:t>посвященного Международному Дню детей с синдромом Дауна</w:t>
      </w:r>
    </w:p>
    <w:p w14:paraId="54308861" w14:textId="77777777" w:rsidR="00EA77E1" w:rsidRDefault="00EA77E1">
      <w:pPr>
        <w:pStyle w:val="a9"/>
        <w:ind w:left="0" w:firstLine="720"/>
        <w:rPr>
          <w:b/>
        </w:rPr>
      </w:pPr>
    </w:p>
    <w:p w14:paraId="64ECCC93" w14:textId="77777777" w:rsidR="00EA77E1" w:rsidRDefault="002A44D2">
      <w:pPr>
        <w:pStyle w:val="ad"/>
        <w:numPr>
          <w:ilvl w:val="0"/>
          <w:numId w:val="6"/>
        </w:numPr>
        <w:tabs>
          <w:tab w:val="left" w:pos="0"/>
        </w:tabs>
        <w:ind w:left="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положения</w:t>
      </w:r>
    </w:p>
    <w:p w14:paraId="6B710D59" w14:textId="77777777" w:rsidR="00EA77E1" w:rsidRDefault="00EA77E1">
      <w:pPr>
        <w:pStyle w:val="a9"/>
        <w:ind w:left="0" w:firstLine="720"/>
        <w:rPr>
          <w:b/>
        </w:rPr>
      </w:pPr>
    </w:p>
    <w:p w14:paraId="6B1A0963" w14:textId="77777777" w:rsidR="00EA77E1" w:rsidRDefault="002A44D2">
      <w:pPr>
        <w:pStyle w:val="ad"/>
        <w:numPr>
          <w:ilvl w:val="1"/>
          <w:numId w:val="5"/>
        </w:numPr>
        <w:tabs>
          <w:tab w:val="left" w:pos="154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Порядок 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открытого регионального фестиваля флешмобов </w:t>
      </w:r>
      <w:r>
        <w:rPr>
          <w:sz w:val="24"/>
          <w:szCs w:val="24"/>
        </w:rPr>
        <w:t>"#Солнцесветитдлявсех! – 2025", посвященного Международному Дню детей с синдромом Дауна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 и проведения открытого регионального фестиваля флешмобов "#Солнцесветитдлявсех! – 2025", посвященного Международному </w:t>
      </w:r>
      <w:r>
        <w:rPr>
          <w:sz w:val="24"/>
          <w:szCs w:val="24"/>
        </w:rPr>
        <w:t>Дню детей с синдромом Дауна (далее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Фестиваль).</w:t>
      </w:r>
    </w:p>
    <w:p w14:paraId="60E7171F" w14:textId="77777777" w:rsidR="00EA77E1" w:rsidRDefault="002A44D2">
      <w:pPr>
        <w:pStyle w:val="ad"/>
        <w:numPr>
          <w:ilvl w:val="1"/>
          <w:numId w:val="5"/>
        </w:numPr>
        <w:tabs>
          <w:tab w:val="left" w:pos="154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Фестиваль проводится в рамках Международного Дня детей с синдромом Дауна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2025 году.</w:t>
      </w:r>
    </w:p>
    <w:p w14:paraId="1C6ED95B" w14:textId="77777777" w:rsidR="00EA77E1" w:rsidRDefault="002A44D2">
      <w:pPr>
        <w:pStyle w:val="ad"/>
        <w:numPr>
          <w:ilvl w:val="1"/>
          <w:numId w:val="5"/>
        </w:numPr>
        <w:tabs>
          <w:tab w:val="left" w:pos="154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Фестиваль проводится с целью привлечения внимания общества к миру "солнечных" детей, которые живут рядом с нами.</w:t>
      </w:r>
    </w:p>
    <w:p w14:paraId="63952A69" w14:textId="77777777" w:rsidR="00EA77E1" w:rsidRDefault="002A44D2">
      <w:pPr>
        <w:pStyle w:val="ad"/>
        <w:numPr>
          <w:ilvl w:val="1"/>
          <w:numId w:val="5"/>
        </w:numPr>
        <w:tabs>
          <w:tab w:val="left" w:pos="154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Задачами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Конкурса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 w14:paraId="6C88DA61" w14:textId="77777777" w:rsidR="00EA77E1" w:rsidRDefault="002A44D2">
      <w:pPr>
        <w:pStyle w:val="ad"/>
        <w:numPr>
          <w:ilvl w:val="0"/>
          <w:numId w:val="7"/>
        </w:numPr>
        <w:tabs>
          <w:tab w:val="left" w:pos="154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создание условий для мотивации к творчеству, социальной активности и мотивационной среды для совместного творчества педагогов и детей с особыми возможностями здоровья (далее – ОВЗ);</w:t>
      </w:r>
    </w:p>
    <w:p w14:paraId="592EAC14" w14:textId="77777777" w:rsidR="00EA77E1" w:rsidRDefault="002A44D2">
      <w:pPr>
        <w:pStyle w:val="ad"/>
        <w:numPr>
          <w:ilvl w:val="0"/>
          <w:numId w:val="7"/>
        </w:numPr>
        <w:tabs>
          <w:tab w:val="left" w:pos="154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включение воспитанников, обучающихся в новые формы сод</w:t>
      </w:r>
      <w:r>
        <w:rPr>
          <w:sz w:val="24"/>
          <w:szCs w:val="24"/>
        </w:rPr>
        <w:t>ержательного досуга;</w:t>
      </w:r>
    </w:p>
    <w:p w14:paraId="6E8C6A62" w14:textId="77777777" w:rsidR="00EA77E1" w:rsidRDefault="002A44D2">
      <w:pPr>
        <w:pStyle w:val="ad"/>
        <w:numPr>
          <w:ilvl w:val="0"/>
          <w:numId w:val="7"/>
        </w:numPr>
        <w:tabs>
          <w:tab w:val="left" w:pos="154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воспитание толерантного отношения к детям с синдромом Дауна.</w:t>
      </w:r>
    </w:p>
    <w:p w14:paraId="1BDA19C1" w14:textId="77777777" w:rsidR="00EA77E1" w:rsidRDefault="002A44D2">
      <w:pPr>
        <w:pStyle w:val="ad"/>
        <w:numPr>
          <w:ilvl w:val="1"/>
          <w:numId w:val="5"/>
        </w:numPr>
        <w:tabs>
          <w:tab w:val="left" w:pos="154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Организатором Фестиваля является государственное казенное общеобразовательное учреждение "Волгоградская школа-интернат "Надежда"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 Организатор) при информационной подд</w:t>
      </w:r>
      <w:r>
        <w:rPr>
          <w:sz w:val="24"/>
          <w:szCs w:val="24"/>
        </w:rPr>
        <w:t xml:space="preserve">ержке регионального (научно-методического) центра инклюзивного образования ГАУ ДПО "ВГАПО". </w:t>
      </w:r>
    </w:p>
    <w:p w14:paraId="191AC72D" w14:textId="611F5250" w:rsidR="00EA77E1" w:rsidRDefault="002A44D2">
      <w:pPr>
        <w:pStyle w:val="ad"/>
        <w:numPr>
          <w:ilvl w:val="1"/>
          <w:numId w:val="5"/>
        </w:numPr>
        <w:tabs>
          <w:tab w:val="left" w:pos="154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Участниками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Фестиваля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 дошкольных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организаций,</w:t>
      </w:r>
      <w:r w:rsidR="0063468A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организаций, реализующих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 деятельность по образовательным программам начального общего, основного общего и среднего общего образования,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подавшие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заявку на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в Фестивале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положения.</w:t>
      </w:r>
    </w:p>
    <w:p w14:paraId="3357B675" w14:textId="77777777" w:rsidR="00EA77E1" w:rsidRDefault="00EA77E1">
      <w:pPr>
        <w:pStyle w:val="a9"/>
        <w:ind w:left="0" w:firstLine="720"/>
      </w:pPr>
    </w:p>
    <w:p w14:paraId="46FF6751" w14:textId="77777777" w:rsidR="00EA77E1" w:rsidRDefault="002A44D2">
      <w:pPr>
        <w:pStyle w:val="21"/>
        <w:numPr>
          <w:ilvl w:val="0"/>
          <w:numId w:val="6"/>
        </w:numPr>
        <w:tabs>
          <w:tab w:val="left" w:pos="0"/>
          <w:tab w:val="left" w:pos="721"/>
        </w:tabs>
        <w:ind w:left="0" w:firstLine="720"/>
        <w:jc w:val="center"/>
      </w:pPr>
      <w:r>
        <w:t>Порядок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Фестиваля</w:t>
      </w:r>
    </w:p>
    <w:p w14:paraId="4F2B6CD6" w14:textId="77777777" w:rsidR="00EA77E1" w:rsidRDefault="00EA77E1">
      <w:pPr>
        <w:pStyle w:val="a9"/>
        <w:ind w:left="0" w:firstLine="720"/>
        <w:rPr>
          <w:b/>
        </w:rPr>
      </w:pPr>
    </w:p>
    <w:p w14:paraId="4FFB227C" w14:textId="77777777" w:rsidR="00EA77E1" w:rsidRDefault="002A44D2">
      <w:pPr>
        <w:pStyle w:val="ad"/>
        <w:numPr>
          <w:ilvl w:val="1"/>
          <w:numId w:val="3"/>
        </w:numPr>
        <w:tabs>
          <w:tab w:val="left" w:pos="1191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Фестиваль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3</w:t>
      </w:r>
      <w:r>
        <w:rPr>
          <w:sz w:val="24"/>
          <w:szCs w:val="24"/>
        </w:rPr>
        <w:t xml:space="preserve"> марта 2025 г.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 марта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г.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этапа:</w:t>
      </w:r>
    </w:p>
    <w:p w14:paraId="7066D998" w14:textId="77777777" w:rsidR="00EA77E1" w:rsidRDefault="002A44D2">
      <w:pPr>
        <w:pStyle w:val="ad"/>
        <w:numPr>
          <w:ilvl w:val="1"/>
          <w:numId w:val="4"/>
        </w:numPr>
        <w:tabs>
          <w:tab w:val="left" w:pos="1039"/>
        </w:tabs>
        <w:ind w:left="0"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ходе первого этапа образовательными организациями направляются заявки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(в соответствии с Приложением 1)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видеоролики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обучающихся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Организационный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комитет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Фестиваля (далее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Оргкомитет)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до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17 марта 202</w:t>
      </w:r>
      <w:r>
        <w:rPr>
          <w:color w:val="000000" w:themeColor="text1"/>
          <w:spacing w:val="-1"/>
          <w:sz w:val="24"/>
          <w:szCs w:val="24"/>
        </w:rPr>
        <w:t xml:space="preserve">5 </w:t>
      </w:r>
      <w:r>
        <w:rPr>
          <w:color w:val="000000" w:themeColor="text1"/>
          <w:sz w:val="24"/>
          <w:szCs w:val="24"/>
        </w:rPr>
        <w:t>г.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(включительно);</w:t>
      </w:r>
    </w:p>
    <w:p w14:paraId="34B6814C" w14:textId="77777777" w:rsidR="00EA77E1" w:rsidRDefault="002A44D2">
      <w:pPr>
        <w:pStyle w:val="ad"/>
        <w:numPr>
          <w:ilvl w:val="1"/>
          <w:numId w:val="4"/>
        </w:numPr>
        <w:tabs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второго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этапа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подводятся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итоги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Фестиваля, размещение видеороликов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на сайте Организатора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 марта 2025 г.</w:t>
      </w:r>
    </w:p>
    <w:p w14:paraId="588B1BCC" w14:textId="77777777" w:rsidR="00EA77E1" w:rsidRDefault="002A44D2">
      <w:pPr>
        <w:pStyle w:val="ad"/>
        <w:numPr>
          <w:ilvl w:val="1"/>
          <w:numId w:val="3"/>
        </w:numPr>
        <w:tabs>
          <w:tab w:val="left" w:pos="125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организации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Фестиваля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формируется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Оргкомитет.</w:t>
      </w:r>
    </w:p>
    <w:p w14:paraId="6BB63D1E" w14:textId="77777777" w:rsidR="00EA77E1" w:rsidRDefault="002A44D2">
      <w:pPr>
        <w:pStyle w:val="ad"/>
        <w:numPr>
          <w:ilvl w:val="1"/>
          <w:numId w:val="3"/>
        </w:numPr>
        <w:tabs>
          <w:tab w:val="left" w:pos="125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Оргкомитет:</w:t>
      </w:r>
    </w:p>
    <w:p w14:paraId="4953AA33" w14:textId="77777777" w:rsidR="00EA77E1" w:rsidRDefault="002A44D2">
      <w:pPr>
        <w:pStyle w:val="a9"/>
        <w:numPr>
          <w:ilvl w:val="0"/>
          <w:numId w:val="8"/>
        </w:numPr>
        <w:ind w:left="0" w:firstLine="720"/>
        <w:jc w:val="both"/>
      </w:pPr>
      <w:r>
        <w:t>проводит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настоящего Положения;</w:t>
      </w:r>
    </w:p>
    <w:p w14:paraId="29B53B93" w14:textId="77777777" w:rsidR="00EA77E1" w:rsidRDefault="002A44D2">
      <w:pPr>
        <w:pStyle w:val="a9"/>
        <w:numPr>
          <w:ilvl w:val="0"/>
          <w:numId w:val="8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осуществляет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контроль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регистрации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заявок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участников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Фестиваля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прием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видеороликов;</w:t>
      </w:r>
    </w:p>
    <w:p w14:paraId="28BB3019" w14:textId="77777777" w:rsidR="00EA77E1" w:rsidRDefault="002A44D2">
      <w:pPr>
        <w:pStyle w:val="a9"/>
        <w:numPr>
          <w:ilvl w:val="0"/>
          <w:numId w:val="8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обеспечивает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подготовку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проведение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Фестиваля;</w:t>
      </w:r>
    </w:p>
    <w:p w14:paraId="303103AD" w14:textId="77777777" w:rsidR="00EA77E1" w:rsidRDefault="002A44D2">
      <w:pPr>
        <w:pStyle w:val="ad"/>
        <w:numPr>
          <w:ilvl w:val="1"/>
          <w:numId w:val="3"/>
        </w:numPr>
        <w:tabs>
          <w:tab w:val="left" w:pos="1250"/>
        </w:tabs>
        <w:ind w:left="0"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Участники:</w:t>
      </w:r>
    </w:p>
    <w:p w14:paraId="6366E075" w14:textId="77777777" w:rsidR="00EA77E1" w:rsidRDefault="002A44D2">
      <w:pPr>
        <w:pStyle w:val="a9"/>
        <w:numPr>
          <w:ilvl w:val="0"/>
          <w:numId w:val="9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заполняют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заявку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(Приложение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1);</w:t>
      </w:r>
    </w:p>
    <w:p w14:paraId="7CBDD5D2" w14:textId="77777777" w:rsidR="00EA77E1" w:rsidRDefault="002A44D2">
      <w:pPr>
        <w:pStyle w:val="a9"/>
        <w:numPr>
          <w:ilvl w:val="0"/>
          <w:numId w:val="9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заполненную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заявку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видеоролик, подготовленный в соответствии п. 3 настоящего Положения, направляют на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адрес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электронной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почты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ответственного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за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координацию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Фестиваля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от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Организатора,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указанный в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п. 7.1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настоящего Положения.</w:t>
      </w:r>
    </w:p>
    <w:p w14:paraId="19C0DA05" w14:textId="77777777" w:rsidR="00EA77E1" w:rsidRDefault="002A44D2">
      <w:pPr>
        <w:pStyle w:val="21"/>
        <w:numPr>
          <w:ilvl w:val="0"/>
          <w:numId w:val="6"/>
        </w:numPr>
        <w:tabs>
          <w:tab w:val="left" w:pos="709"/>
        </w:tabs>
        <w:ind w:left="0" w:firstLine="720"/>
        <w:jc w:val="center"/>
      </w:pPr>
      <w:r>
        <w:lastRenderedPageBreak/>
        <w:t>Требования</w:t>
      </w:r>
      <w:r>
        <w:rPr>
          <w:spacing w:val="-2"/>
        </w:rPr>
        <w:t xml:space="preserve"> Фестиваля </w:t>
      </w:r>
      <w:r>
        <w:t>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участникам</w:t>
      </w:r>
    </w:p>
    <w:p w14:paraId="1678A7B1" w14:textId="77777777" w:rsidR="00EA77E1" w:rsidRDefault="002A44D2">
      <w:pPr>
        <w:pStyle w:val="a9"/>
        <w:ind w:left="0" w:firstLine="720"/>
        <w:jc w:val="both"/>
      </w:pPr>
      <w:r>
        <w:t xml:space="preserve">3.1. На Фестиваль представляется видеоролик о проведенном в период с 3 марта по 17 </w:t>
      </w:r>
      <w:r>
        <w:rPr>
          <w:color w:val="000000" w:themeColor="text1"/>
        </w:rPr>
        <w:t>(включительно) марта 2025</w:t>
      </w:r>
      <w:r>
        <w:rPr>
          <w:color w:val="000000" w:themeColor="text1"/>
        </w:rPr>
        <w:t xml:space="preserve"> г. флешмобе (далее – видеоролик). При проведении флешмоба</w:t>
      </w:r>
      <w:r>
        <w:t xml:space="preserve"> обязательно должны использоваться символика фестиваля или его название (</w:t>
      </w:r>
      <w:hyperlink r:id="rId7">
        <w:r>
          <w:rPr>
            <w:rStyle w:val="a7"/>
          </w:rPr>
          <w:t>https://disk.yandex.ru/d/Y54</w:t>
        </w:r>
        <w:r>
          <w:rPr>
            <w:rStyle w:val="a7"/>
          </w:rPr>
          <w:t>8</w:t>
        </w:r>
        <w:r>
          <w:rPr>
            <w:rStyle w:val="a7"/>
          </w:rPr>
          <w:t>jeKfwhBatg</w:t>
        </w:r>
      </w:hyperlink>
      <w:r>
        <w:t xml:space="preserve"> ).</w:t>
      </w:r>
    </w:p>
    <w:p w14:paraId="2DC5FBC8" w14:textId="77777777" w:rsidR="00EA77E1" w:rsidRDefault="002A44D2">
      <w:pPr>
        <w:pStyle w:val="a9"/>
        <w:ind w:left="0" w:firstLine="720"/>
        <w:jc w:val="both"/>
      </w:pPr>
      <w:r>
        <w:t>Видеоролик должен отвеч</w:t>
      </w:r>
      <w:r>
        <w:t>ать следующим требованиям:</w:t>
      </w:r>
    </w:p>
    <w:p w14:paraId="1F58F044" w14:textId="77777777" w:rsidR="00EA77E1" w:rsidRDefault="002A44D2">
      <w:pPr>
        <w:pStyle w:val="a9"/>
        <w:numPr>
          <w:ilvl w:val="2"/>
          <w:numId w:val="10"/>
        </w:numPr>
        <w:ind w:left="0" w:firstLine="720"/>
        <w:jc w:val="both"/>
      </w:pPr>
      <w:r>
        <w:t>отражение идеи фестиваля #Солнцесветитдлявсех! – 2025 – распространение информации о Международном Дне детей с синдромом Дауна;</w:t>
      </w:r>
    </w:p>
    <w:p w14:paraId="3206148E" w14:textId="77777777" w:rsidR="00EA77E1" w:rsidRDefault="002A44D2">
      <w:pPr>
        <w:pStyle w:val="a9"/>
        <w:numPr>
          <w:ilvl w:val="2"/>
          <w:numId w:val="10"/>
        </w:numPr>
        <w:ind w:left="0" w:firstLine="720"/>
        <w:jc w:val="both"/>
      </w:pPr>
      <w:r>
        <w:t>используемый формат – wmv, mp4;</w:t>
      </w:r>
    </w:p>
    <w:p w14:paraId="2E4F59BD" w14:textId="77777777" w:rsidR="00EA77E1" w:rsidRDefault="002A44D2">
      <w:pPr>
        <w:pStyle w:val="a9"/>
        <w:numPr>
          <w:ilvl w:val="2"/>
          <w:numId w:val="10"/>
        </w:numPr>
        <w:ind w:left="0" w:firstLine="720"/>
        <w:jc w:val="both"/>
      </w:pPr>
      <w:r>
        <w:t>минимальное разрешение видеоролика – 1280х720px;</w:t>
      </w:r>
    </w:p>
    <w:p w14:paraId="35326C72" w14:textId="77777777" w:rsidR="00EA77E1" w:rsidRDefault="002A44D2">
      <w:pPr>
        <w:pStyle w:val="a9"/>
        <w:numPr>
          <w:ilvl w:val="2"/>
          <w:numId w:val="10"/>
        </w:numPr>
        <w:ind w:left="0" w:firstLine="720"/>
        <w:jc w:val="both"/>
      </w:pPr>
      <w:r>
        <w:t>максимальная продолж</w:t>
      </w:r>
      <w:r>
        <w:t>ительность видеоролика – не более 3-х минут (если хронометраж ролика превысит вышеуказанную продолжительность, организаторы Фестиваля имеют право снять его с участия);</w:t>
      </w:r>
    </w:p>
    <w:p w14:paraId="6A772183" w14:textId="77777777" w:rsidR="00EA77E1" w:rsidRDefault="002A44D2">
      <w:pPr>
        <w:pStyle w:val="a9"/>
        <w:numPr>
          <w:ilvl w:val="2"/>
          <w:numId w:val="10"/>
        </w:numPr>
        <w:ind w:left="0" w:firstLine="720"/>
        <w:jc w:val="both"/>
      </w:pPr>
      <w:r>
        <w:t xml:space="preserve">использование при монтаже и съемке видеоролика специальных программ и инструментов – на </w:t>
      </w:r>
      <w:r>
        <w:t>усмотрение участника;</w:t>
      </w:r>
    </w:p>
    <w:p w14:paraId="774D7F18" w14:textId="77777777" w:rsidR="00EA77E1" w:rsidRDefault="002A44D2">
      <w:pPr>
        <w:pStyle w:val="a9"/>
        <w:numPr>
          <w:ilvl w:val="2"/>
          <w:numId w:val="10"/>
        </w:numPr>
        <w:ind w:left="0" w:firstLine="720"/>
        <w:jc w:val="both"/>
      </w:pPr>
      <w:r>
        <w:t>использование уже имеющегося в интернете материала запрещается.</w:t>
      </w:r>
    </w:p>
    <w:p w14:paraId="7311BA1F" w14:textId="77777777" w:rsidR="00EA77E1" w:rsidRDefault="002A44D2">
      <w:pPr>
        <w:pStyle w:val="a9"/>
        <w:ind w:left="0" w:firstLine="720"/>
        <w:jc w:val="both"/>
      </w:pPr>
      <w:r>
        <w:t>2.3.</w:t>
      </w:r>
      <w:r>
        <w:tab/>
        <w:t xml:space="preserve">Согласно Правилам пользования социальной сетью </w:t>
      </w:r>
      <w:r>
        <w:rPr>
          <w:lang w:val="en-US"/>
        </w:rPr>
        <w:t>R</w:t>
      </w:r>
      <w:r>
        <w:t>UTUBE к конкурсу не будут приниматься работа, которая:</w:t>
      </w:r>
    </w:p>
    <w:p w14:paraId="0A1E2197" w14:textId="77777777" w:rsidR="00EA77E1" w:rsidRDefault="002A44D2">
      <w:pPr>
        <w:pStyle w:val="a9"/>
        <w:numPr>
          <w:ilvl w:val="1"/>
          <w:numId w:val="11"/>
        </w:numPr>
        <w:ind w:left="0" w:firstLine="720"/>
        <w:jc w:val="both"/>
      </w:pPr>
      <w:r>
        <w:t>содержит угрозы, дискредитирует, оскорбляет, порочит честь и д</w:t>
      </w:r>
      <w:r>
        <w:t>остоинство или деловую репутацию, или нарушает неприкосновенность частной жизни других Пользователей или любых третьих лиц;</w:t>
      </w:r>
    </w:p>
    <w:p w14:paraId="40FB47BE" w14:textId="77777777" w:rsidR="00EA77E1" w:rsidRDefault="002A44D2">
      <w:pPr>
        <w:pStyle w:val="a9"/>
        <w:numPr>
          <w:ilvl w:val="1"/>
          <w:numId w:val="11"/>
        </w:numPr>
        <w:ind w:left="0" w:firstLine="720"/>
        <w:jc w:val="both"/>
      </w:pPr>
      <w:r>
        <w:t>является вульгарной или непристойной, содержит нецензурную лексику, содержит порнографические изображения и тексты;</w:t>
      </w:r>
    </w:p>
    <w:p w14:paraId="02FC0C1C" w14:textId="77777777" w:rsidR="00EA77E1" w:rsidRDefault="002A44D2">
      <w:pPr>
        <w:pStyle w:val="a9"/>
        <w:numPr>
          <w:ilvl w:val="1"/>
          <w:numId w:val="11"/>
        </w:numPr>
        <w:ind w:left="0" w:firstLine="720"/>
        <w:jc w:val="both"/>
      </w:pPr>
      <w:r>
        <w:t>пропагандирует и</w:t>
      </w:r>
      <w:r>
        <w:t>/или способствует разжиганию расовой, религиозной, этнической ненависти или вражды, пропагандирует фашизм или идеологию расового превосходства;</w:t>
      </w:r>
    </w:p>
    <w:p w14:paraId="1A69379C" w14:textId="77777777" w:rsidR="00EA77E1" w:rsidRDefault="002A44D2">
      <w:pPr>
        <w:pStyle w:val="a9"/>
        <w:numPr>
          <w:ilvl w:val="1"/>
          <w:numId w:val="11"/>
        </w:numPr>
        <w:ind w:left="0" w:firstLine="720"/>
        <w:jc w:val="both"/>
      </w:pPr>
      <w:r>
        <w:t>содержит экстремистские материалы;</w:t>
      </w:r>
    </w:p>
    <w:p w14:paraId="5187204F" w14:textId="77777777" w:rsidR="00EA77E1" w:rsidRDefault="002A44D2">
      <w:pPr>
        <w:pStyle w:val="a9"/>
        <w:numPr>
          <w:ilvl w:val="1"/>
          <w:numId w:val="11"/>
        </w:numPr>
        <w:ind w:left="0" w:firstLine="720"/>
        <w:jc w:val="both"/>
      </w:pPr>
      <w:r>
        <w:t>пропагандирует преступную деятельность или содержит советы, инструкции или ру</w:t>
      </w:r>
      <w:r>
        <w:t>ководства по совершению преступных действий;</w:t>
      </w:r>
    </w:p>
    <w:p w14:paraId="47EF4FDD" w14:textId="77777777" w:rsidR="00EA77E1" w:rsidRDefault="002A44D2">
      <w:pPr>
        <w:pStyle w:val="a9"/>
        <w:numPr>
          <w:ilvl w:val="1"/>
          <w:numId w:val="11"/>
        </w:numPr>
        <w:ind w:left="0" w:firstLine="720"/>
        <w:jc w:val="both"/>
      </w:pPr>
      <w:r>
        <w:t>содержит информацию ограниченного доступа, включая, но не ограничиваясь, государственной и коммерческой тайной, информацией о частной жизни третьих лиц;</w:t>
      </w:r>
    </w:p>
    <w:p w14:paraId="42D7B0F8" w14:textId="77777777" w:rsidR="00EA77E1" w:rsidRDefault="002A44D2">
      <w:pPr>
        <w:pStyle w:val="a9"/>
        <w:numPr>
          <w:ilvl w:val="1"/>
          <w:numId w:val="11"/>
        </w:numPr>
        <w:ind w:left="0" w:firstLine="720"/>
        <w:jc w:val="both"/>
      </w:pPr>
      <w:r>
        <w:t>содержит рекламу или описывает привлекательность употребле</w:t>
      </w:r>
      <w:r>
        <w:t>ния наркотических веществ, информацию о распространении наркотиков, рецепты их изготовления и советы по употреблению;</w:t>
      </w:r>
    </w:p>
    <w:p w14:paraId="67ACF235" w14:textId="77777777" w:rsidR="00EA77E1" w:rsidRDefault="002A44D2">
      <w:pPr>
        <w:pStyle w:val="a9"/>
        <w:numPr>
          <w:ilvl w:val="1"/>
          <w:numId w:val="11"/>
        </w:numPr>
        <w:ind w:left="0" w:firstLine="720"/>
        <w:jc w:val="both"/>
      </w:pPr>
      <w:r>
        <w:t>носит мошеннический характер;</w:t>
      </w:r>
    </w:p>
    <w:p w14:paraId="70D4CC78" w14:textId="77777777" w:rsidR="00EA77E1" w:rsidRDefault="002A44D2">
      <w:pPr>
        <w:pStyle w:val="a9"/>
        <w:numPr>
          <w:ilvl w:val="1"/>
          <w:numId w:val="11"/>
        </w:numPr>
        <w:ind w:left="0" w:firstLine="720"/>
        <w:jc w:val="both"/>
      </w:pPr>
      <w:r>
        <w:t>нарушает иные права и интересы граждан и юридических лиц или требования законодательства Российской Федераци</w:t>
      </w:r>
      <w:r>
        <w:t>и.</w:t>
      </w:r>
    </w:p>
    <w:p w14:paraId="2EB5030B" w14:textId="77777777" w:rsidR="00EA77E1" w:rsidRDefault="002A44D2">
      <w:pPr>
        <w:pStyle w:val="a9"/>
        <w:numPr>
          <w:ilvl w:val="1"/>
          <w:numId w:val="11"/>
        </w:numPr>
        <w:ind w:left="0" w:firstLine="720"/>
        <w:jc w:val="both"/>
      </w:pPr>
      <w:r>
        <w:t>содержит коммерческую и политическую рекламу, агитационные материалы.</w:t>
      </w:r>
    </w:p>
    <w:p w14:paraId="714282C0" w14:textId="77777777" w:rsidR="00EA77E1" w:rsidRDefault="00EA77E1">
      <w:pPr>
        <w:pStyle w:val="a9"/>
        <w:ind w:left="0" w:firstLine="720"/>
      </w:pPr>
    </w:p>
    <w:p w14:paraId="1F9F0413" w14:textId="77777777" w:rsidR="00EA77E1" w:rsidRDefault="002A44D2">
      <w:pPr>
        <w:pStyle w:val="21"/>
        <w:numPr>
          <w:ilvl w:val="1"/>
          <w:numId w:val="2"/>
        </w:numPr>
        <w:tabs>
          <w:tab w:val="left" w:pos="0"/>
        </w:tabs>
        <w:ind w:left="0" w:firstLine="720"/>
        <w:jc w:val="center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Фестиваля</w:t>
      </w:r>
    </w:p>
    <w:p w14:paraId="326C1E5A" w14:textId="77777777" w:rsidR="00EA77E1" w:rsidRDefault="00EA77E1">
      <w:pPr>
        <w:pStyle w:val="a9"/>
        <w:ind w:left="0" w:firstLine="720"/>
        <w:rPr>
          <w:b/>
        </w:rPr>
      </w:pPr>
    </w:p>
    <w:p w14:paraId="78D5272D" w14:textId="77777777" w:rsidR="00EA77E1" w:rsidRDefault="002A44D2">
      <w:pPr>
        <w:pStyle w:val="ad"/>
        <w:numPr>
          <w:ilvl w:val="1"/>
          <w:numId w:val="1"/>
        </w:numPr>
        <w:tabs>
          <w:tab w:val="left" w:pos="1329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Заявка направляется Организатору в электронном виде в двух форматах: pdf, doc </w:t>
      </w:r>
      <w:r>
        <w:rPr>
          <w:sz w:val="24"/>
          <w:szCs w:val="24"/>
        </w:rPr>
        <w:t xml:space="preserve">на корпоративную электронную почту по адресу: </w:t>
      </w:r>
      <w:hyperlink r:id="rId8">
        <w:r>
          <w:rPr>
            <w:rStyle w:val="a7"/>
            <w:sz w:val="24"/>
            <w:szCs w:val="24"/>
          </w:rPr>
          <w:t>rrc-tmnr.volg@yandex.ru</w:t>
        </w:r>
      </w:hyperlink>
      <w:r>
        <w:rPr>
          <w:sz w:val="24"/>
          <w:szCs w:val="24"/>
        </w:rPr>
        <w:t xml:space="preserve"> с обязательной пометкой в теме письма: "Фестиваль флешмобов".</w:t>
      </w:r>
    </w:p>
    <w:p w14:paraId="244CEA4D" w14:textId="77777777" w:rsidR="00EA77E1" w:rsidRDefault="002A44D2">
      <w:pPr>
        <w:pStyle w:val="ad"/>
        <w:numPr>
          <w:ilvl w:val="1"/>
          <w:numId w:val="1"/>
        </w:numPr>
        <w:tabs>
          <w:tab w:val="left" w:pos="1329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Участник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творческая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группа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подать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заявку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видеоролик с описание</w:t>
      </w:r>
      <w:r>
        <w:rPr>
          <w:sz w:val="24"/>
          <w:szCs w:val="24"/>
        </w:rPr>
        <w:t>м процесса подготовки к съемке, разместить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несколько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фотографий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небольшое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видео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бэкстейджа.</w:t>
      </w:r>
    </w:p>
    <w:p w14:paraId="35C556AD" w14:textId="77777777" w:rsidR="00EA77E1" w:rsidRDefault="002A44D2">
      <w:pPr>
        <w:pStyle w:val="a9"/>
        <w:ind w:left="0" w:firstLine="720"/>
        <w:jc w:val="both"/>
      </w:pPr>
      <w:r>
        <w:t>Количество видеороликов от одного учреждения, участника или творческой группы</w:t>
      </w:r>
      <w:r>
        <w:rPr>
          <w:spacing w:val="1"/>
        </w:rPr>
        <w:t xml:space="preserve"> </w:t>
      </w:r>
      <w:r>
        <w:t>ограничено – 1.</w:t>
      </w:r>
    </w:p>
    <w:p w14:paraId="6E9B085B" w14:textId="77777777" w:rsidR="00EA77E1" w:rsidRDefault="002A44D2">
      <w:pPr>
        <w:pStyle w:val="ad"/>
        <w:numPr>
          <w:ilvl w:val="1"/>
          <w:numId w:val="1"/>
        </w:numPr>
        <w:tabs>
          <w:tab w:val="left" w:pos="125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Видеоролики,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поступившие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17 марта 2025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оформле</w:t>
      </w:r>
      <w:r>
        <w:rPr>
          <w:sz w:val="24"/>
          <w:szCs w:val="24"/>
        </w:rPr>
        <w:t>нные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нарушением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 Положения,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рассматриваются.</w:t>
      </w:r>
    </w:p>
    <w:p w14:paraId="4C9C7F46" w14:textId="77777777" w:rsidR="00EA77E1" w:rsidRDefault="002A44D2">
      <w:pPr>
        <w:pStyle w:val="ad"/>
        <w:numPr>
          <w:ilvl w:val="1"/>
          <w:numId w:val="1"/>
        </w:numPr>
        <w:tabs>
          <w:tab w:val="left" w:pos="125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Подведение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итогов и размещение видеороликов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Фестиваля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 21 марта 2025г.</w:t>
      </w:r>
    </w:p>
    <w:p w14:paraId="2ACB6FC8" w14:textId="6B8F3298" w:rsidR="00EA77E1" w:rsidRDefault="002A44D2">
      <w:pPr>
        <w:pStyle w:val="ad"/>
        <w:numPr>
          <w:ilvl w:val="1"/>
          <w:numId w:val="1"/>
        </w:numPr>
        <w:tabs>
          <w:tab w:val="left" w:pos="125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Участие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в Фестивале</w:t>
      </w:r>
      <w:r w:rsidR="0063468A">
        <w:rPr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 w:rsidR="0063468A">
        <w:rPr>
          <w:sz w:val="24"/>
          <w:szCs w:val="24"/>
        </w:rPr>
        <w:t xml:space="preserve"> </w:t>
      </w:r>
      <w:r>
        <w:rPr>
          <w:sz w:val="24"/>
          <w:szCs w:val="24"/>
        </w:rPr>
        <w:t>бесплатным.</w:t>
      </w:r>
      <w:r w:rsidR="0063468A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Материалы,</w:t>
      </w:r>
      <w:r w:rsidR="0063468A">
        <w:rPr>
          <w:sz w:val="24"/>
          <w:szCs w:val="24"/>
        </w:rPr>
        <w:t xml:space="preserve"> </w:t>
      </w:r>
      <w:r>
        <w:rPr>
          <w:sz w:val="24"/>
          <w:szCs w:val="24"/>
        </w:rPr>
        <w:t>подготовленные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>
        <w:rPr>
          <w:sz w:val="24"/>
          <w:szCs w:val="24"/>
        </w:rPr>
        <w:lastRenderedPageBreak/>
        <w:t xml:space="preserve">Фестиваля, могут быть </w:t>
      </w:r>
      <w:r>
        <w:rPr>
          <w:sz w:val="24"/>
          <w:szCs w:val="24"/>
        </w:rPr>
        <w:t>размещены в публичном доступе в сети Интернет. Участник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Фестиваля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фактом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заявки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дает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согласие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публикацию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видеоролика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печатных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(электронных)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изданиях,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выпускаемых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эгидой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организатора.</w:t>
      </w:r>
    </w:p>
    <w:p w14:paraId="598C0CD8" w14:textId="77777777" w:rsidR="00EA77E1" w:rsidRDefault="002A44D2">
      <w:pPr>
        <w:pStyle w:val="ad"/>
        <w:numPr>
          <w:ilvl w:val="1"/>
          <w:numId w:val="1"/>
        </w:numPr>
        <w:tabs>
          <w:tab w:val="left" w:pos="1324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Принимая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 Фестивале,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участник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дает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согласие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обработку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хранение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данных,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осуществляемые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Организатором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целях 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награждения.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настоящим гарантирует, что все персональные данные, сообщенные участниками Фестиваля,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хра</w:t>
      </w:r>
      <w:r>
        <w:rPr>
          <w:sz w:val="24"/>
          <w:szCs w:val="24"/>
        </w:rPr>
        <w:t>ниться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обрабатываться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14:paraId="6CD5955B" w14:textId="77777777" w:rsidR="00EA77E1" w:rsidRDefault="00EA77E1">
      <w:pPr>
        <w:pStyle w:val="a9"/>
        <w:ind w:left="0" w:firstLine="720"/>
      </w:pPr>
    </w:p>
    <w:p w14:paraId="58CFAA8F" w14:textId="77777777" w:rsidR="00EA77E1" w:rsidRDefault="00EA77E1">
      <w:pPr>
        <w:pStyle w:val="a9"/>
        <w:ind w:left="0" w:firstLine="720"/>
      </w:pPr>
    </w:p>
    <w:p w14:paraId="31CF1C5F" w14:textId="77777777" w:rsidR="00EA77E1" w:rsidRDefault="002A44D2">
      <w:pPr>
        <w:pStyle w:val="21"/>
        <w:numPr>
          <w:ilvl w:val="1"/>
          <w:numId w:val="2"/>
        </w:numPr>
        <w:ind w:left="0" w:firstLine="720"/>
        <w:jc w:val="center"/>
      </w:pPr>
      <w:r>
        <w:t>Награждение</w:t>
      </w:r>
      <w:r>
        <w:rPr>
          <w:spacing w:val="-6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Фестиваля</w:t>
      </w:r>
    </w:p>
    <w:p w14:paraId="71803BFB" w14:textId="77777777" w:rsidR="00EA77E1" w:rsidRDefault="00EA77E1">
      <w:pPr>
        <w:pStyle w:val="a9"/>
        <w:ind w:left="0" w:firstLine="720"/>
        <w:rPr>
          <w:b/>
        </w:rPr>
      </w:pPr>
    </w:p>
    <w:p w14:paraId="5F89F35C" w14:textId="77777777" w:rsidR="00EA77E1" w:rsidRDefault="002A44D2">
      <w:pPr>
        <w:pStyle w:val="ad"/>
        <w:numPr>
          <w:ilvl w:val="2"/>
          <w:numId w:val="2"/>
        </w:numPr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Все участники Фестиваля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получают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сертификаты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участника.</w:t>
      </w:r>
    </w:p>
    <w:p w14:paraId="4A49EEE8" w14:textId="6803241F" w:rsidR="00EA77E1" w:rsidRDefault="002A44D2">
      <w:pPr>
        <w:pStyle w:val="ad"/>
        <w:numPr>
          <w:ilvl w:val="2"/>
          <w:numId w:val="2"/>
        </w:numPr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Работы участников</w:t>
      </w:r>
      <w:r w:rsidR="006346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публикуются на </w:t>
      </w:r>
      <w:r>
        <w:rPr>
          <w:sz w:val="24"/>
          <w:szCs w:val="24"/>
        </w:rPr>
        <w:t>официальной странице Организатора.</w:t>
      </w:r>
    </w:p>
    <w:p w14:paraId="115F15FF" w14:textId="77777777" w:rsidR="00EA77E1" w:rsidRDefault="00EA77E1">
      <w:pPr>
        <w:pStyle w:val="a9"/>
        <w:tabs>
          <w:tab w:val="left" w:pos="0"/>
        </w:tabs>
        <w:ind w:left="0" w:firstLine="709"/>
      </w:pPr>
    </w:p>
    <w:p w14:paraId="07DB97B4" w14:textId="77777777" w:rsidR="00EA77E1" w:rsidRDefault="002A44D2">
      <w:pPr>
        <w:pStyle w:val="21"/>
        <w:numPr>
          <w:ilvl w:val="1"/>
          <w:numId w:val="2"/>
        </w:numPr>
        <w:tabs>
          <w:tab w:val="left" w:pos="0"/>
        </w:tabs>
        <w:ind w:left="0" w:firstLine="709"/>
        <w:jc w:val="center"/>
      </w:pPr>
      <w:r>
        <w:t>Контактная</w:t>
      </w:r>
      <w:r>
        <w:rPr>
          <w:spacing w:val="-5"/>
        </w:rPr>
        <w:t xml:space="preserve"> </w:t>
      </w:r>
      <w:r>
        <w:t>информация</w:t>
      </w:r>
    </w:p>
    <w:p w14:paraId="0E57937C" w14:textId="77777777" w:rsidR="00EA77E1" w:rsidRDefault="00EA77E1">
      <w:pPr>
        <w:pStyle w:val="a9"/>
        <w:tabs>
          <w:tab w:val="left" w:pos="0"/>
        </w:tabs>
        <w:ind w:left="0" w:firstLine="709"/>
        <w:rPr>
          <w:b/>
        </w:rPr>
      </w:pPr>
    </w:p>
    <w:p w14:paraId="50C1AD46" w14:textId="618D7B66" w:rsidR="00EA77E1" w:rsidRDefault="002A44D2">
      <w:pPr>
        <w:pStyle w:val="a9"/>
        <w:tabs>
          <w:tab w:val="left" w:pos="0"/>
        </w:tabs>
        <w:ind w:firstLine="709"/>
        <w:jc w:val="both"/>
      </w:pPr>
      <w:r>
        <w:t>6.1. 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Фестиваля:</w:t>
      </w:r>
      <w:r>
        <w:rPr>
          <w:spacing w:val="1"/>
        </w:rPr>
        <w:t xml:space="preserve"> Паршина Мария Сергеевна, методист ресурсного центра по организации комплексного сопровождения детей</w:t>
      </w:r>
      <w:r w:rsidR="0063468A">
        <w:rPr>
          <w:spacing w:val="1"/>
        </w:rPr>
        <w:t xml:space="preserve"> </w:t>
      </w:r>
      <w:r>
        <w:rPr>
          <w:spacing w:val="1"/>
        </w:rPr>
        <w:t>с интеллектуальными нарушениями, с ТМНР при государ</w:t>
      </w:r>
      <w:r>
        <w:rPr>
          <w:spacing w:val="1"/>
        </w:rPr>
        <w:t>ственном казенном общеобразовательном учреждении "Волгоградская школа–интернат "Надежда", тел. +7 (961) 320-31-60</w:t>
      </w:r>
    </w:p>
    <w:p w14:paraId="31213D3C" w14:textId="77777777" w:rsidR="00EA77E1" w:rsidRDefault="00EA77E1">
      <w:pPr>
        <w:pStyle w:val="a9"/>
        <w:ind w:left="0" w:firstLine="720"/>
      </w:pPr>
    </w:p>
    <w:p w14:paraId="6336E25D" w14:textId="77777777" w:rsidR="00EA77E1" w:rsidRDefault="00EA77E1">
      <w:pPr>
        <w:pStyle w:val="a9"/>
        <w:ind w:left="0" w:firstLine="720"/>
      </w:pPr>
    </w:p>
    <w:p w14:paraId="4B96F322" w14:textId="77777777" w:rsidR="00EA77E1" w:rsidRDefault="00EA77E1">
      <w:pPr>
        <w:pStyle w:val="a9"/>
        <w:ind w:left="0" w:firstLine="720"/>
      </w:pPr>
    </w:p>
    <w:p w14:paraId="78FA4806" w14:textId="77777777" w:rsidR="00EA77E1" w:rsidRDefault="00EA77E1">
      <w:pPr>
        <w:pStyle w:val="a9"/>
        <w:ind w:left="0" w:firstLine="720"/>
      </w:pPr>
    </w:p>
    <w:p w14:paraId="34AA04DE" w14:textId="77777777" w:rsidR="00EA77E1" w:rsidRDefault="00EA77E1">
      <w:pPr>
        <w:pStyle w:val="a9"/>
        <w:ind w:left="0" w:firstLine="720"/>
      </w:pPr>
    </w:p>
    <w:p w14:paraId="798987B2" w14:textId="77777777" w:rsidR="00EA77E1" w:rsidRDefault="00EA77E1">
      <w:pPr>
        <w:pStyle w:val="a9"/>
        <w:ind w:left="0" w:firstLine="720"/>
      </w:pPr>
    </w:p>
    <w:p w14:paraId="2C27A9B5" w14:textId="77777777" w:rsidR="00EA77E1" w:rsidRDefault="00EA77E1">
      <w:pPr>
        <w:pStyle w:val="a9"/>
        <w:ind w:left="0" w:firstLine="720"/>
      </w:pPr>
    </w:p>
    <w:p w14:paraId="08A649EB" w14:textId="77777777" w:rsidR="00EA77E1" w:rsidRDefault="00EA77E1">
      <w:pPr>
        <w:pStyle w:val="a9"/>
        <w:ind w:left="0" w:firstLine="720"/>
      </w:pPr>
    </w:p>
    <w:p w14:paraId="6E6E6295" w14:textId="77777777" w:rsidR="00EA77E1" w:rsidRDefault="00EA77E1">
      <w:pPr>
        <w:pStyle w:val="a9"/>
        <w:ind w:left="0" w:firstLine="720"/>
      </w:pPr>
    </w:p>
    <w:p w14:paraId="1BC8E066" w14:textId="77777777" w:rsidR="00EA77E1" w:rsidRDefault="00EA77E1">
      <w:pPr>
        <w:pStyle w:val="a9"/>
        <w:ind w:left="0" w:firstLine="720"/>
      </w:pPr>
    </w:p>
    <w:p w14:paraId="04555CAF" w14:textId="77777777" w:rsidR="00EA77E1" w:rsidRDefault="00EA77E1">
      <w:pPr>
        <w:pStyle w:val="a9"/>
        <w:ind w:left="0" w:firstLine="720"/>
      </w:pPr>
    </w:p>
    <w:p w14:paraId="59D15ED1" w14:textId="77777777" w:rsidR="00EA77E1" w:rsidRDefault="00EA77E1">
      <w:pPr>
        <w:pStyle w:val="a9"/>
        <w:ind w:left="0" w:firstLine="720"/>
      </w:pPr>
    </w:p>
    <w:p w14:paraId="502F6F70" w14:textId="77777777" w:rsidR="00EA77E1" w:rsidRDefault="00EA77E1">
      <w:pPr>
        <w:pStyle w:val="a9"/>
        <w:ind w:left="0" w:firstLine="720"/>
      </w:pPr>
    </w:p>
    <w:p w14:paraId="46D2EAA9" w14:textId="77777777" w:rsidR="00EA77E1" w:rsidRDefault="00EA77E1">
      <w:pPr>
        <w:pStyle w:val="a9"/>
        <w:ind w:left="0" w:firstLine="720"/>
      </w:pPr>
    </w:p>
    <w:p w14:paraId="24814078" w14:textId="77777777" w:rsidR="00EA77E1" w:rsidRDefault="00EA77E1">
      <w:pPr>
        <w:pStyle w:val="a9"/>
        <w:ind w:left="0" w:firstLine="720"/>
      </w:pPr>
    </w:p>
    <w:p w14:paraId="0D9304BA" w14:textId="77777777" w:rsidR="00EA77E1" w:rsidRDefault="00EA77E1">
      <w:pPr>
        <w:pStyle w:val="a9"/>
        <w:ind w:left="0" w:firstLine="720"/>
      </w:pPr>
    </w:p>
    <w:p w14:paraId="5C2911D6" w14:textId="77777777" w:rsidR="00EA77E1" w:rsidRDefault="00EA77E1">
      <w:pPr>
        <w:pStyle w:val="a9"/>
        <w:ind w:left="0" w:firstLine="720"/>
      </w:pPr>
    </w:p>
    <w:p w14:paraId="2E9E1669" w14:textId="77777777" w:rsidR="00EA77E1" w:rsidRDefault="00EA77E1">
      <w:pPr>
        <w:pStyle w:val="a9"/>
        <w:ind w:left="0" w:firstLine="720"/>
      </w:pPr>
    </w:p>
    <w:p w14:paraId="01CE818E" w14:textId="77777777" w:rsidR="00EA77E1" w:rsidRDefault="00EA77E1">
      <w:pPr>
        <w:pStyle w:val="a9"/>
        <w:ind w:left="0" w:firstLine="720"/>
      </w:pPr>
    </w:p>
    <w:p w14:paraId="6A4CDC08" w14:textId="77777777" w:rsidR="00EA77E1" w:rsidRDefault="00EA77E1">
      <w:pPr>
        <w:pStyle w:val="a9"/>
        <w:ind w:left="0" w:firstLine="720"/>
      </w:pPr>
    </w:p>
    <w:p w14:paraId="21A208A2" w14:textId="77777777" w:rsidR="00EA77E1" w:rsidRDefault="00EA77E1">
      <w:pPr>
        <w:pStyle w:val="a9"/>
        <w:ind w:left="0" w:firstLine="720"/>
      </w:pPr>
    </w:p>
    <w:p w14:paraId="603204A5" w14:textId="77777777" w:rsidR="00EA77E1" w:rsidRDefault="00EA77E1">
      <w:pPr>
        <w:pStyle w:val="a9"/>
        <w:ind w:left="0" w:firstLine="720"/>
      </w:pPr>
    </w:p>
    <w:p w14:paraId="79E906F4" w14:textId="77777777" w:rsidR="00EA77E1" w:rsidRDefault="00EA77E1">
      <w:pPr>
        <w:pStyle w:val="a9"/>
        <w:ind w:left="0" w:firstLine="720"/>
      </w:pPr>
    </w:p>
    <w:p w14:paraId="7BBCB6BF" w14:textId="77777777" w:rsidR="00EA77E1" w:rsidRDefault="00EA77E1">
      <w:pPr>
        <w:pStyle w:val="a9"/>
        <w:ind w:firstLine="720"/>
      </w:pPr>
    </w:p>
    <w:p w14:paraId="11BBC430" w14:textId="77777777" w:rsidR="00EA77E1" w:rsidRDefault="00EA77E1">
      <w:pPr>
        <w:pStyle w:val="a9"/>
        <w:ind w:left="0" w:firstLine="720"/>
      </w:pPr>
    </w:p>
    <w:p w14:paraId="6B621038" w14:textId="77777777" w:rsidR="00EA77E1" w:rsidRDefault="00EA77E1">
      <w:pPr>
        <w:pStyle w:val="a9"/>
        <w:ind w:left="0" w:firstLine="720"/>
      </w:pPr>
    </w:p>
    <w:p w14:paraId="2C1529AF" w14:textId="77777777" w:rsidR="00EA77E1" w:rsidRDefault="00EA77E1">
      <w:pPr>
        <w:pStyle w:val="a9"/>
        <w:ind w:left="0" w:firstLine="720"/>
      </w:pPr>
    </w:p>
    <w:p w14:paraId="42ECE36F" w14:textId="77777777" w:rsidR="00EA77E1" w:rsidRDefault="00EA77E1">
      <w:pPr>
        <w:pStyle w:val="a9"/>
        <w:ind w:left="0" w:firstLine="720"/>
      </w:pPr>
    </w:p>
    <w:p w14:paraId="14DDF065" w14:textId="77777777" w:rsidR="00EA77E1" w:rsidRDefault="00EA77E1">
      <w:pPr>
        <w:pStyle w:val="a9"/>
        <w:ind w:left="0" w:firstLine="720"/>
      </w:pPr>
    </w:p>
    <w:p w14:paraId="215C08B8" w14:textId="77777777" w:rsidR="00EA77E1" w:rsidRDefault="00EA77E1">
      <w:pPr>
        <w:pStyle w:val="a9"/>
        <w:ind w:left="0" w:firstLine="720"/>
      </w:pPr>
    </w:p>
    <w:p w14:paraId="62C72CE5" w14:textId="77777777" w:rsidR="00EA77E1" w:rsidRDefault="00EA77E1">
      <w:pPr>
        <w:pStyle w:val="a9"/>
        <w:ind w:left="0" w:firstLine="720"/>
      </w:pPr>
    </w:p>
    <w:p w14:paraId="0E1233EC" w14:textId="77777777" w:rsidR="00EA77E1" w:rsidRDefault="002A44D2">
      <w:pPr>
        <w:pStyle w:val="a9"/>
        <w:tabs>
          <w:tab w:val="left" w:pos="6015"/>
        </w:tabs>
        <w:ind w:left="0" w:firstLine="720"/>
        <w:jc w:val="right"/>
      </w:pPr>
      <w:r>
        <w:lastRenderedPageBreak/>
        <w:tab/>
        <w:t>Приложение 1</w:t>
      </w:r>
    </w:p>
    <w:p w14:paraId="6B5E9955" w14:textId="77777777" w:rsidR="00EA77E1" w:rsidRDefault="002A44D2">
      <w:pPr>
        <w:pStyle w:val="a9"/>
        <w:ind w:left="0" w:firstLine="720"/>
        <w:rPr>
          <w:b/>
          <w:bCs/>
          <w:color w:val="C9211E"/>
        </w:rPr>
      </w:pPr>
      <w:r>
        <w:rPr>
          <w:b/>
          <w:bCs/>
          <w:color w:val="C9211E"/>
        </w:rPr>
        <w:t>ЗАПОЛНЕННУЮ ЗАЯВКУ ПРИСЛАТЬ В ДВУХ ФОРМАТАХ:</w:t>
      </w:r>
    </w:p>
    <w:p w14:paraId="272D3F5A" w14:textId="77777777" w:rsidR="00EA77E1" w:rsidRDefault="002A44D2">
      <w:pPr>
        <w:pStyle w:val="a9"/>
        <w:ind w:left="0" w:firstLine="720"/>
        <w:rPr>
          <w:b/>
          <w:bCs/>
          <w:color w:val="C9211E"/>
        </w:rPr>
      </w:pPr>
      <w:r>
        <w:rPr>
          <w:b/>
          <w:bCs/>
          <w:color w:val="C9211E"/>
        </w:rPr>
        <w:t>1. PDF</w:t>
      </w:r>
    </w:p>
    <w:p w14:paraId="0DE421B6" w14:textId="77777777" w:rsidR="00EA77E1" w:rsidRDefault="002A44D2">
      <w:pPr>
        <w:pStyle w:val="a9"/>
        <w:ind w:left="0" w:firstLine="720"/>
        <w:rPr>
          <w:b/>
          <w:bCs/>
          <w:color w:val="C9211E"/>
        </w:rPr>
      </w:pPr>
      <w:r>
        <w:rPr>
          <w:b/>
          <w:bCs/>
          <w:color w:val="C9211E"/>
        </w:rPr>
        <w:t>2. DOC</w:t>
      </w:r>
    </w:p>
    <w:p w14:paraId="03EDF792" w14:textId="77777777" w:rsidR="00EA77E1" w:rsidRDefault="00EA77E1">
      <w:pPr>
        <w:pStyle w:val="11"/>
        <w:ind w:left="0" w:firstLine="720"/>
        <w:jc w:val="center"/>
        <w:rPr>
          <w:b/>
        </w:rPr>
      </w:pPr>
    </w:p>
    <w:p w14:paraId="5B3F5535" w14:textId="77777777" w:rsidR="00EA77E1" w:rsidRDefault="002A44D2">
      <w:pPr>
        <w:pStyle w:val="11"/>
        <w:ind w:left="0" w:firstLine="720"/>
        <w:jc w:val="center"/>
        <w:rPr>
          <w:b/>
        </w:rPr>
      </w:pPr>
      <w:r>
        <w:rPr>
          <w:b/>
        </w:rPr>
        <w:t>Заявка</w:t>
      </w:r>
    </w:p>
    <w:p w14:paraId="27B4C2CC" w14:textId="77777777" w:rsidR="00EA77E1" w:rsidRDefault="002A44D2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на участие в Фестивале флешмобов </w:t>
      </w:r>
    </w:p>
    <w:p w14:paraId="5CA1DF34" w14:textId="77777777" w:rsidR="00EA77E1" w:rsidRDefault="002A44D2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#Солнцесветитдлясвех! – 2025</w:t>
      </w:r>
    </w:p>
    <w:p w14:paraId="48FCB897" w14:textId="77777777" w:rsidR="00EA77E1" w:rsidRDefault="00EA77E1">
      <w:pPr>
        <w:ind w:left="192" w:right="203"/>
        <w:jc w:val="center"/>
        <w:rPr>
          <w:b/>
          <w:sz w:val="28"/>
        </w:rPr>
      </w:pPr>
    </w:p>
    <w:tbl>
      <w:tblPr>
        <w:tblStyle w:val="TableNormal"/>
        <w:tblW w:w="5000" w:type="pct"/>
        <w:tblInd w:w="6" w:type="dxa"/>
        <w:tblLayout w:type="fixed"/>
        <w:tblCellMar>
          <w:left w:w="3" w:type="dxa"/>
          <w:right w:w="3" w:type="dxa"/>
        </w:tblCellMar>
        <w:tblLook w:val="01E0" w:firstRow="1" w:lastRow="1" w:firstColumn="1" w:lastColumn="1" w:noHBand="0" w:noVBand="0"/>
      </w:tblPr>
      <w:tblGrid>
        <w:gridCol w:w="3757"/>
        <w:gridCol w:w="6464"/>
      </w:tblGrid>
      <w:tr w:rsidR="00EA77E1" w14:paraId="6A2B3C42" w14:textId="77777777" w:rsidTr="0063468A">
        <w:trPr>
          <w:trHeight w:val="510"/>
        </w:trPr>
        <w:tc>
          <w:tcPr>
            <w:tcW w:w="37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3715F18" w14:textId="77777777" w:rsidR="00EA77E1" w:rsidRDefault="00EA77E1">
            <w:pPr>
              <w:pStyle w:val="TableParagraph"/>
              <w:spacing w:before="11"/>
              <w:rPr>
                <w:i/>
                <w:sz w:val="35"/>
              </w:rPr>
            </w:pPr>
          </w:p>
          <w:p w14:paraId="0F5A17E1" w14:textId="77777777" w:rsidR="00EA77E1" w:rsidRDefault="002A44D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Фестиваля,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подается заявка</w:t>
            </w:r>
          </w:p>
        </w:tc>
        <w:tc>
          <w:tcPr>
            <w:tcW w:w="64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E52C565" w14:textId="77777777" w:rsidR="00EA77E1" w:rsidRDefault="002A44D2">
            <w:pPr>
              <w:pStyle w:val="TableParagraph"/>
              <w:ind w:left="98" w:right="8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Прим.: указать название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имени</w:t>
            </w:r>
          </w:p>
          <w:p w14:paraId="186B5F14" w14:textId="77777777" w:rsidR="00EA77E1" w:rsidRDefault="002A44D2">
            <w:pPr>
              <w:pStyle w:val="TableParagraph"/>
              <w:spacing w:line="256" w:lineRule="exact"/>
              <w:ind w:lef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которой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подается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заявка</w:t>
            </w:r>
          </w:p>
        </w:tc>
      </w:tr>
      <w:tr w:rsidR="00EA77E1" w14:paraId="7D8AF9F3" w14:textId="77777777" w:rsidTr="0063468A">
        <w:trPr>
          <w:trHeight w:val="510"/>
        </w:trPr>
        <w:tc>
          <w:tcPr>
            <w:tcW w:w="37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7B3A072" w14:textId="77777777" w:rsidR="00EA77E1" w:rsidRDefault="002A44D2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флешмоба</w:t>
            </w:r>
          </w:p>
        </w:tc>
        <w:tc>
          <w:tcPr>
            <w:tcW w:w="64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11F018A" w14:textId="77777777" w:rsidR="00EA77E1" w:rsidRDefault="00EA77E1">
            <w:pPr>
              <w:pStyle w:val="TableParagraph"/>
              <w:rPr>
                <w:sz w:val="20"/>
              </w:rPr>
            </w:pPr>
          </w:p>
        </w:tc>
      </w:tr>
      <w:tr w:rsidR="00EA77E1" w14:paraId="4D7EB4FB" w14:textId="77777777" w:rsidTr="0063468A">
        <w:trPr>
          <w:trHeight w:val="510"/>
        </w:trPr>
        <w:tc>
          <w:tcPr>
            <w:tcW w:w="37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7A3D1EB" w14:textId="77777777" w:rsidR="00EA77E1" w:rsidRDefault="002A44D2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флешмоба</w:t>
            </w:r>
          </w:p>
        </w:tc>
        <w:tc>
          <w:tcPr>
            <w:tcW w:w="64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2B8FAEA" w14:textId="77777777" w:rsidR="00EA77E1" w:rsidRDefault="002A44D2">
            <w:pPr>
              <w:pStyle w:val="TableParagraph"/>
              <w:spacing w:line="270" w:lineRule="atLeast"/>
              <w:ind w:left="98" w:right="90"/>
              <w:rPr>
                <w:i/>
                <w:sz w:val="24"/>
              </w:rPr>
            </w:pPr>
            <w:r>
              <w:rPr>
                <w:i/>
                <w:sz w:val="24"/>
              </w:rPr>
              <w:t>Прим.: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указать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населенный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пункт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</w:p>
        </w:tc>
      </w:tr>
      <w:tr w:rsidR="00EA77E1" w14:paraId="55BE8E8C" w14:textId="77777777" w:rsidTr="0063468A">
        <w:trPr>
          <w:trHeight w:val="510"/>
        </w:trPr>
        <w:tc>
          <w:tcPr>
            <w:tcW w:w="37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0F1D016" w14:textId="77777777" w:rsidR="00EA77E1" w:rsidRDefault="002A44D2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флешмоба</w:t>
            </w:r>
          </w:p>
        </w:tc>
        <w:tc>
          <w:tcPr>
            <w:tcW w:w="64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7C899BC" w14:textId="77777777" w:rsidR="00EA77E1" w:rsidRDefault="002A44D2">
            <w:pPr>
              <w:pStyle w:val="TableParagraph"/>
              <w:spacing w:line="276" w:lineRule="exact"/>
              <w:ind w:left="98" w:right="8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Прим.: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описание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сути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флешмоба,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целей,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является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флешмоба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т.п.</w:t>
            </w:r>
          </w:p>
        </w:tc>
      </w:tr>
      <w:tr w:rsidR="00EA77E1" w14:paraId="43DDF938" w14:textId="77777777" w:rsidTr="0063468A">
        <w:trPr>
          <w:trHeight w:val="510"/>
        </w:trPr>
        <w:tc>
          <w:tcPr>
            <w:tcW w:w="37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A6F751E" w14:textId="77777777" w:rsidR="00EA77E1" w:rsidRDefault="002A44D2">
            <w:pPr>
              <w:pStyle w:val="TableParagraph"/>
              <w:tabs>
                <w:tab w:val="left" w:pos="1505"/>
                <w:tab w:val="left" w:pos="2575"/>
              </w:tabs>
              <w:spacing w:line="276" w:lineRule="exact"/>
              <w:ind w:left="100" w:right="8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человек,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флешмоба</w:t>
            </w:r>
          </w:p>
        </w:tc>
        <w:tc>
          <w:tcPr>
            <w:tcW w:w="64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0ECB4B8" w14:textId="77777777" w:rsidR="00EA77E1" w:rsidRDefault="00EA77E1">
            <w:pPr>
              <w:pStyle w:val="TableParagraph"/>
              <w:rPr>
                <w:sz w:val="24"/>
              </w:rPr>
            </w:pPr>
          </w:p>
        </w:tc>
      </w:tr>
      <w:tr w:rsidR="00EA77E1" w14:paraId="210D84B8" w14:textId="77777777" w:rsidTr="0063468A">
        <w:trPr>
          <w:trHeight w:val="510"/>
        </w:trPr>
        <w:tc>
          <w:tcPr>
            <w:tcW w:w="37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5AEB548" w14:textId="77777777" w:rsidR="00EA77E1" w:rsidRDefault="002A44D2">
            <w:pPr>
              <w:pStyle w:val="TableParagraph"/>
              <w:tabs>
                <w:tab w:val="left" w:pos="841"/>
                <w:tab w:val="left" w:pos="1717"/>
                <w:tab w:val="left" w:pos="2302"/>
              </w:tabs>
              <w:spacing w:line="276" w:lineRule="exact"/>
              <w:ind w:left="100" w:right="8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z w:val="24"/>
              </w:rPr>
              <w:tab/>
              <w:t>автора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флешмоба</w:t>
            </w:r>
          </w:p>
        </w:tc>
        <w:tc>
          <w:tcPr>
            <w:tcW w:w="64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A6D6021" w14:textId="77777777" w:rsidR="00EA77E1" w:rsidRDefault="00EA77E1">
            <w:pPr>
              <w:pStyle w:val="TableParagraph"/>
              <w:rPr>
                <w:sz w:val="24"/>
              </w:rPr>
            </w:pPr>
          </w:p>
        </w:tc>
      </w:tr>
      <w:tr w:rsidR="00EA77E1" w14:paraId="7FCFACE5" w14:textId="77777777" w:rsidTr="0063468A">
        <w:trPr>
          <w:trHeight w:val="510"/>
        </w:trPr>
        <w:tc>
          <w:tcPr>
            <w:tcW w:w="37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EA93933" w14:textId="77777777" w:rsidR="00EA77E1" w:rsidRDefault="002A44D2">
            <w:pPr>
              <w:pStyle w:val="TableParagraph"/>
              <w:spacing w:line="270" w:lineRule="atLeast"/>
              <w:ind w:left="100" w:right="81"/>
              <w:rPr>
                <w:sz w:val="24"/>
              </w:rPr>
            </w:pPr>
            <w:r>
              <w:rPr>
                <w:sz w:val="24"/>
              </w:rPr>
              <w:t>Контакты ответственных лиц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телефон)</w:t>
            </w:r>
          </w:p>
        </w:tc>
        <w:tc>
          <w:tcPr>
            <w:tcW w:w="64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D040F66" w14:textId="77777777" w:rsidR="00EA77E1" w:rsidRDefault="00EA77E1">
            <w:pPr>
              <w:pStyle w:val="TableParagraph"/>
              <w:rPr>
                <w:sz w:val="24"/>
              </w:rPr>
            </w:pPr>
          </w:p>
        </w:tc>
      </w:tr>
      <w:tr w:rsidR="00EA77E1" w14:paraId="066581D5" w14:textId="77777777" w:rsidTr="0063468A">
        <w:trPr>
          <w:trHeight w:val="510"/>
        </w:trPr>
        <w:tc>
          <w:tcPr>
            <w:tcW w:w="37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D28BC29" w14:textId="77777777" w:rsidR="00EA77E1" w:rsidRDefault="002A44D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Видео</w:t>
            </w:r>
          </w:p>
        </w:tc>
        <w:tc>
          <w:tcPr>
            <w:tcW w:w="64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EC74B2E" w14:textId="77777777" w:rsidR="00EA77E1" w:rsidRDefault="002A44D2">
            <w:pPr>
              <w:pStyle w:val="TableParagraph"/>
              <w:spacing w:line="276" w:lineRule="exact"/>
              <w:ind w:left="98" w:right="85"/>
              <w:jc w:val="both"/>
              <w:rPr>
                <w:i/>
                <w:spacing w:val="1"/>
                <w:sz w:val="24"/>
              </w:rPr>
            </w:pPr>
            <w:r>
              <w:rPr>
                <w:i/>
                <w:sz w:val="24"/>
              </w:rPr>
              <w:t>Ссылка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видеоролик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R</w:t>
            </w:r>
            <w:r>
              <w:rPr>
                <w:i/>
                <w:sz w:val="24"/>
              </w:rPr>
              <w:t>utube.</w:t>
            </w:r>
            <w:r>
              <w:rPr>
                <w:i/>
                <w:spacing w:val="1"/>
                <w:sz w:val="24"/>
              </w:rPr>
              <w:t xml:space="preserve"> </w:t>
            </w:r>
          </w:p>
          <w:p w14:paraId="3E9C1F31" w14:textId="77777777" w:rsidR="00EA77E1" w:rsidRDefault="002A44D2">
            <w:pPr>
              <w:pStyle w:val="TableParagraph"/>
              <w:spacing w:line="276" w:lineRule="exact"/>
              <w:ind w:left="98" w:right="85"/>
              <w:jc w:val="both"/>
              <w:rPr>
                <w:sz w:val="24"/>
              </w:rPr>
            </w:pPr>
            <w:r>
              <w:rPr>
                <w:sz w:val="24"/>
              </w:rPr>
              <w:t>Внимание! Ссылка должна быть активной при переводе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pdf</w:t>
            </w:r>
          </w:p>
        </w:tc>
      </w:tr>
    </w:tbl>
    <w:p w14:paraId="4D5F0265" w14:textId="77777777" w:rsidR="00EA77E1" w:rsidRDefault="00EA77E1">
      <w:pPr>
        <w:ind w:firstLine="720"/>
        <w:jc w:val="both"/>
        <w:rPr>
          <w:i/>
          <w:sz w:val="28"/>
        </w:rPr>
      </w:pPr>
    </w:p>
    <w:p w14:paraId="50EBC690" w14:textId="77777777" w:rsidR="00EA77E1" w:rsidRDefault="002A44D2">
      <w:pPr>
        <w:ind w:firstLine="720"/>
        <w:jc w:val="both"/>
        <w:rPr>
          <w:sz w:val="24"/>
        </w:rPr>
      </w:pPr>
      <w:r>
        <w:rPr>
          <w:sz w:val="24"/>
        </w:rPr>
        <w:t xml:space="preserve">Участники Фестиваля гарантируют наличие </w:t>
      </w:r>
      <w:r>
        <w:rPr>
          <w:sz w:val="24"/>
        </w:rPr>
        <w:t>авторских прав на присланные видеоролики.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-3"/>
          <w:sz w:val="24"/>
        </w:rPr>
        <w:t xml:space="preserve"> </w:t>
      </w:r>
      <w:r>
        <w:rPr>
          <w:sz w:val="24"/>
        </w:rPr>
        <w:t>несут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14:paraId="002D7568" w14:textId="77777777" w:rsidR="00EA77E1" w:rsidRDefault="00EA77E1">
      <w:pPr>
        <w:pStyle w:val="a9"/>
        <w:ind w:left="0" w:firstLine="720"/>
        <w:jc w:val="both"/>
      </w:pPr>
    </w:p>
    <w:p w14:paraId="6AFDCA41" w14:textId="77777777" w:rsidR="00EA77E1" w:rsidRDefault="002A44D2">
      <w:pPr>
        <w:ind w:firstLine="720"/>
        <w:jc w:val="both"/>
        <w:rPr>
          <w:sz w:val="24"/>
        </w:rPr>
      </w:pPr>
      <w:r>
        <w:rPr>
          <w:sz w:val="24"/>
        </w:rPr>
        <w:t>Оргкомитет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присланные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Фестиваль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видеоролики 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авторского </w:t>
      </w:r>
      <w:r>
        <w:rPr>
          <w:sz w:val="24"/>
        </w:rPr>
        <w:t>вознаграждения:</w:t>
      </w:r>
    </w:p>
    <w:p w14:paraId="254517A7" w14:textId="77777777" w:rsidR="00EA77E1" w:rsidRDefault="002A44D2">
      <w:pPr>
        <w:pStyle w:val="ad"/>
        <w:numPr>
          <w:ilvl w:val="0"/>
          <w:numId w:val="12"/>
        </w:numPr>
        <w:tabs>
          <w:tab w:val="left" w:pos="142"/>
        </w:tabs>
        <w:ind w:left="0" w:firstLine="709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обнародование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информации;</w:t>
      </w:r>
    </w:p>
    <w:p w14:paraId="66A92314" w14:textId="77777777" w:rsidR="00EA77E1" w:rsidRDefault="002A44D2">
      <w:pPr>
        <w:pStyle w:val="ad"/>
        <w:numPr>
          <w:ilvl w:val="0"/>
          <w:numId w:val="12"/>
        </w:numPr>
        <w:tabs>
          <w:tab w:val="left" w:pos="142"/>
        </w:tabs>
        <w:ind w:left="0" w:firstLine="709"/>
        <w:rPr>
          <w:sz w:val="24"/>
        </w:rPr>
      </w:pPr>
      <w:r>
        <w:rPr>
          <w:sz w:val="24"/>
        </w:rPr>
        <w:t>воспроизведение,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распространение;</w:t>
      </w:r>
    </w:p>
    <w:p w14:paraId="01B3A610" w14:textId="77777777" w:rsidR="00EA77E1" w:rsidRDefault="002A44D2">
      <w:pPr>
        <w:pStyle w:val="ad"/>
        <w:numPr>
          <w:ilvl w:val="0"/>
          <w:numId w:val="12"/>
        </w:numPr>
        <w:tabs>
          <w:tab w:val="left" w:pos="142"/>
        </w:tabs>
        <w:ind w:left="0" w:firstLine="709"/>
        <w:rPr>
          <w:sz w:val="24"/>
        </w:rPr>
      </w:pPr>
      <w:r>
        <w:rPr>
          <w:sz w:val="24"/>
        </w:rPr>
        <w:t>публичная демонстрация, в том числе – размещение в сети Интернет, в печатных изданиях,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 телевидении, на информационных стендах, на сувенирной</w:t>
      </w:r>
      <w:r>
        <w:rPr>
          <w:sz w:val="24"/>
        </w:rPr>
        <w:t xml:space="preserve"> продукции, в промо-роликах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фестиваля.</w:t>
      </w:r>
    </w:p>
    <w:p w14:paraId="7EF0D309" w14:textId="77777777" w:rsidR="00EA77E1" w:rsidRDefault="00EA77E1">
      <w:pPr>
        <w:jc w:val="both"/>
        <w:rPr>
          <w:sz w:val="24"/>
        </w:rPr>
      </w:pPr>
    </w:p>
    <w:tbl>
      <w:tblPr>
        <w:tblStyle w:val="TableNormal"/>
        <w:tblW w:w="500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5049"/>
        <w:gridCol w:w="5156"/>
      </w:tblGrid>
      <w:tr w:rsidR="00EA77E1" w14:paraId="6B403328" w14:textId="77777777">
        <w:trPr>
          <w:trHeight w:val="2198"/>
        </w:trPr>
        <w:tc>
          <w:tcPr>
            <w:tcW w:w="5049" w:type="dxa"/>
          </w:tcPr>
          <w:p w14:paraId="77DD068A" w14:textId="77777777" w:rsidR="00EA77E1" w:rsidRDefault="002A44D2">
            <w:pPr>
              <w:pStyle w:val="TableParagraph"/>
              <w:tabs>
                <w:tab w:val="left" w:pos="1051"/>
                <w:tab w:val="left" w:pos="29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 Порядком проведения открытого регионального фестиваля флешмобов "#Солнце светит для всех! – 2025",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 (а)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согласен (на)</w:t>
            </w:r>
          </w:p>
        </w:tc>
        <w:tc>
          <w:tcPr>
            <w:tcW w:w="5155" w:type="dxa"/>
          </w:tcPr>
          <w:p w14:paraId="7550C927" w14:textId="77777777" w:rsidR="00EA77E1" w:rsidRDefault="00EA77E1">
            <w:pPr>
              <w:pStyle w:val="TableParagraph"/>
              <w:rPr>
                <w:sz w:val="26"/>
              </w:rPr>
            </w:pPr>
          </w:p>
          <w:p w14:paraId="3741C219" w14:textId="77777777" w:rsidR="00EA77E1" w:rsidRDefault="00EA77E1">
            <w:pPr>
              <w:pStyle w:val="TableParagraph"/>
              <w:rPr>
                <w:sz w:val="26"/>
              </w:rPr>
            </w:pPr>
          </w:p>
          <w:p w14:paraId="70C00655" w14:textId="77777777" w:rsidR="00EA77E1" w:rsidRDefault="00EA77E1">
            <w:pPr>
              <w:pStyle w:val="TableParagraph"/>
              <w:rPr>
                <w:sz w:val="26"/>
              </w:rPr>
            </w:pPr>
          </w:p>
          <w:p w14:paraId="11BFCF23" w14:textId="77777777" w:rsidR="00EA77E1" w:rsidRDefault="00EA77E1">
            <w:pPr>
              <w:pStyle w:val="TableParagraph"/>
              <w:rPr>
                <w:sz w:val="26"/>
              </w:rPr>
            </w:pPr>
          </w:p>
          <w:p w14:paraId="067A26B1" w14:textId="77777777" w:rsidR="00EA77E1" w:rsidRDefault="002A44D2">
            <w:pPr>
              <w:pStyle w:val="TableParagraph"/>
              <w:tabs>
                <w:tab w:val="left" w:pos="2009"/>
                <w:tab w:val="left" w:pos="3118"/>
                <w:tab w:val="left" w:pos="3896"/>
                <w:tab w:val="left" w:pos="5578"/>
              </w:tabs>
              <w:rPr>
                <w:sz w:val="24"/>
              </w:rPr>
            </w:pPr>
            <w:r>
              <w:rPr>
                <w:sz w:val="24"/>
              </w:rPr>
              <w:t xml:space="preserve"> _______/____________/_______________</w:t>
            </w:r>
          </w:p>
          <w:p w14:paraId="172B17E4" w14:textId="48EDAEBF" w:rsidR="00EA77E1" w:rsidRDefault="002A44D2">
            <w:pPr>
              <w:pStyle w:val="TableParagraph"/>
              <w:tabs>
                <w:tab w:val="left" w:pos="2009"/>
                <w:tab w:val="left" w:pos="3118"/>
                <w:tab w:val="left" w:pos="3896"/>
                <w:tab w:val="left" w:pos="5578"/>
              </w:tabs>
              <w:rPr>
                <w:sz w:val="24"/>
              </w:rPr>
            </w:pPr>
            <w:r>
              <w:rPr>
                <w:sz w:val="24"/>
              </w:rPr>
              <w:t xml:space="preserve"> подпись</w:t>
            </w:r>
            <w:r w:rsidR="0063468A">
              <w:rPr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 w:rsidR="0063468A"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2"/>
                <w:sz w:val="24"/>
              </w:rPr>
              <w:t xml:space="preserve"> </w:t>
            </w:r>
          </w:p>
        </w:tc>
      </w:tr>
    </w:tbl>
    <w:p w14:paraId="18F7819D" w14:textId="77777777" w:rsidR="00EA77E1" w:rsidRDefault="002A44D2">
      <w:pPr>
        <w:tabs>
          <w:tab w:val="left" w:pos="2731"/>
          <w:tab w:val="left" w:pos="4586"/>
        </w:tabs>
        <w:spacing w:before="90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 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14:paraId="6A343614" w14:textId="77777777" w:rsidR="00EA77E1" w:rsidRDefault="00EA77E1">
      <w:pPr>
        <w:pStyle w:val="a9"/>
        <w:spacing w:before="3"/>
        <w:ind w:left="0"/>
        <w:rPr>
          <w:sz w:val="16"/>
        </w:rPr>
      </w:pPr>
    </w:p>
    <w:p w14:paraId="700B997E" w14:textId="02C53AF6" w:rsidR="00EA77E1" w:rsidRDefault="002A44D2">
      <w:pPr>
        <w:tabs>
          <w:tab w:val="left" w:pos="3790"/>
        </w:tabs>
        <w:spacing w:before="90"/>
        <w:jc w:val="both"/>
        <w:rPr>
          <w:i/>
          <w:sz w:val="24"/>
        </w:rPr>
      </w:pPr>
      <w:r>
        <w:rPr>
          <w:sz w:val="24"/>
        </w:rPr>
        <w:t>Заявка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 w:rsidR="0063468A">
        <w:rPr>
          <w:spacing w:val="-2"/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 w:rsidR="0063468A">
        <w:rPr>
          <w:sz w:val="24"/>
          <w:u w:val="single"/>
        </w:rPr>
        <w:t xml:space="preserve"> </w:t>
      </w:r>
      <w:r w:rsidR="0063468A">
        <w:rPr>
          <w:sz w:val="24"/>
        </w:rPr>
        <w:t xml:space="preserve"> </w:t>
      </w:r>
      <w:r>
        <w:rPr>
          <w:i/>
          <w:sz w:val="24"/>
        </w:rPr>
        <w:t>(</w:t>
      </w:r>
      <w:proofErr w:type="gramEnd"/>
      <w:r>
        <w:rPr>
          <w:i/>
          <w:sz w:val="24"/>
        </w:rPr>
        <w:t>Заполняется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Организатором)</w:t>
      </w:r>
    </w:p>
    <w:sectPr w:rsidR="00EA77E1">
      <w:headerReference w:type="default" r:id="rId9"/>
      <w:footerReference w:type="default" r:id="rId10"/>
      <w:pgSz w:w="11906" w:h="16838"/>
      <w:pgMar w:top="1134" w:right="567" w:bottom="1134" w:left="1134" w:header="57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F602" w14:textId="77777777" w:rsidR="002A44D2" w:rsidRDefault="002A44D2">
      <w:r>
        <w:separator/>
      </w:r>
    </w:p>
  </w:endnote>
  <w:endnote w:type="continuationSeparator" w:id="0">
    <w:p w14:paraId="2695665F" w14:textId="77777777" w:rsidR="002A44D2" w:rsidRDefault="002A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2251"/>
      <w:docPartObj>
        <w:docPartGallery w:val="Page Numbers (Bottom of Page)"/>
        <w:docPartUnique/>
      </w:docPartObj>
    </w:sdtPr>
    <w:sdtEndPr/>
    <w:sdtContent>
      <w:p w14:paraId="0414FB06" w14:textId="77777777" w:rsidR="00EA77E1" w:rsidRDefault="002A44D2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33EEBA32" w14:textId="77777777" w:rsidR="00EA77E1" w:rsidRDefault="00EA77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6CCF" w14:textId="77777777" w:rsidR="002A44D2" w:rsidRDefault="002A44D2">
      <w:r>
        <w:separator/>
      </w:r>
    </w:p>
  </w:footnote>
  <w:footnote w:type="continuationSeparator" w:id="0">
    <w:p w14:paraId="5001AC69" w14:textId="77777777" w:rsidR="002A44D2" w:rsidRDefault="002A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3B00" w14:textId="77777777" w:rsidR="00EA77E1" w:rsidRDefault="00EA77E1">
    <w:pPr>
      <w:pStyle w:val="a9"/>
      <w:spacing w:line="12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307C"/>
    <w:multiLevelType w:val="multilevel"/>
    <w:tmpl w:val="5F1060F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4B595F"/>
    <w:multiLevelType w:val="multilevel"/>
    <w:tmpl w:val="D7126BD2"/>
    <w:lvl w:ilvl="0">
      <w:start w:val="1"/>
      <w:numFmt w:val="bullet"/>
      <w:lvlText w:val=""/>
      <w:lvlJc w:val="left"/>
      <w:pPr>
        <w:tabs>
          <w:tab w:val="num" w:pos="0"/>
        </w:tabs>
        <w:ind w:left="156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300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5E4BF0"/>
    <w:multiLevelType w:val="multilevel"/>
    <w:tmpl w:val="D72EC078"/>
    <w:lvl w:ilvl="0">
      <w:numFmt w:val="bullet"/>
      <w:lvlText w:val="-"/>
      <w:lvlJc w:val="left"/>
      <w:pPr>
        <w:tabs>
          <w:tab w:val="num" w:pos="0"/>
        </w:tabs>
        <w:ind w:left="121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–"/>
      <w:lvlJc w:val="left"/>
      <w:pPr>
        <w:tabs>
          <w:tab w:val="num" w:pos="0"/>
        </w:tabs>
        <w:ind w:left="121" w:hanging="209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72" w:hanging="20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8" w:hanging="20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0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0" w:hanging="20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6" w:hanging="20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2" w:hanging="20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28" w:hanging="209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1E4A33B3"/>
    <w:multiLevelType w:val="multilevel"/>
    <w:tmpl w:val="4590F2F4"/>
    <w:lvl w:ilvl="0">
      <w:start w:val="1"/>
      <w:numFmt w:val="decimal"/>
      <w:lvlText w:val="%1."/>
      <w:lvlJc w:val="left"/>
      <w:pPr>
        <w:tabs>
          <w:tab w:val="num" w:pos="0"/>
        </w:tabs>
        <w:ind w:left="4292" w:hanging="72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858" w:hanging="72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416" w:hanging="7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974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532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090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648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06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64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1EA55CB9"/>
    <w:multiLevelType w:val="multilevel"/>
    <w:tmpl w:val="F746CC40"/>
    <w:lvl w:ilvl="0">
      <w:start w:val="1"/>
      <w:numFmt w:val="bullet"/>
      <w:lvlText w:val=""/>
      <w:lvlJc w:val="left"/>
      <w:pPr>
        <w:tabs>
          <w:tab w:val="num" w:pos="0"/>
        </w:tabs>
        <w:ind w:left="913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8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25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6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0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6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26152164"/>
    <w:multiLevelType w:val="multilevel"/>
    <w:tmpl w:val="61EE3EDE"/>
    <w:lvl w:ilvl="0">
      <w:start w:val="1"/>
      <w:numFmt w:val="decimal"/>
      <w:lvlText w:val="%1"/>
      <w:lvlJc w:val="left"/>
      <w:pPr>
        <w:tabs>
          <w:tab w:val="num" w:pos="0"/>
        </w:tabs>
        <w:ind w:left="121" w:hanging="71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" w:hanging="711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72" w:hanging="71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8" w:hanging="71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71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0" w:hanging="71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6" w:hanging="71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2" w:hanging="71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28" w:hanging="711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2F297713"/>
    <w:multiLevelType w:val="multilevel"/>
    <w:tmpl w:val="EE8AE0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6E94F5E"/>
    <w:multiLevelType w:val="multilevel"/>
    <w:tmpl w:val="2276888C"/>
    <w:lvl w:ilvl="0">
      <w:start w:val="4"/>
      <w:numFmt w:val="decimal"/>
      <w:lvlText w:val="%1"/>
      <w:lvlJc w:val="left"/>
      <w:pPr>
        <w:tabs>
          <w:tab w:val="num" w:pos="0"/>
        </w:tabs>
        <w:ind w:left="121" w:hanging="50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" w:hanging="50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72" w:hanging="50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8" w:hanging="5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5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0" w:hanging="5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6" w:hanging="5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2" w:hanging="5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28" w:hanging="500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407C1AE1"/>
    <w:multiLevelType w:val="multilevel"/>
    <w:tmpl w:val="A358E49A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BD50BB"/>
    <w:multiLevelType w:val="multilevel"/>
    <w:tmpl w:val="955A3FE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CC6B1E"/>
    <w:multiLevelType w:val="multilevel"/>
    <w:tmpl w:val="40C07A5A"/>
    <w:lvl w:ilvl="0">
      <w:start w:val="2"/>
      <w:numFmt w:val="decimal"/>
      <w:lvlText w:val="%1"/>
      <w:lvlJc w:val="left"/>
      <w:pPr>
        <w:tabs>
          <w:tab w:val="num" w:pos="0"/>
        </w:tabs>
        <w:ind w:left="1190" w:hanging="361"/>
      </w:pPr>
      <w:rPr>
        <w:lang w:val="ru-RU" w:eastAsia="en-US" w:bidi="ar-SA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190" w:hanging="361"/>
      </w:pPr>
      <w:rPr>
        <w:rFonts w:ascii="Symbol" w:hAnsi="Symbol" w:cs="Symbol" w:hint="default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36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04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2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0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8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6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4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77816E05"/>
    <w:multiLevelType w:val="multilevel"/>
    <w:tmpl w:val="F39C3F64"/>
    <w:lvl w:ilvl="0">
      <w:start w:val="2"/>
      <w:numFmt w:val="decimal"/>
      <w:lvlText w:val="%1"/>
      <w:lvlJc w:val="left"/>
      <w:pPr>
        <w:tabs>
          <w:tab w:val="num" w:pos="0"/>
        </w:tabs>
        <w:ind w:left="1190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90" w:hanging="36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36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04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2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0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8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6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4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7EAC6800"/>
    <w:multiLevelType w:val="multilevel"/>
    <w:tmpl w:val="4E2A205C"/>
    <w:lvl w:ilvl="0">
      <w:start w:val="1"/>
      <w:numFmt w:val="decimal"/>
      <w:lvlText w:val="%1."/>
      <w:lvlJc w:val="left"/>
      <w:pPr>
        <w:tabs>
          <w:tab w:val="num" w:pos="0"/>
        </w:tabs>
        <w:ind w:left="1540" w:hanging="711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3167" w:hanging="72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49" w:hanging="42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00" w:hanging="4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40" w:hanging="4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80" w:hanging="4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0" w:hanging="4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60" w:hanging="4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0" w:hanging="42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7E1"/>
    <w:rsid w:val="002A44D2"/>
    <w:rsid w:val="0063468A"/>
    <w:rsid w:val="00E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59A3"/>
  <w15:docId w15:val="{B6111B7C-E786-4373-AFA4-7D1000F4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67906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767906"/>
    <w:pPr>
      <w:ind w:left="5814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906"/>
    <w:pPr>
      <w:ind w:left="121" w:hanging="721"/>
      <w:outlineLvl w:val="2"/>
    </w:pPr>
    <w:rPr>
      <w:b/>
      <w:bCs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3F316C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3F316C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C10417"/>
    <w:rPr>
      <w:color w:val="0000FF" w:themeColor="hyperlink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9">
    <w:name w:val="Body Text"/>
    <w:basedOn w:val="a"/>
    <w:uiPriority w:val="1"/>
    <w:qFormat/>
    <w:rsid w:val="00767906"/>
    <w:pPr>
      <w:ind w:left="121"/>
    </w:pPr>
    <w:rPr>
      <w:sz w:val="24"/>
      <w:szCs w:val="24"/>
    </w:r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List Paragraph"/>
    <w:basedOn w:val="a"/>
    <w:uiPriority w:val="1"/>
    <w:qFormat/>
    <w:rsid w:val="00767906"/>
    <w:pPr>
      <w:ind w:left="12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906"/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3F316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3F316C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rsid w:val="0076790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59"/>
    <w:rsid w:val="00F61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6346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c-tmnr.volg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Y548jeKfwhBat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1287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Положение_о_проведении_Арт_флешмоба</dc:title>
  <dc:subject/>
  <dc:creator>1</dc:creator>
  <dc:description/>
  <cp:lastModifiedBy>Владимир  Петров</cp:lastModifiedBy>
  <cp:revision>11</cp:revision>
  <cp:lastPrinted>2022-12-26T13:45:00Z</cp:lastPrinted>
  <dcterms:created xsi:type="dcterms:W3CDTF">2023-01-09T14:14:00Z</dcterms:created>
  <dcterms:modified xsi:type="dcterms:W3CDTF">2025-03-04T11:04:00Z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2022-09-08T00:00:00Z</vt:filetime>
  </property>
</Properties>
</file>