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124" w:rsidRPr="00130331" w:rsidRDefault="00A13124" w:rsidP="0023553C">
      <w:pPr>
        <w:jc w:val="center"/>
        <w:rPr>
          <w:b/>
          <w:bCs/>
        </w:rPr>
      </w:pPr>
      <w:r w:rsidRPr="00130331">
        <w:rPr>
          <w:b/>
          <w:bCs/>
        </w:rPr>
        <w:t>ПОЛОЖЕНИЕ</w:t>
      </w:r>
    </w:p>
    <w:p w:rsidR="00A13124" w:rsidRPr="00130331" w:rsidRDefault="00A13124" w:rsidP="00F10627">
      <w:pPr>
        <w:jc w:val="center"/>
        <w:rPr>
          <w:b/>
          <w:bCs/>
        </w:rPr>
      </w:pPr>
      <w:r>
        <w:rPr>
          <w:b/>
          <w:bCs/>
        </w:rPr>
        <w:t xml:space="preserve">о </w:t>
      </w:r>
      <w:r w:rsidR="00AE7E2F">
        <w:rPr>
          <w:b/>
          <w:bCs/>
        </w:rPr>
        <w:t xml:space="preserve"> </w:t>
      </w:r>
      <w:r w:rsidR="00AE7E2F">
        <w:rPr>
          <w:b/>
          <w:bCs/>
          <w:lang w:val="en-US"/>
        </w:rPr>
        <w:t>II</w:t>
      </w:r>
      <w:r w:rsidR="00AE7E2F" w:rsidRPr="00AE7E2F">
        <w:rPr>
          <w:b/>
          <w:bCs/>
        </w:rPr>
        <w:t xml:space="preserve">  </w:t>
      </w:r>
      <w:r>
        <w:rPr>
          <w:b/>
          <w:bCs/>
        </w:rPr>
        <w:t>региональном</w:t>
      </w:r>
      <w:r w:rsidRPr="00130331">
        <w:rPr>
          <w:b/>
          <w:bCs/>
        </w:rPr>
        <w:t xml:space="preserve"> Фестивале пре</w:t>
      </w:r>
      <w:r>
        <w:rPr>
          <w:b/>
          <w:bCs/>
        </w:rPr>
        <w:t>зентаций инклюзивных практик</w:t>
      </w:r>
    </w:p>
    <w:p w:rsidR="00A13124" w:rsidRDefault="00CA39B9" w:rsidP="00F10627">
      <w:pPr>
        <w:jc w:val="center"/>
        <w:rPr>
          <w:rFonts w:eastAsia="Calibri"/>
        </w:rPr>
      </w:pPr>
      <w:r w:rsidRPr="00BA610F">
        <w:rPr>
          <w:rFonts w:eastAsia="Calibri"/>
        </w:rPr>
        <w:t>"</w:t>
      </w:r>
      <w:r w:rsidR="00A13124">
        <w:rPr>
          <w:b/>
          <w:bCs/>
        </w:rPr>
        <w:t>Школа равных возможностей</w:t>
      </w:r>
      <w:r w:rsidRPr="00BA610F">
        <w:rPr>
          <w:rFonts w:eastAsia="Calibri"/>
        </w:rPr>
        <w:t>"</w:t>
      </w:r>
    </w:p>
    <w:p w:rsidR="004219AE" w:rsidRPr="00130331" w:rsidRDefault="004219AE" w:rsidP="00F10627">
      <w:pPr>
        <w:jc w:val="center"/>
        <w:rPr>
          <w:b/>
          <w:bCs/>
        </w:rPr>
      </w:pPr>
    </w:p>
    <w:p w:rsidR="00A13124" w:rsidRPr="00130331" w:rsidRDefault="00A13124" w:rsidP="00A13124">
      <w:pPr>
        <w:jc w:val="center"/>
        <w:rPr>
          <w:b/>
          <w:bCs/>
        </w:rPr>
      </w:pPr>
      <w:r w:rsidRPr="00130331">
        <w:rPr>
          <w:b/>
          <w:bCs/>
        </w:rPr>
        <w:t>1. Общие положения</w:t>
      </w:r>
    </w:p>
    <w:p w:rsidR="00A13124" w:rsidRPr="00130331" w:rsidRDefault="00A13124" w:rsidP="00A13124">
      <w:pPr>
        <w:ind w:firstLine="709"/>
        <w:jc w:val="both"/>
      </w:pPr>
      <w:r w:rsidRPr="00130331">
        <w:t>1.1.</w:t>
      </w:r>
      <w:r>
        <w:t> </w:t>
      </w:r>
      <w:r w:rsidRPr="00130331">
        <w:t>Настоящее Положение оп</w:t>
      </w:r>
      <w:r>
        <w:t>ределяет цели и задачи регионального</w:t>
      </w:r>
      <w:r w:rsidRPr="00130331">
        <w:t xml:space="preserve"> Фестиваля пре</w:t>
      </w:r>
      <w:r>
        <w:t>зентаций педагогических инклюзивных практик</w:t>
      </w:r>
      <w:r w:rsidR="00CA39B9">
        <w:t xml:space="preserve"> </w:t>
      </w:r>
      <w:r w:rsidR="00CA39B9" w:rsidRPr="00BA610F">
        <w:rPr>
          <w:rFonts w:eastAsia="Calibri"/>
        </w:rPr>
        <w:t>"</w:t>
      </w:r>
      <w:r>
        <w:t>Школа равных возможностей</w:t>
      </w:r>
      <w:r w:rsidR="00CA39B9" w:rsidRPr="00BA610F">
        <w:rPr>
          <w:rFonts w:eastAsia="Calibri"/>
        </w:rPr>
        <w:t>"</w:t>
      </w:r>
      <w:r>
        <w:t xml:space="preserve"> (далее</w:t>
      </w:r>
      <w:r w:rsidRPr="00130331">
        <w:t xml:space="preserve"> Фестив</w:t>
      </w:r>
      <w:r>
        <w:t>аль), порядок</w:t>
      </w:r>
      <w:r w:rsidR="00AE7E2F" w:rsidRPr="00AE7E2F">
        <w:t xml:space="preserve"> </w:t>
      </w:r>
      <w:r>
        <w:t xml:space="preserve"> его организации и </w:t>
      </w:r>
      <w:r w:rsidRPr="00130331">
        <w:t>проведения.</w:t>
      </w:r>
    </w:p>
    <w:p w:rsidR="00A13124" w:rsidRDefault="00A13124" w:rsidP="00A13124">
      <w:pPr>
        <w:ind w:firstLine="709"/>
        <w:jc w:val="both"/>
      </w:pPr>
      <w:r w:rsidRPr="00130331">
        <w:t>1.2</w:t>
      </w:r>
      <w:r>
        <w:t>. </w:t>
      </w:r>
      <w:r w:rsidR="00CA39B9">
        <w:t xml:space="preserve">Организаторами </w:t>
      </w:r>
      <w:r>
        <w:t>Фестиваля являются Региональный (научно-методический) центр инклюзивного образования</w:t>
      </w:r>
      <w:r w:rsidRPr="00185A24">
        <w:t xml:space="preserve"> </w:t>
      </w:r>
      <w:r w:rsidR="005561DA" w:rsidRPr="005561DA">
        <w:t xml:space="preserve">кафедры коррекционной педагогики, физической культуры и ОБЗР </w:t>
      </w:r>
      <w:r w:rsidRPr="005561DA">
        <w:t xml:space="preserve">ГАУ ДПО </w:t>
      </w:r>
      <w:r w:rsidR="00CA39B9" w:rsidRPr="005561DA">
        <w:rPr>
          <w:rFonts w:eastAsia="Calibri"/>
        </w:rPr>
        <w:t>"</w:t>
      </w:r>
      <w:r w:rsidRPr="005561DA">
        <w:t>Волгоградская государственная академия последипломного образования</w:t>
      </w:r>
      <w:r w:rsidR="00CA39B9" w:rsidRPr="005561DA">
        <w:rPr>
          <w:rFonts w:eastAsia="Calibri"/>
        </w:rPr>
        <w:t>"</w:t>
      </w:r>
      <w:r w:rsidR="005561DA">
        <w:t xml:space="preserve"> и</w:t>
      </w:r>
      <w:r w:rsidRPr="005561DA">
        <w:t xml:space="preserve"> Рес</w:t>
      </w:r>
      <w:r w:rsidR="00CA39B9" w:rsidRPr="005561DA">
        <w:t>урсный</w:t>
      </w:r>
      <w:r w:rsidR="00CA39B9">
        <w:t xml:space="preserve"> </w:t>
      </w:r>
      <w:r>
        <w:t>центр инклюзивного образования детей с з</w:t>
      </w:r>
      <w:r w:rsidR="00CA39B9">
        <w:t xml:space="preserve">адержкой психического развития </w:t>
      </w:r>
      <w:r>
        <w:t>муниципальное общеобразовательное учреждение</w:t>
      </w:r>
      <w:r w:rsidRPr="00130331">
        <w:t xml:space="preserve"> </w:t>
      </w:r>
      <w:r w:rsidR="00CA39B9" w:rsidRPr="00BA610F">
        <w:rPr>
          <w:rFonts w:eastAsia="Calibri"/>
        </w:rPr>
        <w:t>"</w:t>
      </w:r>
      <w:r>
        <w:t>С</w:t>
      </w:r>
      <w:r w:rsidRPr="00130331">
        <w:t>редн</w:t>
      </w:r>
      <w:r>
        <w:t xml:space="preserve">яя </w:t>
      </w:r>
      <w:r w:rsidRPr="00130331">
        <w:t>школ</w:t>
      </w:r>
      <w:r>
        <w:t>а</w:t>
      </w:r>
      <w:r w:rsidRPr="00130331">
        <w:t xml:space="preserve"> № </w:t>
      </w:r>
      <w:r>
        <w:t>3 г. </w:t>
      </w:r>
      <w:r w:rsidR="00CA39B9">
        <w:t>Волжского Волгоградской области</w:t>
      </w:r>
      <w:r w:rsidR="00CA39B9" w:rsidRPr="00BA610F">
        <w:rPr>
          <w:rFonts w:eastAsia="Calibri"/>
        </w:rPr>
        <w:t>"</w:t>
      </w:r>
      <w:r>
        <w:t>.</w:t>
      </w:r>
    </w:p>
    <w:p w:rsidR="004219AE" w:rsidRPr="00130331" w:rsidRDefault="004219AE" w:rsidP="00A13124">
      <w:pPr>
        <w:ind w:firstLine="709"/>
        <w:jc w:val="both"/>
      </w:pPr>
    </w:p>
    <w:p w:rsidR="00A13124" w:rsidRPr="00130331" w:rsidRDefault="00A13124" w:rsidP="00A13124">
      <w:pPr>
        <w:ind w:firstLine="709"/>
        <w:jc w:val="center"/>
        <w:rPr>
          <w:b/>
          <w:bCs/>
        </w:rPr>
      </w:pPr>
      <w:r w:rsidRPr="00130331">
        <w:rPr>
          <w:b/>
          <w:bCs/>
        </w:rPr>
        <w:t>2. Цели, задачи и номинации Фестиваля</w:t>
      </w:r>
    </w:p>
    <w:p w:rsidR="00A13124" w:rsidRPr="00100711" w:rsidRDefault="00A13124" w:rsidP="00A13124">
      <w:pPr>
        <w:ind w:firstLine="709"/>
        <w:jc w:val="both"/>
      </w:pPr>
      <w:r w:rsidRPr="00100711">
        <w:t>2.1. Цель</w:t>
      </w:r>
      <w:r w:rsidRPr="00100711">
        <w:rPr>
          <w:bCs/>
        </w:rPr>
        <w:t xml:space="preserve"> Фестиваля:</w:t>
      </w:r>
      <w:r w:rsidRPr="00100711">
        <w:t xml:space="preserve"> </w:t>
      </w:r>
      <w:r w:rsidR="00CA39B9">
        <w:t xml:space="preserve"> </w:t>
      </w:r>
      <w:r w:rsidRPr="00100711">
        <w:t xml:space="preserve">выявление  успешных практик  инклюзивного образования, совершенствование и развитие его методического компонента. </w:t>
      </w:r>
    </w:p>
    <w:p w:rsidR="00A13124" w:rsidRPr="00100711" w:rsidRDefault="00A13124" w:rsidP="00A13124">
      <w:pPr>
        <w:ind w:firstLine="709"/>
        <w:jc w:val="both"/>
      </w:pPr>
      <w:r w:rsidRPr="00100711">
        <w:t xml:space="preserve">2.2. </w:t>
      </w:r>
      <w:r w:rsidRPr="00100711">
        <w:rPr>
          <w:bCs/>
        </w:rPr>
        <w:t>Задачи Фестиваля:</w:t>
      </w:r>
    </w:p>
    <w:p w:rsidR="00A13124" w:rsidRPr="00100711" w:rsidRDefault="00A13124" w:rsidP="00A13124">
      <w:pPr>
        <w:numPr>
          <w:ilvl w:val="0"/>
          <w:numId w:val="36"/>
        </w:numPr>
        <w:tabs>
          <w:tab w:val="clear" w:pos="720"/>
          <w:tab w:val="num" w:pos="1134"/>
        </w:tabs>
        <w:ind w:left="0" w:firstLine="709"/>
        <w:jc w:val="both"/>
      </w:pPr>
      <w:r w:rsidRPr="00100711">
        <w:t>аккумулирование реализуемых психолого-педагогических практик инклюзивного образования;</w:t>
      </w:r>
    </w:p>
    <w:p w:rsidR="00A13124" w:rsidRPr="00100711" w:rsidRDefault="00A13124" w:rsidP="00A13124">
      <w:pPr>
        <w:numPr>
          <w:ilvl w:val="0"/>
          <w:numId w:val="36"/>
        </w:numPr>
        <w:tabs>
          <w:tab w:val="clear" w:pos="720"/>
          <w:tab w:val="num" w:pos="1134"/>
        </w:tabs>
        <w:ind w:left="0" w:firstLine="709"/>
        <w:jc w:val="both"/>
      </w:pPr>
      <w:r w:rsidRPr="00100711">
        <w:t>обобщение и распространение эффективных</w:t>
      </w:r>
      <w:r>
        <w:t xml:space="preserve"> моделей</w:t>
      </w:r>
      <w:r w:rsidRPr="00100711">
        <w:t xml:space="preserve"> инклюзивного сопровождения обучающихся с ОВЗ. </w:t>
      </w:r>
    </w:p>
    <w:p w:rsidR="00A13124" w:rsidRPr="00824561" w:rsidRDefault="00A13124" w:rsidP="00A13124">
      <w:pPr>
        <w:ind w:left="709"/>
        <w:jc w:val="both"/>
      </w:pPr>
      <w:r w:rsidRPr="00100711">
        <w:t xml:space="preserve">2.3. </w:t>
      </w:r>
      <w:r w:rsidRPr="00100711">
        <w:rPr>
          <w:bCs/>
        </w:rPr>
        <w:t>Номинации Фестиваля:</w:t>
      </w:r>
    </w:p>
    <w:p w:rsidR="00A13124" w:rsidRPr="00824561" w:rsidRDefault="00A13124" w:rsidP="00A13124">
      <w:pPr>
        <w:numPr>
          <w:ilvl w:val="0"/>
          <w:numId w:val="36"/>
        </w:numPr>
        <w:tabs>
          <w:tab w:val="clear" w:pos="720"/>
          <w:tab w:val="num" w:pos="1134"/>
        </w:tabs>
        <w:ind w:left="0" w:firstLine="709"/>
        <w:jc w:val="both"/>
      </w:pPr>
      <w:r>
        <w:rPr>
          <w:bCs/>
        </w:rPr>
        <w:t>презентация инклюзивной практики образовательного процесса;</w:t>
      </w:r>
    </w:p>
    <w:p w:rsidR="00A13124" w:rsidRDefault="00A13124" w:rsidP="00A13124">
      <w:pPr>
        <w:numPr>
          <w:ilvl w:val="0"/>
          <w:numId w:val="36"/>
        </w:numPr>
        <w:tabs>
          <w:tab w:val="clear" w:pos="720"/>
          <w:tab w:val="num" w:pos="1134"/>
        </w:tabs>
        <w:ind w:left="0" w:firstLine="709"/>
        <w:jc w:val="both"/>
      </w:pPr>
      <w:r>
        <w:t xml:space="preserve">презентация инклюзивной практики во внеурочной деятельности и </w:t>
      </w:r>
      <w:r w:rsidR="0023553C">
        <w:t>дополнительном образовании.</w:t>
      </w:r>
    </w:p>
    <w:p w:rsidR="004219AE" w:rsidRPr="00100711" w:rsidRDefault="004219AE" w:rsidP="004219AE">
      <w:pPr>
        <w:ind w:left="709"/>
        <w:jc w:val="both"/>
      </w:pPr>
    </w:p>
    <w:p w:rsidR="00A13124" w:rsidRPr="00130331" w:rsidRDefault="00A13124" w:rsidP="00A13124">
      <w:pPr>
        <w:jc w:val="center"/>
        <w:rPr>
          <w:b/>
          <w:bCs/>
        </w:rPr>
      </w:pPr>
      <w:r w:rsidRPr="00130331">
        <w:rPr>
          <w:b/>
          <w:bCs/>
        </w:rPr>
        <w:t>3. Условия участия в Фестивале</w:t>
      </w:r>
    </w:p>
    <w:p w:rsidR="002616FE" w:rsidRDefault="00A13124" w:rsidP="002616FE">
      <w:pPr>
        <w:tabs>
          <w:tab w:val="left" w:pos="3400"/>
        </w:tabs>
        <w:ind w:firstLine="709"/>
        <w:jc w:val="both"/>
      </w:pPr>
      <w:r w:rsidRPr="00100711">
        <w:t>3.1.</w:t>
      </w:r>
      <w:r w:rsidR="00606791">
        <w:t> </w:t>
      </w:r>
      <w:r w:rsidR="002616FE" w:rsidRPr="002616FE">
        <w:t xml:space="preserve">В Фестивале принимают участие педагоги, реализующие адаптированные </w:t>
      </w:r>
      <w:r w:rsidR="002616FE" w:rsidRPr="002616FE">
        <w:rPr>
          <w:bCs/>
        </w:rPr>
        <w:t>общеобразовательные</w:t>
      </w:r>
      <w:r w:rsidR="002616FE" w:rsidRPr="002616FE">
        <w:rPr>
          <w:b/>
          <w:bCs/>
        </w:rPr>
        <w:t xml:space="preserve"> </w:t>
      </w:r>
      <w:r w:rsidR="002616FE" w:rsidRPr="002616FE">
        <w:t>программы</w:t>
      </w:r>
      <w:r w:rsidR="002616FE" w:rsidRPr="002616FE">
        <w:rPr>
          <w:b/>
        </w:rPr>
        <w:t xml:space="preserve"> </w:t>
      </w:r>
      <w:r w:rsidR="002616FE" w:rsidRPr="002616FE">
        <w:t>для обучающихся с ограниченными возможностями здоровья и инвалидностью, использующие в своей практике инклюзивные подходы в обучении и воспитании.</w:t>
      </w:r>
    </w:p>
    <w:p w:rsidR="00A13124" w:rsidRPr="00130331" w:rsidRDefault="00A13124" w:rsidP="0023553C">
      <w:pPr>
        <w:ind w:firstLine="709"/>
        <w:jc w:val="both"/>
      </w:pPr>
      <w:r w:rsidRPr="00130331">
        <w:t xml:space="preserve">3.2. Участие в Фестивале является согласием </w:t>
      </w:r>
      <w:r>
        <w:t xml:space="preserve">на размещение </w:t>
      </w:r>
      <w:r w:rsidRPr="00130331">
        <w:t>представленных работ на сайте</w:t>
      </w:r>
      <w:r w:rsidR="0023553C">
        <w:t xml:space="preserve"> </w:t>
      </w:r>
      <w:r>
        <w:t>Регионального (научно-методического) центра инклюзивного образования ГА</w:t>
      </w:r>
      <w:r w:rsidRPr="00185A24">
        <w:t xml:space="preserve">У ДПО </w:t>
      </w:r>
      <w:r w:rsidR="00CA39B9" w:rsidRPr="00BA610F">
        <w:rPr>
          <w:rFonts w:eastAsia="Calibri"/>
        </w:rPr>
        <w:t>"</w:t>
      </w:r>
      <w:r w:rsidRPr="00185A24">
        <w:t>Волгоградская государственная академия последипломного образования</w:t>
      </w:r>
      <w:r w:rsidR="00CA39B9" w:rsidRPr="00BA610F">
        <w:rPr>
          <w:rFonts w:eastAsia="Calibri"/>
        </w:rPr>
        <w:t>"</w:t>
      </w:r>
      <w:r>
        <w:t>, а также на сайте</w:t>
      </w:r>
      <w:r w:rsidRPr="00021464">
        <w:t xml:space="preserve"> </w:t>
      </w:r>
      <w:r w:rsidR="002616FE">
        <w:t xml:space="preserve">Ресурсного </w:t>
      </w:r>
      <w:r>
        <w:t xml:space="preserve">центра инклюзивного образования детей с </w:t>
      </w:r>
      <w:r w:rsidR="002616FE">
        <w:t>задержкой психического развития</w:t>
      </w:r>
      <w:r>
        <w:t xml:space="preserve"> (муниципальное общеобразовательное учреждение</w:t>
      </w:r>
      <w:r w:rsidRPr="00130331">
        <w:t xml:space="preserve"> </w:t>
      </w:r>
      <w:r w:rsidR="00CA39B9" w:rsidRPr="00BA610F">
        <w:rPr>
          <w:rFonts w:eastAsia="Calibri"/>
        </w:rPr>
        <w:t>"</w:t>
      </w:r>
      <w:r>
        <w:t>С</w:t>
      </w:r>
      <w:r w:rsidRPr="00130331">
        <w:t>редн</w:t>
      </w:r>
      <w:r>
        <w:t xml:space="preserve">яя </w:t>
      </w:r>
      <w:r w:rsidRPr="00130331">
        <w:t>школ</w:t>
      </w:r>
      <w:r>
        <w:t>а</w:t>
      </w:r>
      <w:r w:rsidRPr="00130331">
        <w:t xml:space="preserve"> № </w:t>
      </w:r>
      <w:r>
        <w:t>3 г. </w:t>
      </w:r>
      <w:r w:rsidR="00CA39B9">
        <w:t>Волжского Волгоградской области</w:t>
      </w:r>
      <w:r w:rsidR="00CA39B9" w:rsidRPr="00BA610F">
        <w:rPr>
          <w:rFonts w:eastAsia="Calibri"/>
        </w:rPr>
        <w:t>"</w:t>
      </w:r>
      <w:r>
        <w:t>).</w:t>
      </w:r>
      <w:r w:rsidR="00CA39B9">
        <w:t xml:space="preserve"> </w:t>
      </w:r>
    </w:p>
    <w:p w:rsidR="00A13124" w:rsidRPr="00130331" w:rsidRDefault="00A13124" w:rsidP="00A13124">
      <w:pPr>
        <w:pStyle w:val="2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331">
        <w:rPr>
          <w:rFonts w:ascii="Times New Roman" w:hAnsi="Times New Roman" w:cs="Times New Roman"/>
          <w:sz w:val="24"/>
          <w:szCs w:val="24"/>
        </w:rPr>
        <w:t xml:space="preserve">3.3. Участники Фестиваля гарантируют, что </w:t>
      </w:r>
      <w:r>
        <w:rPr>
          <w:rFonts w:ascii="Times New Roman" w:hAnsi="Times New Roman" w:cs="Times New Roman"/>
          <w:sz w:val="24"/>
          <w:szCs w:val="24"/>
        </w:rPr>
        <w:t>представленные ими материалы не </w:t>
      </w:r>
      <w:r w:rsidRPr="00130331">
        <w:rPr>
          <w:rFonts w:ascii="Times New Roman" w:hAnsi="Times New Roman" w:cs="Times New Roman"/>
          <w:sz w:val="24"/>
          <w:szCs w:val="24"/>
        </w:rPr>
        <w:t xml:space="preserve">нарушают авторские права и иные права интеллектуальной </w:t>
      </w:r>
      <w:r>
        <w:rPr>
          <w:rFonts w:ascii="Times New Roman" w:hAnsi="Times New Roman" w:cs="Times New Roman"/>
          <w:sz w:val="24"/>
          <w:szCs w:val="24"/>
        </w:rPr>
        <w:t>собственности третьих лиц, и, в </w:t>
      </w:r>
      <w:r w:rsidRPr="00130331">
        <w:rPr>
          <w:rFonts w:ascii="Times New Roman" w:hAnsi="Times New Roman" w:cs="Times New Roman"/>
          <w:sz w:val="24"/>
          <w:szCs w:val="24"/>
        </w:rPr>
        <w:t>случае предъявления претензий третьими лицами организаторам Фестиваля относительно использования предоставленных участник</w:t>
      </w:r>
      <w:r>
        <w:rPr>
          <w:rFonts w:ascii="Times New Roman" w:hAnsi="Times New Roman" w:cs="Times New Roman"/>
          <w:sz w:val="24"/>
          <w:szCs w:val="24"/>
        </w:rPr>
        <w:t>ами материалов, участники обязую</w:t>
      </w:r>
      <w:r w:rsidRPr="00130331">
        <w:rPr>
          <w:rFonts w:ascii="Times New Roman" w:hAnsi="Times New Roman" w:cs="Times New Roman"/>
          <w:sz w:val="24"/>
          <w:szCs w:val="24"/>
        </w:rPr>
        <w:t>тся урегулировать такие претензии самостоятельно и за свой счет.</w:t>
      </w:r>
    </w:p>
    <w:p w:rsidR="00A13124" w:rsidRPr="00130331" w:rsidRDefault="00A13124" w:rsidP="00A13124">
      <w:pPr>
        <w:ind w:firstLine="709"/>
        <w:jc w:val="both"/>
      </w:pPr>
      <w:r w:rsidRPr="00130331">
        <w:t>3.4. Работы, представленные на Ф</w:t>
      </w:r>
      <w:r>
        <w:t>естиваль, не рецензируются.</w:t>
      </w:r>
    </w:p>
    <w:p w:rsidR="00A13124" w:rsidRPr="00130331" w:rsidRDefault="00A13124" w:rsidP="00A13124">
      <w:pPr>
        <w:ind w:firstLine="709"/>
        <w:jc w:val="both"/>
      </w:pPr>
      <w:r w:rsidRPr="00130331">
        <w:t xml:space="preserve">3.5. По </w:t>
      </w:r>
      <w:r>
        <w:t>итогам Фестиваля может быть до 5 призёров</w:t>
      </w:r>
      <w:r w:rsidRPr="00130331">
        <w:t xml:space="preserve"> в каждой номинаци</w:t>
      </w:r>
      <w:r>
        <w:t>и. Точное количество призёров</w:t>
      </w:r>
      <w:r w:rsidRPr="00130331">
        <w:t xml:space="preserve"> будет определяться общим количеством представленных работ.</w:t>
      </w:r>
    </w:p>
    <w:p w:rsidR="00AE7E2F" w:rsidRPr="00934DE1" w:rsidRDefault="00A13124" w:rsidP="00AE7E2F">
      <w:pPr>
        <w:ind w:firstLine="709"/>
        <w:jc w:val="both"/>
      </w:pPr>
      <w:r>
        <w:t xml:space="preserve">3.6. </w:t>
      </w:r>
      <w:r w:rsidRPr="00B819D4">
        <w:t xml:space="preserve"> </w:t>
      </w:r>
      <w:r>
        <w:t xml:space="preserve">Фестиваль проводится на бесплатной основе в </w:t>
      </w:r>
      <w:r w:rsidR="00AE7E2F">
        <w:t xml:space="preserve"> очно-заочном формате с 26  января 2026 года по  25 февраля 2026</w:t>
      </w:r>
      <w:r w:rsidR="00AE7E2F" w:rsidRPr="00934DE1">
        <w:t xml:space="preserve"> года в 2 этапа:</w:t>
      </w:r>
    </w:p>
    <w:p w:rsidR="00AE7E2F" w:rsidRPr="00934DE1" w:rsidRDefault="00AE7E2F" w:rsidP="00AE7E2F">
      <w:pPr>
        <w:ind w:firstLine="851"/>
        <w:jc w:val="both"/>
      </w:pPr>
      <w:r>
        <w:t xml:space="preserve">- </w:t>
      </w:r>
      <w:r w:rsidRPr="00934DE1">
        <w:t>пе</w:t>
      </w:r>
      <w:r>
        <w:t>рвый (о</w:t>
      </w:r>
      <w:r w:rsidR="00E82EB4">
        <w:t>тборочный, заочный) – с 26 января по 13 февраля</w:t>
      </w:r>
      <w:r>
        <w:t xml:space="preserve"> 2026</w:t>
      </w:r>
      <w:r w:rsidRPr="00934DE1">
        <w:t xml:space="preserve"> г.;</w:t>
      </w:r>
    </w:p>
    <w:p w:rsidR="00AE7E2F" w:rsidRPr="00934DE1" w:rsidRDefault="00AE7E2F" w:rsidP="00AE7E2F">
      <w:pPr>
        <w:ind w:firstLine="851"/>
        <w:jc w:val="both"/>
      </w:pPr>
      <w:r>
        <w:t xml:space="preserve">- </w:t>
      </w:r>
      <w:r w:rsidRPr="00934DE1">
        <w:t>второ</w:t>
      </w:r>
      <w:r w:rsidR="00E82EB4">
        <w:t>й (финальный, очный) – 25 февраля</w:t>
      </w:r>
      <w:r>
        <w:t xml:space="preserve"> 2026</w:t>
      </w:r>
      <w:r w:rsidRPr="00934DE1">
        <w:t xml:space="preserve"> г. </w:t>
      </w:r>
    </w:p>
    <w:p w:rsidR="00AE7E2F" w:rsidRDefault="00AE7E2F" w:rsidP="00AE7E2F">
      <w:pPr>
        <w:jc w:val="both"/>
      </w:pPr>
      <w:r>
        <w:t xml:space="preserve">            3.7</w:t>
      </w:r>
      <w:r w:rsidRPr="00934DE1">
        <w:t>. Первый</w:t>
      </w:r>
      <w:r>
        <w:t xml:space="preserve"> (отборочный)</w:t>
      </w:r>
      <w:r w:rsidRPr="00934DE1">
        <w:t xml:space="preserve"> этап</w:t>
      </w:r>
      <w:r>
        <w:t xml:space="preserve"> проводится в заочном формате</w:t>
      </w:r>
      <w:r w:rsidRPr="00934DE1">
        <w:t>.</w:t>
      </w:r>
      <w:r w:rsidRPr="00657906">
        <w:t xml:space="preserve"> </w:t>
      </w:r>
    </w:p>
    <w:p w:rsidR="00AE7E2F" w:rsidRDefault="00E82EB4" w:rsidP="00AE7E2F">
      <w:pPr>
        <w:ind w:firstLine="851"/>
        <w:jc w:val="both"/>
      </w:pPr>
      <w:r>
        <w:t xml:space="preserve">    Просмотр  представленных практик</w:t>
      </w:r>
      <w:r w:rsidR="00AE7E2F">
        <w:t xml:space="preserve"> членами жюри состоится </w:t>
      </w:r>
      <w:r>
        <w:t>с 05</w:t>
      </w:r>
      <w:r w:rsidR="00AE7E2F" w:rsidRPr="00657906">
        <w:t xml:space="preserve"> по</w:t>
      </w:r>
      <w:r>
        <w:t xml:space="preserve"> 11  февраля </w:t>
      </w:r>
      <w:r w:rsidR="00AE7E2F" w:rsidRPr="00657906">
        <w:t>2026 года.</w:t>
      </w:r>
      <w:r w:rsidR="00AE7E2F" w:rsidRPr="004257FB">
        <w:rPr>
          <w:b/>
        </w:rPr>
        <w:t xml:space="preserve"> </w:t>
      </w:r>
      <w:r>
        <w:t>12-13 февраля</w:t>
      </w:r>
      <w:r w:rsidR="00AE7E2F">
        <w:t xml:space="preserve"> жюри составляет рейтинговые листы и определяет </w:t>
      </w:r>
      <w:r>
        <w:lastRenderedPageBreak/>
        <w:t>список  участников</w:t>
      </w:r>
      <w:r w:rsidR="00AE7E2F">
        <w:t xml:space="preserve"> для второго (финального) этапа. Рассылка приглашений для участия во в</w:t>
      </w:r>
      <w:r>
        <w:t>тором (финальном) этапе  Фестиваля осуществляется  16 февраля</w:t>
      </w:r>
      <w:r w:rsidR="00AE7E2F">
        <w:t xml:space="preserve">  2026 года.</w:t>
      </w:r>
    </w:p>
    <w:p w:rsidR="00AE7E2F" w:rsidRPr="0027151D" w:rsidRDefault="00E82EB4" w:rsidP="00AE7E2F">
      <w:pPr>
        <w:ind w:firstLine="851"/>
        <w:jc w:val="both"/>
      </w:pPr>
      <w:r>
        <w:t>В</w:t>
      </w:r>
      <w:r w:rsidR="00AE7E2F">
        <w:t xml:space="preserve">о </w:t>
      </w:r>
      <w:r w:rsidR="002616FE">
        <w:t>второй (финальный) этап</w:t>
      </w:r>
      <w:r>
        <w:t xml:space="preserve"> Фестиваля приглашаются 25</w:t>
      </w:r>
      <w:r w:rsidR="002616FE">
        <w:t>% участников</w:t>
      </w:r>
      <w:r w:rsidR="00AE7E2F">
        <w:t xml:space="preserve"> (от общего количества всех участников), которые занимают верхнюю часть рейтинговой табли</w:t>
      </w:r>
      <w:r>
        <w:t>цы в </w:t>
      </w:r>
      <w:r w:rsidR="002616FE">
        <w:t>каждой номинации</w:t>
      </w:r>
      <w:r w:rsidR="00AE7E2F">
        <w:t xml:space="preserve"> согласно п</w:t>
      </w:r>
      <w:r>
        <w:t xml:space="preserve">ротоколу заседания </w:t>
      </w:r>
      <w:bookmarkStart w:id="0" w:name="_GoBack"/>
      <w:bookmarkEnd w:id="0"/>
      <w:r w:rsidR="002616FE">
        <w:t>жюри Фестиваля</w:t>
      </w:r>
      <w:r w:rsidR="00AE7E2F">
        <w:t>.</w:t>
      </w:r>
    </w:p>
    <w:p w:rsidR="00AE7E2F" w:rsidRPr="00934DE1" w:rsidRDefault="00AE7E2F" w:rsidP="00AE7E2F">
      <w:pPr>
        <w:ind w:firstLine="851"/>
        <w:jc w:val="both"/>
      </w:pPr>
      <w:r>
        <w:t xml:space="preserve">3.8. Второй (финальный) </w:t>
      </w:r>
      <w:r w:rsidR="002616FE" w:rsidRPr="00934DE1">
        <w:t>эта</w:t>
      </w:r>
      <w:r w:rsidR="002616FE">
        <w:t>п Фестиваля</w:t>
      </w:r>
      <w:r>
        <w:t xml:space="preserve"> </w:t>
      </w:r>
      <w:r w:rsidRPr="00934DE1">
        <w:t xml:space="preserve">проводится в один </w:t>
      </w:r>
      <w:r w:rsidR="002616FE" w:rsidRPr="00934DE1">
        <w:t xml:space="preserve">день </w:t>
      </w:r>
      <w:r w:rsidR="002616FE">
        <w:t>25</w:t>
      </w:r>
      <w:r w:rsidR="00EC022C">
        <w:t xml:space="preserve"> февраля 2026 года </w:t>
      </w:r>
      <w:r w:rsidRPr="00934DE1">
        <w:t>на</w:t>
      </w:r>
      <w:r>
        <w:t xml:space="preserve"> базе Ресурсного центра </w:t>
      </w:r>
      <w:r w:rsidRPr="00934DE1">
        <w:t xml:space="preserve">по адресу: </w:t>
      </w:r>
      <w:r>
        <w:t>г. Волжский, ул. Прибрежная</w:t>
      </w:r>
      <w:r w:rsidRPr="00934DE1">
        <w:t>, д.</w:t>
      </w:r>
      <w:r>
        <w:t xml:space="preserve"> 9</w:t>
      </w:r>
      <w:r w:rsidRPr="00934DE1">
        <w:t>1.</w:t>
      </w:r>
    </w:p>
    <w:p w:rsidR="00AE7E2F" w:rsidRPr="00B55D93" w:rsidRDefault="00AE7E2F" w:rsidP="00AE7E2F">
      <w:pPr>
        <w:ind w:firstLine="851"/>
        <w:jc w:val="both"/>
        <w:rPr>
          <w:bCs/>
        </w:rPr>
      </w:pPr>
      <w:r>
        <w:t>3.9</w:t>
      </w:r>
      <w:r w:rsidRPr="00934DE1">
        <w:t>. З</w:t>
      </w:r>
      <w:r w:rsidR="00E82EB4">
        <w:t xml:space="preserve">аявки  на участие в Фестивале </w:t>
      </w:r>
      <w:r w:rsidRPr="00934DE1">
        <w:t xml:space="preserve"> (Приложение № 1), согласие на обработку персональных данных</w:t>
      </w:r>
      <w:r>
        <w:t xml:space="preserve"> (Приложе</w:t>
      </w:r>
      <w:r w:rsidR="00E82EB4">
        <w:t>ние № 2), описание педагогической инклюзивной практики</w:t>
      </w:r>
      <w:r w:rsidR="007902AA">
        <w:t xml:space="preserve"> (Приложение 3), презентация педагогической практики </w:t>
      </w:r>
      <w:r w:rsidR="00EC022C">
        <w:rPr>
          <w:i/>
        </w:rPr>
        <w:t>(</w:t>
      </w:r>
      <w:r w:rsidR="007902AA" w:rsidRPr="007902AA">
        <w:rPr>
          <w:i/>
        </w:rPr>
        <w:t>слайды или видео)</w:t>
      </w:r>
      <w:r>
        <w:t xml:space="preserve"> (для отборочного тура</w:t>
      </w:r>
      <w:r w:rsidRPr="00934DE1">
        <w:t>) направляются</w:t>
      </w:r>
      <w:r w:rsidR="007902AA">
        <w:t xml:space="preserve"> с 26 до 30  января</w:t>
      </w:r>
      <w:r>
        <w:t xml:space="preserve"> 2026 года</w:t>
      </w:r>
      <w:r w:rsidRPr="00934DE1">
        <w:t xml:space="preserve"> включительно в электронном виде по адресу: </w:t>
      </w:r>
      <w:hyperlink r:id="rId6" w:history="1">
        <w:r w:rsidRPr="00FD2ADB">
          <w:rPr>
            <w:rStyle w:val="a4"/>
            <w:bCs/>
          </w:rPr>
          <w:t>resyrsniicentr-3@mail.ru</w:t>
        </w:r>
      </w:hyperlink>
      <w:r>
        <w:t>.</w:t>
      </w:r>
    </w:p>
    <w:p w:rsidR="00AE7E2F" w:rsidRPr="0069740E" w:rsidRDefault="007902AA" w:rsidP="007902AA">
      <w:pPr>
        <w:ind w:firstLine="851"/>
        <w:jc w:val="both"/>
      </w:pPr>
      <w:r w:rsidRPr="00934DE1">
        <w:t>Матери</w:t>
      </w:r>
      <w:r>
        <w:t xml:space="preserve">алы для Фестиваля (заявка, согласие, описание и презентация) </w:t>
      </w:r>
      <w:r w:rsidRPr="00934DE1">
        <w:t>присылаются одним письмом.</w:t>
      </w:r>
      <w:r w:rsidRPr="007902AA">
        <w:t xml:space="preserve"> </w:t>
      </w:r>
      <w:r w:rsidRPr="00934DE1">
        <w:t>В теме письма н</w:t>
      </w:r>
      <w:r>
        <w:t xml:space="preserve">еобходимо указать название Фестиваля и образовательное учреждение участника. </w:t>
      </w:r>
      <w:r w:rsidRPr="0069740E">
        <w:t>В содержании письма (</w:t>
      </w:r>
      <w:r w:rsidRPr="007902AA">
        <w:rPr>
          <w:i/>
        </w:rPr>
        <w:t>в свободном поле</w:t>
      </w:r>
      <w:r w:rsidRPr="0069740E">
        <w:t xml:space="preserve">) </w:t>
      </w:r>
      <w:r>
        <w:t xml:space="preserve">необходимо указать </w:t>
      </w:r>
      <w:r w:rsidRPr="0069740E">
        <w:t>следующие данные: фамилия, им</w:t>
      </w:r>
      <w:r>
        <w:t>я участника(</w:t>
      </w:r>
      <w:proofErr w:type="spellStart"/>
      <w:r>
        <w:t>ов</w:t>
      </w:r>
      <w:proofErr w:type="spellEnd"/>
      <w:r>
        <w:t>) и номинация</w:t>
      </w:r>
      <w:r w:rsidRPr="0069740E">
        <w:t>.</w:t>
      </w:r>
      <w:r>
        <w:t xml:space="preserve"> Файлы с описанием и презентацией работы</w:t>
      </w:r>
      <w:r w:rsidR="00AE7E2F" w:rsidRPr="00934DE1">
        <w:t xml:space="preserve"> </w:t>
      </w:r>
      <w:r>
        <w:t>подписываются фамилией, именем участника Фестиваля</w:t>
      </w:r>
      <w:r w:rsidR="00AE7E2F" w:rsidRPr="00934DE1">
        <w:t>.</w:t>
      </w:r>
      <w:r w:rsidR="00AE7E2F">
        <w:t xml:space="preserve"> </w:t>
      </w:r>
    </w:p>
    <w:p w:rsidR="00A13124" w:rsidRDefault="00AE7E2F" w:rsidP="0023553C">
      <w:pPr>
        <w:ind w:firstLine="709"/>
        <w:jc w:val="both"/>
        <w:rPr>
          <w:i/>
        </w:rPr>
      </w:pPr>
      <w:r>
        <w:t>3.10</w:t>
      </w:r>
      <w:r w:rsidR="00A13124" w:rsidRPr="00130331">
        <w:t xml:space="preserve"> Вопросы по участию в Фестивале можно направлять</w:t>
      </w:r>
      <w:r w:rsidR="00A13124">
        <w:t xml:space="preserve"> по электронной почте </w:t>
      </w:r>
      <w:hyperlink r:id="rId7" w:history="1">
        <w:r w:rsidR="00A13124" w:rsidRPr="0063786F">
          <w:rPr>
            <w:rStyle w:val="a4"/>
            <w:bCs/>
          </w:rPr>
          <w:t>resyrsniicentr-3@mail.ru</w:t>
        </w:r>
      </w:hyperlink>
      <w:r w:rsidR="00A13124">
        <w:t xml:space="preserve"> или</w:t>
      </w:r>
      <w:r w:rsidR="00A13124" w:rsidRPr="00130331">
        <w:t xml:space="preserve"> зада</w:t>
      </w:r>
      <w:r w:rsidR="00A13124">
        <w:t xml:space="preserve">ть по телефону: +7(8443)27-77-12 </w:t>
      </w:r>
      <w:r w:rsidR="00A13124" w:rsidRPr="007D1EE5">
        <w:rPr>
          <w:i/>
        </w:rPr>
        <w:t>(Ирина</w:t>
      </w:r>
      <w:r w:rsidR="00A13124">
        <w:rPr>
          <w:i/>
        </w:rPr>
        <w:t> </w:t>
      </w:r>
      <w:r w:rsidR="00A13124" w:rsidRPr="007D1EE5">
        <w:rPr>
          <w:i/>
        </w:rPr>
        <w:t>Александровна</w:t>
      </w:r>
      <w:r w:rsidR="00A13124">
        <w:rPr>
          <w:i/>
        </w:rPr>
        <w:t xml:space="preserve"> Жданова, заместитель директора</w:t>
      </w:r>
      <w:r w:rsidR="00A13124" w:rsidRPr="007D1EE5">
        <w:rPr>
          <w:i/>
        </w:rPr>
        <w:t>)</w:t>
      </w:r>
      <w:r w:rsidR="00A13124">
        <w:rPr>
          <w:i/>
        </w:rPr>
        <w:t>.</w:t>
      </w:r>
    </w:p>
    <w:p w:rsidR="00AE7E2F" w:rsidRPr="0023553C" w:rsidRDefault="00AE7E2F" w:rsidP="0023553C">
      <w:pPr>
        <w:ind w:firstLine="709"/>
        <w:jc w:val="both"/>
        <w:rPr>
          <w:i/>
        </w:rPr>
      </w:pPr>
    </w:p>
    <w:p w:rsidR="00A13124" w:rsidRPr="00130331" w:rsidRDefault="00A13124" w:rsidP="00A13124">
      <w:pPr>
        <w:jc w:val="center"/>
        <w:rPr>
          <w:b/>
          <w:bCs/>
        </w:rPr>
      </w:pPr>
      <w:r>
        <w:rPr>
          <w:b/>
          <w:bCs/>
        </w:rPr>
        <w:t>4. Требования к описанию  инклюзивной практики</w:t>
      </w:r>
    </w:p>
    <w:p w:rsidR="00A13124" w:rsidRPr="00130331" w:rsidRDefault="00A13124" w:rsidP="00A13124">
      <w:pPr>
        <w:ind w:firstLine="709"/>
        <w:jc w:val="both"/>
        <w:rPr>
          <w:bCs/>
        </w:rPr>
      </w:pPr>
      <w:r>
        <w:rPr>
          <w:bCs/>
        </w:rPr>
        <w:t>4</w:t>
      </w:r>
      <w:r w:rsidRPr="00130331">
        <w:rPr>
          <w:bCs/>
        </w:rPr>
        <w:t>.1. Основной образов</w:t>
      </w:r>
      <w:r>
        <w:rPr>
          <w:bCs/>
        </w:rPr>
        <w:t>ательной задачей педагогической практики</w:t>
      </w:r>
      <w:r w:rsidRPr="00130331">
        <w:rPr>
          <w:bCs/>
        </w:rPr>
        <w:t xml:space="preserve"> должно быть </w:t>
      </w:r>
      <w:r w:rsidR="002616FE" w:rsidRPr="00130331">
        <w:rPr>
          <w:bCs/>
        </w:rPr>
        <w:t>фо</w:t>
      </w:r>
      <w:r w:rsidR="002616FE">
        <w:rPr>
          <w:bCs/>
        </w:rPr>
        <w:t>рмирование инклюзивной</w:t>
      </w:r>
      <w:r>
        <w:rPr>
          <w:bCs/>
        </w:rPr>
        <w:t xml:space="preserve"> образовательной среды для обучающихся с ОВЗ</w:t>
      </w:r>
      <w:r w:rsidRPr="00130331">
        <w:rPr>
          <w:bCs/>
        </w:rPr>
        <w:t>.</w:t>
      </w:r>
    </w:p>
    <w:p w:rsidR="00A13124" w:rsidRPr="003A6E86" w:rsidRDefault="00A13124" w:rsidP="00A13124">
      <w:pPr>
        <w:ind w:firstLine="709"/>
        <w:jc w:val="both"/>
      </w:pPr>
      <w:r>
        <w:t>4</w:t>
      </w:r>
      <w:r w:rsidRPr="00130331">
        <w:t>.2. </w:t>
      </w:r>
      <w:r>
        <w:rPr>
          <w:bCs/>
        </w:rPr>
        <w:t> В педагогических практиках</w:t>
      </w:r>
      <w:r w:rsidRPr="00130331">
        <w:rPr>
          <w:bCs/>
        </w:rPr>
        <w:t xml:space="preserve"> должна четко соблюдаться возрастная градация содержания:</w:t>
      </w:r>
      <w:r>
        <w:rPr>
          <w:bCs/>
        </w:rPr>
        <w:t xml:space="preserve">  образование младших школьников с ОВЗ, образование обучающихся  5-9</w:t>
      </w:r>
      <w:r w:rsidRPr="00130331">
        <w:rPr>
          <w:bCs/>
        </w:rPr>
        <w:t xml:space="preserve">-х </w:t>
      </w:r>
      <w:r>
        <w:rPr>
          <w:bCs/>
        </w:rPr>
        <w:t>классов с ОВЗ, образование обучающихся  с ОВЗ  10-11 классов.</w:t>
      </w:r>
    </w:p>
    <w:p w:rsidR="00A13124" w:rsidRPr="00130331" w:rsidRDefault="00A13124" w:rsidP="00A13124">
      <w:pPr>
        <w:ind w:firstLine="709"/>
        <w:jc w:val="both"/>
      </w:pPr>
      <w:r>
        <w:t>4.3</w:t>
      </w:r>
      <w:r w:rsidRPr="00130331">
        <w:t>. При использовании в работе идей и текстов, не принадлежащих автору проекта, обязательна ссылка на источник информации.</w:t>
      </w:r>
    </w:p>
    <w:p w:rsidR="00A13124" w:rsidRPr="00130331" w:rsidRDefault="00A13124" w:rsidP="00A13124">
      <w:pPr>
        <w:ind w:firstLine="709"/>
        <w:jc w:val="both"/>
      </w:pPr>
      <w:r>
        <w:t>4.4</w:t>
      </w:r>
      <w:r w:rsidRPr="00130331">
        <w:t>. Описанная автором методи</w:t>
      </w:r>
      <w:r>
        <w:t>ческая идея должна позволить ее трансляцию другими педагогами, организациями.</w:t>
      </w:r>
    </w:p>
    <w:p w:rsidR="00A13124" w:rsidRPr="00130331" w:rsidRDefault="00A13124" w:rsidP="00A13124">
      <w:pPr>
        <w:ind w:firstLine="709"/>
        <w:jc w:val="both"/>
        <w:rPr>
          <w:bCs/>
        </w:rPr>
      </w:pPr>
      <w:r>
        <w:rPr>
          <w:bCs/>
        </w:rPr>
        <w:t>4.5. </w:t>
      </w:r>
      <w:r w:rsidRPr="00130331">
        <w:rPr>
          <w:bCs/>
        </w:rPr>
        <w:t xml:space="preserve">Объем описания педагогического проекта не должен превышать 25 страниц машинописного текста в формате </w:t>
      </w:r>
      <w:proofErr w:type="spellStart"/>
      <w:r w:rsidRPr="00130331">
        <w:rPr>
          <w:bCs/>
        </w:rPr>
        <w:t>Word</w:t>
      </w:r>
      <w:proofErr w:type="spellEnd"/>
      <w:r w:rsidRPr="00130331">
        <w:rPr>
          <w:bCs/>
        </w:rPr>
        <w:t>, шрифт 14, че</w:t>
      </w:r>
      <w:r>
        <w:rPr>
          <w:bCs/>
        </w:rPr>
        <w:t xml:space="preserve">рез 1 интервал. </w:t>
      </w:r>
      <w:r w:rsidRPr="00BF42B1">
        <w:rPr>
          <w:bCs/>
        </w:rPr>
        <w:t>Описание практики может содержать дополнительный иллюстративный материал (фотографии, рисунки и т.д.).</w:t>
      </w:r>
    </w:p>
    <w:p w:rsidR="00A13124" w:rsidRPr="00130331" w:rsidRDefault="00A13124" w:rsidP="00F10627">
      <w:pPr>
        <w:ind w:firstLine="709"/>
        <w:jc w:val="both"/>
      </w:pPr>
      <w:r>
        <w:t>4.6</w:t>
      </w:r>
      <w:r w:rsidRPr="00130331">
        <w:t>. </w:t>
      </w:r>
      <w:r>
        <w:t>С</w:t>
      </w:r>
      <w:r w:rsidRPr="00130331">
        <w:t xml:space="preserve">труктура </w:t>
      </w:r>
      <w:r>
        <w:t>описания педагогической  инклюзивной практики представлена в Приложении.</w:t>
      </w:r>
    </w:p>
    <w:p w:rsidR="00A13124" w:rsidRPr="00130331" w:rsidRDefault="00A13124" w:rsidP="00A13124">
      <w:pPr>
        <w:ind w:firstLine="709"/>
        <w:jc w:val="both"/>
        <w:rPr>
          <w:bCs/>
        </w:rPr>
      </w:pPr>
      <w:r>
        <w:rPr>
          <w:bCs/>
        </w:rPr>
        <w:t>4.7.</w:t>
      </w:r>
      <w:r w:rsidR="00CA39B9">
        <w:rPr>
          <w:bCs/>
        </w:rPr>
        <w:t xml:space="preserve"> </w:t>
      </w:r>
      <w:r>
        <w:rPr>
          <w:bCs/>
        </w:rPr>
        <w:t>Презентации педагогических практик</w:t>
      </w:r>
      <w:r w:rsidRPr="00130331">
        <w:rPr>
          <w:bCs/>
        </w:rPr>
        <w:t xml:space="preserve"> непосредственно на Фестивале могут быть представлены в форме: </w:t>
      </w:r>
      <w:r>
        <w:rPr>
          <w:bCs/>
        </w:rPr>
        <w:t xml:space="preserve">компьютерной презентации, </w:t>
      </w:r>
      <w:proofErr w:type="spellStart"/>
      <w:r>
        <w:rPr>
          <w:bCs/>
        </w:rPr>
        <w:t>видеопрезентации</w:t>
      </w:r>
      <w:proofErr w:type="spellEnd"/>
      <w:r>
        <w:rPr>
          <w:bCs/>
        </w:rPr>
        <w:t>,</w:t>
      </w:r>
      <w:r w:rsidRPr="00130331">
        <w:rPr>
          <w:bCs/>
        </w:rPr>
        <w:t xml:space="preserve"> д</w:t>
      </w:r>
      <w:r>
        <w:rPr>
          <w:bCs/>
        </w:rPr>
        <w:t>оклада,</w:t>
      </w:r>
      <w:r w:rsidRPr="00130331">
        <w:rPr>
          <w:bCs/>
        </w:rPr>
        <w:t xml:space="preserve"> игровых, театрализованных презентаций с участием детей.</w:t>
      </w:r>
    </w:p>
    <w:p w:rsidR="00A13124" w:rsidRDefault="00A13124" w:rsidP="0023553C">
      <w:pPr>
        <w:ind w:firstLine="709"/>
        <w:jc w:val="both"/>
      </w:pPr>
      <w:r>
        <w:t>4.8. Регламент выступления с презентацией практики</w:t>
      </w:r>
      <w:r w:rsidRPr="00130331">
        <w:t xml:space="preserve"> </w:t>
      </w:r>
      <w:r>
        <w:t>– не более 8</w:t>
      </w:r>
      <w:r w:rsidRPr="00130331">
        <w:t xml:space="preserve"> мин.</w:t>
      </w:r>
    </w:p>
    <w:p w:rsidR="00AE7E2F" w:rsidRPr="0023553C" w:rsidRDefault="00AE7E2F" w:rsidP="0023553C">
      <w:pPr>
        <w:ind w:firstLine="709"/>
        <w:jc w:val="both"/>
      </w:pPr>
    </w:p>
    <w:p w:rsidR="00A13124" w:rsidRPr="009752E5" w:rsidRDefault="00A13124" w:rsidP="00A13124">
      <w:pPr>
        <w:ind w:firstLine="709"/>
        <w:jc w:val="center"/>
        <w:rPr>
          <w:b/>
          <w:bCs/>
        </w:rPr>
      </w:pPr>
      <w:r>
        <w:rPr>
          <w:b/>
          <w:bCs/>
        </w:rPr>
        <w:t>5</w:t>
      </w:r>
      <w:r w:rsidRPr="009752E5">
        <w:rPr>
          <w:b/>
          <w:bCs/>
        </w:rPr>
        <w:t>. Работа жюри Фестиваля и подведение итогов</w:t>
      </w:r>
    </w:p>
    <w:p w:rsidR="00A13124" w:rsidRPr="009752E5" w:rsidRDefault="00A13124" w:rsidP="00A13124">
      <w:pPr>
        <w:ind w:firstLine="709"/>
        <w:jc w:val="both"/>
        <w:rPr>
          <w:bCs/>
        </w:rPr>
      </w:pPr>
      <w:r>
        <w:rPr>
          <w:bCs/>
        </w:rPr>
        <w:t>5</w:t>
      </w:r>
      <w:r w:rsidRPr="009752E5">
        <w:rPr>
          <w:bCs/>
        </w:rPr>
        <w:t xml:space="preserve">.1. Для проведения Фестиваля и подведения его итогов создаётся Жюри, в состав которого входят </w:t>
      </w:r>
      <w:r>
        <w:rPr>
          <w:bCs/>
        </w:rPr>
        <w:t xml:space="preserve"> представители ГА</w:t>
      </w:r>
      <w:r w:rsidR="00CA39B9">
        <w:rPr>
          <w:bCs/>
        </w:rPr>
        <w:t xml:space="preserve">У ДПО </w:t>
      </w:r>
      <w:r w:rsidR="00CA39B9" w:rsidRPr="00BA610F">
        <w:rPr>
          <w:rFonts w:eastAsia="Calibri"/>
        </w:rPr>
        <w:t>"</w:t>
      </w:r>
      <w:r w:rsidRPr="009752E5">
        <w:rPr>
          <w:bCs/>
        </w:rPr>
        <w:t>Волгоградская государственная академ</w:t>
      </w:r>
      <w:r w:rsidR="00CA39B9">
        <w:rPr>
          <w:bCs/>
        </w:rPr>
        <w:t>ия последипломного образования</w:t>
      </w:r>
      <w:r w:rsidR="00CA39B9" w:rsidRPr="00BA610F">
        <w:rPr>
          <w:rFonts w:eastAsia="Calibri"/>
        </w:rPr>
        <w:t>"</w:t>
      </w:r>
      <w:r>
        <w:rPr>
          <w:bCs/>
        </w:rPr>
        <w:t xml:space="preserve"> и  представители </w:t>
      </w:r>
      <w:r>
        <w:t xml:space="preserve">Ресурсного  центра инклюзивного образования детей с задержкой психического развития. </w:t>
      </w:r>
    </w:p>
    <w:p w:rsidR="00A13124" w:rsidRPr="009752E5" w:rsidRDefault="00A13124" w:rsidP="00A13124">
      <w:pPr>
        <w:ind w:firstLine="709"/>
        <w:jc w:val="both"/>
        <w:rPr>
          <w:bCs/>
        </w:rPr>
      </w:pPr>
      <w:r w:rsidRPr="009752E5">
        <w:rPr>
          <w:bCs/>
        </w:rPr>
        <w:t xml:space="preserve"> </w:t>
      </w:r>
      <w:r>
        <w:rPr>
          <w:bCs/>
        </w:rPr>
        <w:t>5</w:t>
      </w:r>
      <w:r w:rsidRPr="009752E5">
        <w:rPr>
          <w:bCs/>
        </w:rPr>
        <w:t>.2. В своей работе члены Жюри руководствуются данным положением и несут ответственность з</w:t>
      </w:r>
      <w:r>
        <w:rPr>
          <w:bCs/>
        </w:rPr>
        <w:t xml:space="preserve">а </w:t>
      </w:r>
      <w:r w:rsidRPr="009752E5">
        <w:rPr>
          <w:bCs/>
        </w:rPr>
        <w:t xml:space="preserve"> объективность при </w:t>
      </w:r>
      <w:r>
        <w:rPr>
          <w:bCs/>
        </w:rPr>
        <w:t>оценивании работ и голосовании.</w:t>
      </w:r>
    </w:p>
    <w:p w:rsidR="00A13124" w:rsidRPr="009752E5" w:rsidRDefault="00A13124" w:rsidP="00A13124">
      <w:pPr>
        <w:ind w:firstLine="709"/>
        <w:jc w:val="both"/>
        <w:rPr>
          <w:bCs/>
        </w:rPr>
      </w:pPr>
      <w:r w:rsidRPr="009752E5">
        <w:rPr>
          <w:bCs/>
        </w:rPr>
        <w:t xml:space="preserve"> </w:t>
      </w:r>
      <w:r>
        <w:rPr>
          <w:bCs/>
        </w:rPr>
        <w:t>5.3</w:t>
      </w:r>
      <w:r w:rsidRPr="009752E5">
        <w:rPr>
          <w:bCs/>
        </w:rPr>
        <w:t>. Жюри принимает решение о присуждении призовых мест по наибольш</w:t>
      </w:r>
      <w:r>
        <w:rPr>
          <w:bCs/>
        </w:rPr>
        <w:t xml:space="preserve">ей сумме баллов. </w:t>
      </w:r>
    </w:p>
    <w:p w:rsidR="00A13124" w:rsidRPr="009752E5" w:rsidRDefault="00A13124" w:rsidP="00A13124">
      <w:pPr>
        <w:ind w:firstLine="709"/>
        <w:jc w:val="both"/>
        <w:rPr>
          <w:bCs/>
        </w:rPr>
      </w:pPr>
      <w:r w:rsidRPr="009752E5">
        <w:rPr>
          <w:bCs/>
        </w:rPr>
        <w:t xml:space="preserve"> </w:t>
      </w:r>
      <w:r>
        <w:rPr>
          <w:bCs/>
        </w:rPr>
        <w:t>5.4</w:t>
      </w:r>
      <w:r w:rsidRPr="009752E5">
        <w:rPr>
          <w:bCs/>
        </w:rPr>
        <w:t>. Жюри имеет право:</w:t>
      </w:r>
    </w:p>
    <w:p w:rsidR="00A13124" w:rsidRPr="009752E5" w:rsidRDefault="00A13124" w:rsidP="00A13124">
      <w:pPr>
        <w:ind w:firstLine="709"/>
        <w:jc w:val="both"/>
        <w:rPr>
          <w:bCs/>
        </w:rPr>
      </w:pPr>
      <w:r w:rsidRPr="009752E5">
        <w:rPr>
          <w:bCs/>
        </w:rPr>
        <w:t>- не присуждать призовое место;</w:t>
      </w:r>
    </w:p>
    <w:p w:rsidR="00A13124" w:rsidRPr="009752E5" w:rsidRDefault="00A13124" w:rsidP="00A13124">
      <w:pPr>
        <w:ind w:firstLine="709"/>
        <w:jc w:val="both"/>
        <w:rPr>
          <w:bCs/>
        </w:rPr>
      </w:pPr>
      <w:r w:rsidRPr="009752E5">
        <w:rPr>
          <w:bCs/>
        </w:rPr>
        <w:lastRenderedPageBreak/>
        <w:t>- присуждать дополнительное призовое место в соответствии с пунктом 3.5. настоящего Положения.</w:t>
      </w:r>
    </w:p>
    <w:p w:rsidR="00A13124" w:rsidRPr="009752E5" w:rsidRDefault="00A13124" w:rsidP="00A13124">
      <w:pPr>
        <w:ind w:firstLine="709"/>
        <w:jc w:val="both"/>
        <w:rPr>
          <w:bCs/>
        </w:rPr>
      </w:pPr>
      <w:r w:rsidRPr="009752E5">
        <w:rPr>
          <w:bCs/>
        </w:rPr>
        <w:t xml:space="preserve"> </w:t>
      </w:r>
      <w:r>
        <w:rPr>
          <w:bCs/>
        </w:rPr>
        <w:t>5.6</w:t>
      </w:r>
      <w:r w:rsidRPr="009752E5">
        <w:rPr>
          <w:bCs/>
        </w:rPr>
        <w:t xml:space="preserve">. </w:t>
      </w:r>
      <w:r w:rsidR="00EC022C">
        <w:rPr>
          <w:bCs/>
        </w:rPr>
        <w:t xml:space="preserve">  </w:t>
      </w:r>
      <w:r w:rsidRPr="009752E5">
        <w:rPr>
          <w:bCs/>
        </w:rPr>
        <w:t xml:space="preserve">Итоги Фестиваля оформляются протоколом и утверждаются членами Жюри. </w:t>
      </w:r>
    </w:p>
    <w:p w:rsidR="00A13124" w:rsidRPr="00BA536A" w:rsidRDefault="00A13124" w:rsidP="00A13124">
      <w:pPr>
        <w:ind w:firstLine="709"/>
        <w:jc w:val="both"/>
        <w:rPr>
          <w:bCs/>
        </w:rPr>
      </w:pPr>
      <w:r>
        <w:rPr>
          <w:bCs/>
        </w:rPr>
        <w:t xml:space="preserve"> 5.7.   </w:t>
      </w:r>
      <w:r w:rsidRPr="00BA536A">
        <w:t xml:space="preserve">Подведение итогов и награждение состоится </w:t>
      </w:r>
      <w:r w:rsidR="00EC022C">
        <w:t xml:space="preserve"> 25 февраля</w:t>
      </w:r>
      <w:r w:rsidRPr="00BA536A">
        <w:t xml:space="preserve">  </w:t>
      </w:r>
      <w:r w:rsidR="00EC022C">
        <w:t>2026</w:t>
      </w:r>
      <w:r w:rsidRPr="00BA536A">
        <w:t xml:space="preserve"> года.</w:t>
      </w:r>
    </w:p>
    <w:p w:rsidR="00A13124" w:rsidRPr="00BA536A" w:rsidRDefault="00A13124" w:rsidP="00A13124">
      <w:pPr>
        <w:ind w:firstLine="567"/>
        <w:jc w:val="both"/>
      </w:pPr>
      <w:r>
        <w:t xml:space="preserve">   5.8.</w:t>
      </w:r>
      <w:r w:rsidRPr="00BA536A">
        <w:t xml:space="preserve"> </w:t>
      </w:r>
      <w:r>
        <w:t xml:space="preserve"> Победители Фестиваля в номинациях</w:t>
      </w:r>
      <w:r w:rsidRPr="00BA536A">
        <w:t xml:space="preserve"> (1 место) и призёры (2,3 места) награждаются дипломам</w:t>
      </w:r>
      <w:r>
        <w:t>и  Фестиваля</w:t>
      </w:r>
      <w:r w:rsidRPr="00BA536A">
        <w:t>.</w:t>
      </w:r>
    </w:p>
    <w:p w:rsidR="00CA39B9" w:rsidRDefault="00A13124" w:rsidP="0023553C">
      <w:pPr>
        <w:ind w:firstLine="567"/>
        <w:jc w:val="both"/>
      </w:pPr>
      <w:r>
        <w:t xml:space="preserve">   5.9.</w:t>
      </w:r>
      <w:r w:rsidRPr="00BA536A">
        <w:t xml:space="preserve"> Участники, не занявшие призов</w:t>
      </w:r>
      <w:r>
        <w:t>ые места, награждаются дипломами оргкомитета Фестиваля</w:t>
      </w:r>
      <w:r w:rsidRPr="00BA536A">
        <w:t>.</w:t>
      </w:r>
    </w:p>
    <w:p w:rsidR="004219AE" w:rsidRPr="0023553C" w:rsidRDefault="004219AE" w:rsidP="0023553C">
      <w:pPr>
        <w:ind w:firstLine="567"/>
        <w:jc w:val="both"/>
      </w:pPr>
    </w:p>
    <w:p w:rsidR="00A13124" w:rsidRPr="00824561" w:rsidRDefault="00A13124" w:rsidP="00A13124">
      <w:pPr>
        <w:jc w:val="center"/>
        <w:rPr>
          <w:b/>
          <w:bCs/>
        </w:rPr>
      </w:pPr>
      <w:r w:rsidRPr="00824561">
        <w:rPr>
          <w:b/>
          <w:bCs/>
        </w:rPr>
        <w:t>6. Критерии оценивания инклюзивной практики</w:t>
      </w:r>
    </w:p>
    <w:p w:rsidR="00A13124" w:rsidRPr="00824561" w:rsidRDefault="00A13124" w:rsidP="00CA39B9">
      <w:pPr>
        <w:ind w:firstLine="709"/>
        <w:jc w:val="both"/>
      </w:pPr>
      <w:r w:rsidRPr="00824561">
        <w:rPr>
          <w:bCs/>
        </w:rPr>
        <w:t xml:space="preserve"> Критерии оценивания презентации педагогической практики  (каждый критерий оценивается по 3-бальной шкале)</w:t>
      </w:r>
      <w:r w:rsidR="00CA39B9">
        <w:t>:</w:t>
      </w:r>
    </w:p>
    <w:p w:rsidR="00A13124" w:rsidRPr="00824561" w:rsidRDefault="00A13124" w:rsidP="00A13124">
      <w:pPr>
        <w:pStyle w:val="2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561"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представленной инклюзивной практики</w:t>
      </w:r>
      <w:r w:rsidRPr="00824561">
        <w:rPr>
          <w:rFonts w:ascii="Times New Roman" w:hAnsi="Times New Roman" w:cs="Times New Roman"/>
          <w:sz w:val="24"/>
          <w:szCs w:val="24"/>
        </w:rPr>
        <w:t>;</w:t>
      </w:r>
    </w:p>
    <w:p w:rsidR="00A13124" w:rsidRDefault="00A13124" w:rsidP="00A13124">
      <w:pPr>
        <w:pStyle w:val="2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561">
        <w:rPr>
          <w:rFonts w:ascii="Times New Roman" w:hAnsi="Times New Roman" w:cs="Times New Roman"/>
          <w:sz w:val="24"/>
          <w:szCs w:val="24"/>
        </w:rPr>
        <w:t>целесообразность методов, форм, способов реализации цел</w:t>
      </w:r>
      <w:r>
        <w:rPr>
          <w:rFonts w:ascii="Times New Roman" w:hAnsi="Times New Roman" w:cs="Times New Roman"/>
          <w:sz w:val="24"/>
          <w:szCs w:val="24"/>
        </w:rPr>
        <w:t xml:space="preserve">ей, задач и содержания педагогического материала </w:t>
      </w:r>
      <w:r w:rsidRPr="00824561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онятны, реальны и гарантируют обеспечение максимально благоприятных условий для развития об</w:t>
      </w:r>
      <w:r w:rsidR="00CA39B9">
        <w:rPr>
          <w:rFonts w:ascii="Times New Roman" w:hAnsi="Times New Roman" w:cs="Times New Roman"/>
          <w:sz w:val="24"/>
          <w:szCs w:val="24"/>
        </w:rPr>
        <w:t>учающихся с ОВЗ и инвалидностью;</w:t>
      </w:r>
    </w:p>
    <w:p w:rsidR="00A13124" w:rsidRPr="00315456" w:rsidRDefault="00A13124" w:rsidP="00A13124">
      <w:pPr>
        <w:pStyle w:val="2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5456">
        <w:rPr>
          <w:rFonts w:ascii="Times New Roman" w:hAnsi="Times New Roman" w:cs="Times New Roman"/>
          <w:sz w:val="24"/>
          <w:szCs w:val="24"/>
        </w:rPr>
        <w:t>диагностичность</w:t>
      </w:r>
      <w:proofErr w:type="spellEnd"/>
      <w:r w:rsidRPr="00315456">
        <w:rPr>
          <w:rFonts w:ascii="Times New Roman" w:hAnsi="Times New Roman" w:cs="Times New Roman"/>
          <w:sz w:val="24"/>
          <w:szCs w:val="24"/>
        </w:rPr>
        <w:t xml:space="preserve"> заявленных результатов;</w:t>
      </w:r>
    </w:p>
    <w:p w:rsidR="00A13124" w:rsidRPr="00824561" w:rsidRDefault="00A13124" w:rsidP="00A13124">
      <w:pPr>
        <w:pStyle w:val="2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апробации инклюзивной практики</w:t>
      </w:r>
      <w:r w:rsidRPr="00824561">
        <w:rPr>
          <w:rFonts w:ascii="Times New Roman" w:hAnsi="Times New Roman" w:cs="Times New Roman"/>
          <w:sz w:val="24"/>
          <w:szCs w:val="24"/>
        </w:rPr>
        <w:t xml:space="preserve"> (публикации, мастер-классы, участие в научно-практических конференциях и семинарах, пилотное воплощение в образовательной практике и т.п.);</w:t>
      </w:r>
    </w:p>
    <w:p w:rsidR="00B663EC" w:rsidRPr="00F10627" w:rsidRDefault="00A13124" w:rsidP="00F10627">
      <w:pPr>
        <w:pStyle w:val="2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561">
        <w:rPr>
          <w:rFonts w:ascii="Times New Roman" w:hAnsi="Times New Roman" w:cs="Times New Roman"/>
          <w:sz w:val="24"/>
          <w:szCs w:val="24"/>
        </w:rPr>
        <w:t>педагогический, методический</w:t>
      </w:r>
      <w:r>
        <w:rPr>
          <w:rFonts w:ascii="Times New Roman" w:hAnsi="Times New Roman" w:cs="Times New Roman"/>
          <w:sz w:val="24"/>
          <w:szCs w:val="24"/>
        </w:rPr>
        <w:t xml:space="preserve"> и практический потенциал инклюзивной практики</w:t>
      </w:r>
      <w:r w:rsidRPr="00824561">
        <w:rPr>
          <w:rFonts w:ascii="Times New Roman" w:hAnsi="Times New Roman" w:cs="Times New Roman"/>
          <w:sz w:val="24"/>
          <w:szCs w:val="24"/>
        </w:rPr>
        <w:t>.</w:t>
      </w:r>
    </w:p>
    <w:p w:rsidR="00A13124" w:rsidRDefault="00A13124" w:rsidP="00A13124">
      <w:pPr>
        <w:jc w:val="both"/>
      </w:pPr>
    </w:p>
    <w:p w:rsidR="00CE2E18" w:rsidRDefault="00CE2E18" w:rsidP="00A13124">
      <w:pPr>
        <w:jc w:val="both"/>
      </w:pPr>
    </w:p>
    <w:p w:rsidR="004219AE" w:rsidRDefault="004219AE" w:rsidP="00A13124">
      <w:pPr>
        <w:jc w:val="both"/>
      </w:pPr>
    </w:p>
    <w:p w:rsidR="004219AE" w:rsidRDefault="004219AE" w:rsidP="00A13124">
      <w:pPr>
        <w:jc w:val="both"/>
      </w:pPr>
    </w:p>
    <w:p w:rsidR="00CE2E18" w:rsidRDefault="00CE2E18" w:rsidP="00A13124">
      <w:pPr>
        <w:jc w:val="both"/>
      </w:pPr>
    </w:p>
    <w:p w:rsidR="00A13124" w:rsidRDefault="00A13124" w:rsidP="00A13124">
      <w:pPr>
        <w:jc w:val="right"/>
        <w:rPr>
          <w:b/>
          <w:i/>
        </w:rPr>
      </w:pPr>
      <w:r>
        <w:t xml:space="preserve"> </w:t>
      </w:r>
      <w:r w:rsidRPr="00F84030">
        <w:rPr>
          <w:i/>
        </w:rPr>
        <w:t xml:space="preserve">Приложение № </w:t>
      </w:r>
      <w:r w:rsidR="0023553C">
        <w:rPr>
          <w:i/>
        </w:rPr>
        <w:t>1</w:t>
      </w:r>
    </w:p>
    <w:p w:rsidR="00A13124" w:rsidRPr="00D254CB" w:rsidRDefault="00A13124" w:rsidP="00A13124">
      <w:pPr>
        <w:jc w:val="right"/>
      </w:pPr>
    </w:p>
    <w:p w:rsidR="00A13124" w:rsidRPr="00130331" w:rsidRDefault="00A13124" w:rsidP="00A13124">
      <w:pPr>
        <w:jc w:val="center"/>
        <w:rPr>
          <w:b/>
          <w:bCs/>
        </w:rPr>
      </w:pPr>
      <w:r w:rsidRPr="00130331">
        <w:rPr>
          <w:b/>
          <w:bCs/>
        </w:rPr>
        <w:t xml:space="preserve">Заявка </w:t>
      </w:r>
    </w:p>
    <w:p w:rsidR="00A13124" w:rsidRDefault="00A13124" w:rsidP="00A13124">
      <w:pPr>
        <w:jc w:val="center"/>
        <w:rPr>
          <w:b/>
          <w:bCs/>
        </w:rPr>
      </w:pPr>
      <w:r>
        <w:rPr>
          <w:b/>
          <w:bCs/>
        </w:rPr>
        <w:t xml:space="preserve">на участие </w:t>
      </w:r>
      <w:r w:rsidRPr="00513E76">
        <w:rPr>
          <w:b/>
          <w:bCs/>
        </w:rPr>
        <w:t>в</w:t>
      </w:r>
      <w:r w:rsidR="00E244B6" w:rsidRPr="00513E76">
        <w:rPr>
          <w:b/>
          <w:bCs/>
        </w:rPr>
        <w:t>о</w:t>
      </w:r>
      <w:r w:rsidRPr="00513E76">
        <w:rPr>
          <w:b/>
          <w:bCs/>
        </w:rPr>
        <w:t xml:space="preserve"> </w:t>
      </w:r>
      <w:r w:rsidR="00E244B6" w:rsidRPr="00513E76">
        <w:rPr>
          <w:b/>
          <w:bCs/>
          <w:lang w:val="en-US"/>
        </w:rPr>
        <w:t>II</w:t>
      </w:r>
      <w:r w:rsidR="00E244B6" w:rsidRPr="00513E76">
        <w:rPr>
          <w:b/>
          <w:bCs/>
        </w:rPr>
        <w:t xml:space="preserve"> </w:t>
      </w:r>
      <w:r w:rsidRPr="00513E76">
        <w:rPr>
          <w:b/>
          <w:bCs/>
        </w:rPr>
        <w:t>региональном</w:t>
      </w:r>
      <w:r>
        <w:rPr>
          <w:b/>
          <w:bCs/>
        </w:rPr>
        <w:t xml:space="preserve"> Ф</w:t>
      </w:r>
      <w:r w:rsidRPr="00130331">
        <w:rPr>
          <w:b/>
          <w:bCs/>
        </w:rPr>
        <w:t xml:space="preserve">естивале презентаций </w:t>
      </w:r>
    </w:p>
    <w:p w:rsidR="00A13124" w:rsidRPr="00130331" w:rsidRDefault="00A13124" w:rsidP="00A13124">
      <w:pPr>
        <w:jc w:val="center"/>
        <w:rPr>
          <w:b/>
          <w:bCs/>
        </w:rPr>
      </w:pPr>
      <w:r w:rsidRPr="00130331">
        <w:rPr>
          <w:b/>
          <w:bCs/>
        </w:rPr>
        <w:t>педаг</w:t>
      </w:r>
      <w:r>
        <w:rPr>
          <w:b/>
          <w:bCs/>
        </w:rPr>
        <w:t>огических инклюзивных практик</w:t>
      </w:r>
    </w:p>
    <w:p w:rsidR="00A13124" w:rsidRDefault="00F84030" w:rsidP="00A13124">
      <w:pPr>
        <w:jc w:val="center"/>
        <w:rPr>
          <w:rFonts w:eastAsia="Calibri"/>
        </w:rPr>
      </w:pPr>
      <w:r w:rsidRPr="00BA610F">
        <w:rPr>
          <w:rFonts w:eastAsia="Calibri"/>
        </w:rPr>
        <w:t>"</w:t>
      </w:r>
      <w:r w:rsidR="00A13124">
        <w:rPr>
          <w:b/>
          <w:bCs/>
        </w:rPr>
        <w:t>Школа равных возможностей</w:t>
      </w:r>
      <w:r w:rsidRPr="00BA610F">
        <w:rPr>
          <w:rFonts w:eastAsia="Calibri"/>
        </w:rPr>
        <w:t>"</w:t>
      </w:r>
      <w:r>
        <w:rPr>
          <w:rFonts w:eastAsia="Calibri"/>
        </w:rPr>
        <w:t>.</w:t>
      </w:r>
    </w:p>
    <w:p w:rsidR="00F84030" w:rsidRPr="00130331" w:rsidRDefault="00F84030" w:rsidP="00A13124">
      <w:pPr>
        <w:jc w:val="center"/>
        <w:rPr>
          <w:b/>
          <w:bCs/>
        </w:rPr>
      </w:pPr>
    </w:p>
    <w:p w:rsidR="00A13124" w:rsidRPr="00130331" w:rsidRDefault="00A13124" w:rsidP="00A13124">
      <w:pPr>
        <w:ind w:firstLine="709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A13124" w:rsidRPr="00130331" w:rsidTr="00F84030">
        <w:trPr>
          <w:trHeight w:val="1012"/>
        </w:trPr>
        <w:tc>
          <w:tcPr>
            <w:tcW w:w="2500" w:type="pct"/>
          </w:tcPr>
          <w:p w:rsidR="00A13124" w:rsidRDefault="00A13124" w:rsidP="00EA3F7B">
            <w:pPr>
              <w:jc w:val="both"/>
            </w:pPr>
            <w:r>
              <w:t>Номинация</w:t>
            </w:r>
            <w:r w:rsidRPr="00130331">
              <w:t xml:space="preserve"> </w:t>
            </w:r>
          </w:p>
          <w:p w:rsidR="00A13124" w:rsidRPr="00130331" w:rsidRDefault="00A13124" w:rsidP="00EA3F7B">
            <w:pPr>
              <w:jc w:val="both"/>
            </w:pPr>
            <w:r w:rsidRPr="00130331">
              <w:rPr>
                <w:i/>
                <w:iCs/>
              </w:rPr>
              <w:t>(организаторы оставляют за собой право вносить изменения в р</w:t>
            </w:r>
            <w:r>
              <w:rPr>
                <w:i/>
                <w:iCs/>
              </w:rPr>
              <w:t>аспределение практик по номинациям</w:t>
            </w:r>
            <w:r w:rsidRPr="00130331">
              <w:rPr>
                <w:i/>
                <w:iCs/>
              </w:rPr>
              <w:t>)</w:t>
            </w:r>
          </w:p>
        </w:tc>
        <w:tc>
          <w:tcPr>
            <w:tcW w:w="2500" w:type="pct"/>
          </w:tcPr>
          <w:p w:rsidR="00A13124" w:rsidRPr="00130331" w:rsidRDefault="00A13124" w:rsidP="00EA3F7B">
            <w:pPr>
              <w:ind w:firstLine="709"/>
              <w:jc w:val="both"/>
            </w:pPr>
          </w:p>
        </w:tc>
      </w:tr>
      <w:tr w:rsidR="00A13124" w:rsidRPr="00130331" w:rsidTr="00F84030">
        <w:trPr>
          <w:trHeight w:val="330"/>
        </w:trPr>
        <w:tc>
          <w:tcPr>
            <w:tcW w:w="2500" w:type="pct"/>
          </w:tcPr>
          <w:p w:rsidR="00A13124" w:rsidRPr="00130331" w:rsidRDefault="00A13124" w:rsidP="00EA3F7B">
            <w:pPr>
              <w:jc w:val="both"/>
            </w:pPr>
            <w:r w:rsidRPr="00130331">
              <w:t>Название (тема) работы</w:t>
            </w:r>
          </w:p>
        </w:tc>
        <w:tc>
          <w:tcPr>
            <w:tcW w:w="2500" w:type="pct"/>
          </w:tcPr>
          <w:p w:rsidR="00A13124" w:rsidRPr="00130331" w:rsidRDefault="00A13124" w:rsidP="00EA3F7B">
            <w:pPr>
              <w:ind w:firstLine="709"/>
              <w:jc w:val="both"/>
            </w:pPr>
          </w:p>
        </w:tc>
      </w:tr>
      <w:tr w:rsidR="00A13124" w:rsidRPr="00130331" w:rsidTr="00F84030">
        <w:trPr>
          <w:trHeight w:val="330"/>
        </w:trPr>
        <w:tc>
          <w:tcPr>
            <w:tcW w:w="2500" w:type="pct"/>
          </w:tcPr>
          <w:p w:rsidR="00F84030" w:rsidRDefault="00A13124" w:rsidP="00EA3F7B">
            <w:pPr>
              <w:jc w:val="both"/>
            </w:pPr>
            <w:r w:rsidRPr="00130331">
              <w:t>Форма презентации</w:t>
            </w:r>
            <w:r>
              <w:t xml:space="preserve"> </w:t>
            </w:r>
          </w:p>
          <w:p w:rsidR="00A13124" w:rsidRPr="00F84030" w:rsidRDefault="00F84030" w:rsidP="00EA3F7B">
            <w:pPr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="00A13124">
              <w:rPr>
                <w:i/>
                <w:lang w:val="en-US"/>
              </w:rPr>
              <w:t>PowerPoint</w:t>
            </w:r>
            <w:r w:rsidR="00A13124" w:rsidRPr="0072691E">
              <w:rPr>
                <w:i/>
              </w:rPr>
              <w:t>, видео, выступление)</w:t>
            </w:r>
          </w:p>
        </w:tc>
        <w:tc>
          <w:tcPr>
            <w:tcW w:w="2500" w:type="pct"/>
          </w:tcPr>
          <w:p w:rsidR="00A13124" w:rsidRPr="00130331" w:rsidRDefault="00A13124" w:rsidP="00EA3F7B">
            <w:pPr>
              <w:ind w:firstLine="709"/>
              <w:jc w:val="both"/>
            </w:pPr>
          </w:p>
        </w:tc>
      </w:tr>
      <w:tr w:rsidR="00A13124" w:rsidRPr="00130331" w:rsidTr="00F84030">
        <w:trPr>
          <w:trHeight w:val="330"/>
        </w:trPr>
        <w:tc>
          <w:tcPr>
            <w:tcW w:w="2500" w:type="pct"/>
          </w:tcPr>
          <w:p w:rsidR="00A13124" w:rsidRPr="00130331" w:rsidRDefault="00A13124" w:rsidP="00EA3F7B">
            <w:pPr>
              <w:jc w:val="both"/>
            </w:pPr>
            <w:r w:rsidRPr="00130331">
              <w:t xml:space="preserve">Фамилия, </w:t>
            </w:r>
            <w:r>
              <w:t>имя, отчество разработчика</w:t>
            </w:r>
          </w:p>
        </w:tc>
        <w:tc>
          <w:tcPr>
            <w:tcW w:w="2500" w:type="pct"/>
          </w:tcPr>
          <w:p w:rsidR="00A13124" w:rsidRPr="00130331" w:rsidRDefault="00A13124" w:rsidP="00EA3F7B">
            <w:pPr>
              <w:ind w:firstLine="709"/>
              <w:jc w:val="both"/>
            </w:pPr>
          </w:p>
        </w:tc>
      </w:tr>
      <w:tr w:rsidR="00A13124" w:rsidRPr="00130331" w:rsidTr="00F84030">
        <w:trPr>
          <w:trHeight w:val="330"/>
        </w:trPr>
        <w:tc>
          <w:tcPr>
            <w:tcW w:w="2500" w:type="pct"/>
          </w:tcPr>
          <w:p w:rsidR="00A13124" w:rsidRPr="00130331" w:rsidRDefault="00A13124" w:rsidP="00EA3F7B">
            <w:pPr>
              <w:jc w:val="both"/>
            </w:pPr>
            <w:r w:rsidRPr="00130331">
              <w:t>Телефон, e-</w:t>
            </w:r>
            <w:proofErr w:type="spellStart"/>
            <w:r w:rsidRPr="00130331">
              <w:t>mail</w:t>
            </w:r>
            <w:proofErr w:type="spellEnd"/>
          </w:p>
        </w:tc>
        <w:tc>
          <w:tcPr>
            <w:tcW w:w="2500" w:type="pct"/>
          </w:tcPr>
          <w:p w:rsidR="00A13124" w:rsidRPr="00130331" w:rsidRDefault="00A13124" w:rsidP="00EA3F7B">
            <w:pPr>
              <w:ind w:firstLine="709"/>
              <w:jc w:val="both"/>
            </w:pPr>
          </w:p>
        </w:tc>
      </w:tr>
      <w:tr w:rsidR="00A13124" w:rsidRPr="00130331" w:rsidTr="00F84030">
        <w:trPr>
          <w:trHeight w:val="662"/>
        </w:trPr>
        <w:tc>
          <w:tcPr>
            <w:tcW w:w="2500" w:type="pct"/>
          </w:tcPr>
          <w:p w:rsidR="00A13124" w:rsidRDefault="00A13124" w:rsidP="00EA3F7B">
            <w:pPr>
              <w:jc w:val="both"/>
            </w:pPr>
            <w:r w:rsidRPr="00130331">
              <w:t xml:space="preserve">Учебное заведение </w:t>
            </w:r>
          </w:p>
          <w:p w:rsidR="00A13124" w:rsidRPr="00130331" w:rsidRDefault="00A13124" w:rsidP="00EA3F7B">
            <w:pPr>
              <w:jc w:val="both"/>
            </w:pPr>
            <w:r w:rsidRPr="00130331">
              <w:rPr>
                <w:i/>
              </w:rPr>
              <w:t>(полное официальное наименование, его адрес, e-</w:t>
            </w:r>
            <w:proofErr w:type="spellStart"/>
            <w:r w:rsidRPr="00130331">
              <w:rPr>
                <w:i/>
              </w:rPr>
              <w:t>mail</w:t>
            </w:r>
            <w:proofErr w:type="spellEnd"/>
            <w:r w:rsidRPr="00130331">
              <w:rPr>
                <w:i/>
              </w:rPr>
              <w:t>)</w:t>
            </w:r>
          </w:p>
        </w:tc>
        <w:tc>
          <w:tcPr>
            <w:tcW w:w="2500" w:type="pct"/>
          </w:tcPr>
          <w:p w:rsidR="00A13124" w:rsidRPr="00130331" w:rsidRDefault="00A13124" w:rsidP="00EA3F7B">
            <w:pPr>
              <w:ind w:firstLine="709"/>
              <w:jc w:val="both"/>
            </w:pPr>
          </w:p>
        </w:tc>
      </w:tr>
    </w:tbl>
    <w:p w:rsidR="00A13124" w:rsidRDefault="00A13124" w:rsidP="00A13124">
      <w:pPr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F84030" w:rsidRDefault="00F84030" w:rsidP="00A13124">
      <w:pPr>
        <w:ind w:firstLine="709"/>
        <w:jc w:val="both"/>
      </w:pPr>
    </w:p>
    <w:p w:rsidR="00F10627" w:rsidRDefault="00F10627" w:rsidP="00A13124">
      <w:pPr>
        <w:ind w:firstLine="709"/>
        <w:jc w:val="both"/>
      </w:pPr>
    </w:p>
    <w:p w:rsidR="00E244B6" w:rsidRPr="00E244B6" w:rsidRDefault="00E244B6" w:rsidP="00E244B6">
      <w:pPr>
        <w:jc w:val="center"/>
        <w:rPr>
          <w:i/>
        </w:rPr>
      </w:pPr>
      <w:r>
        <w:lastRenderedPageBreak/>
        <w:t xml:space="preserve">                                                                                                                        </w:t>
      </w:r>
      <w:r w:rsidRPr="00E244B6">
        <w:rPr>
          <w:i/>
        </w:rPr>
        <w:t>Приложение 2</w:t>
      </w:r>
    </w:p>
    <w:p w:rsidR="00E244B6" w:rsidRDefault="00E244B6" w:rsidP="00E244B6">
      <w:pPr>
        <w:jc w:val="center"/>
      </w:pPr>
    </w:p>
    <w:p w:rsidR="00E244B6" w:rsidRDefault="00E244B6" w:rsidP="00E244B6">
      <w:pPr>
        <w:jc w:val="center"/>
      </w:pPr>
    </w:p>
    <w:p w:rsidR="00E244B6" w:rsidRPr="006A01F2" w:rsidRDefault="00E244B6" w:rsidP="00E244B6">
      <w:pPr>
        <w:jc w:val="center"/>
      </w:pPr>
      <w:r w:rsidRPr="006A01F2">
        <w:t>СОГЛАСИЕ</w:t>
      </w:r>
    </w:p>
    <w:p w:rsidR="00E244B6" w:rsidRPr="00310D27" w:rsidRDefault="00E244B6" w:rsidP="00E244B6">
      <w:pPr>
        <w:ind w:left="-567" w:firstLine="601"/>
        <w:jc w:val="center"/>
      </w:pPr>
      <w:r w:rsidRPr="006A01F2">
        <w:t xml:space="preserve">на обработку персональных данных </w:t>
      </w:r>
      <w:r>
        <w:t xml:space="preserve"> </w:t>
      </w:r>
      <w:r w:rsidRPr="006A01F2">
        <w:t xml:space="preserve">участника </w:t>
      </w:r>
    </w:p>
    <w:p w:rsidR="00E244B6" w:rsidRPr="00E244B6" w:rsidRDefault="002616FE" w:rsidP="00E244B6">
      <w:pPr>
        <w:jc w:val="center"/>
        <w:rPr>
          <w:bCs/>
        </w:rPr>
      </w:pPr>
      <w:r w:rsidRPr="00E244B6">
        <w:rPr>
          <w:bCs/>
          <w:lang w:val="en-US"/>
        </w:rPr>
        <w:t>II</w:t>
      </w:r>
      <w:r>
        <w:rPr>
          <w:bCs/>
        </w:rPr>
        <w:t xml:space="preserve"> регионального</w:t>
      </w:r>
      <w:r w:rsidR="00E244B6" w:rsidRPr="00E244B6">
        <w:rPr>
          <w:bCs/>
        </w:rPr>
        <w:t xml:space="preserve"> Фестиваля презентаций инклюзивных практик</w:t>
      </w:r>
    </w:p>
    <w:p w:rsidR="00E244B6" w:rsidRPr="00E244B6" w:rsidRDefault="00E244B6" w:rsidP="00E244B6">
      <w:pPr>
        <w:jc w:val="center"/>
        <w:rPr>
          <w:rFonts w:eastAsia="Calibri"/>
        </w:rPr>
      </w:pPr>
      <w:r w:rsidRPr="00E244B6">
        <w:rPr>
          <w:rFonts w:eastAsia="Calibri"/>
        </w:rPr>
        <w:t>"</w:t>
      </w:r>
      <w:r w:rsidRPr="00E244B6">
        <w:rPr>
          <w:bCs/>
        </w:rPr>
        <w:t>Школа равных возможностей</w:t>
      </w:r>
      <w:r w:rsidRPr="00E244B6">
        <w:rPr>
          <w:rFonts w:eastAsia="Calibri"/>
        </w:rPr>
        <w:t>"</w:t>
      </w:r>
    </w:p>
    <w:p w:rsidR="00E244B6" w:rsidRPr="006A01F2" w:rsidRDefault="00E244B6" w:rsidP="00E244B6">
      <w:pPr>
        <w:ind w:left="-142"/>
        <w:jc w:val="center"/>
      </w:pPr>
    </w:p>
    <w:p w:rsidR="00E244B6" w:rsidRDefault="00E244B6" w:rsidP="00E244B6">
      <w:pPr>
        <w:autoSpaceDE w:val="0"/>
        <w:autoSpaceDN w:val="0"/>
        <w:adjustRightInd w:val="0"/>
        <w:jc w:val="center"/>
        <w:rPr>
          <w:color w:val="000000"/>
        </w:rPr>
      </w:pPr>
    </w:p>
    <w:p w:rsidR="00E244B6" w:rsidRPr="006A01F2" w:rsidRDefault="00E244B6" w:rsidP="00E244B6">
      <w:pPr>
        <w:autoSpaceDE w:val="0"/>
        <w:autoSpaceDN w:val="0"/>
        <w:adjustRightInd w:val="0"/>
        <w:rPr>
          <w:color w:val="000000"/>
        </w:rPr>
      </w:pPr>
      <w:r w:rsidRPr="006A01F2">
        <w:rPr>
          <w:color w:val="000000"/>
        </w:rPr>
        <w:t>Я, ___________________________________________</w:t>
      </w:r>
      <w:r w:rsidR="00513E76">
        <w:rPr>
          <w:color w:val="000000"/>
        </w:rPr>
        <w:t>______________________________</w:t>
      </w:r>
      <w:proofErr w:type="gramStart"/>
      <w:r w:rsidRPr="006A01F2">
        <w:rPr>
          <w:color w:val="000000"/>
        </w:rPr>
        <w:t>_ ,</w:t>
      </w:r>
      <w:proofErr w:type="gramEnd"/>
    </w:p>
    <w:p w:rsidR="00E244B6" w:rsidRPr="00126CC4" w:rsidRDefault="00E244B6" w:rsidP="00E244B6">
      <w:pPr>
        <w:autoSpaceDE w:val="0"/>
        <w:autoSpaceDN w:val="0"/>
        <w:adjustRightInd w:val="0"/>
        <w:jc w:val="center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(фамилии,</w:t>
      </w:r>
      <w:r w:rsidRPr="00126CC4">
        <w:rPr>
          <w:i/>
          <w:iCs/>
          <w:color w:val="000000"/>
          <w:sz w:val="20"/>
          <w:szCs w:val="20"/>
        </w:rPr>
        <w:t xml:space="preserve"> имя</w:t>
      </w:r>
      <w:r>
        <w:rPr>
          <w:i/>
          <w:iCs/>
          <w:color w:val="000000"/>
          <w:sz w:val="20"/>
          <w:szCs w:val="20"/>
        </w:rPr>
        <w:t>,</w:t>
      </w:r>
      <w:r w:rsidR="00513E76">
        <w:rPr>
          <w:i/>
          <w:iCs/>
          <w:color w:val="000000"/>
          <w:sz w:val="20"/>
          <w:szCs w:val="20"/>
        </w:rPr>
        <w:t xml:space="preserve"> отчество </w:t>
      </w:r>
      <w:r w:rsidRPr="00126CC4">
        <w:rPr>
          <w:i/>
          <w:iCs/>
          <w:color w:val="000000"/>
          <w:sz w:val="20"/>
          <w:szCs w:val="20"/>
        </w:rPr>
        <w:t xml:space="preserve"> участника </w:t>
      </w:r>
      <w:r>
        <w:rPr>
          <w:i/>
          <w:iCs/>
          <w:color w:val="000000"/>
          <w:sz w:val="20"/>
          <w:szCs w:val="20"/>
        </w:rPr>
        <w:t>полностью</w:t>
      </w:r>
      <w:r w:rsidRPr="00126CC4">
        <w:rPr>
          <w:i/>
          <w:iCs/>
          <w:color w:val="000000"/>
          <w:sz w:val="20"/>
          <w:szCs w:val="20"/>
        </w:rPr>
        <w:t>)</w:t>
      </w:r>
    </w:p>
    <w:p w:rsidR="00E244B6" w:rsidRPr="006A01F2" w:rsidRDefault="00E244B6" w:rsidP="00E244B6">
      <w:pPr>
        <w:autoSpaceDE w:val="0"/>
        <w:autoSpaceDN w:val="0"/>
        <w:adjustRightInd w:val="0"/>
        <w:rPr>
          <w:iCs/>
          <w:color w:val="000000"/>
        </w:rPr>
      </w:pPr>
      <w:r w:rsidRPr="006A01F2">
        <w:rPr>
          <w:iCs/>
          <w:color w:val="000000"/>
        </w:rPr>
        <w:t>___________серия ___________№ __________________</w:t>
      </w:r>
      <w:r w:rsidR="00513E76">
        <w:rPr>
          <w:iCs/>
          <w:color w:val="000000"/>
        </w:rPr>
        <w:t>______________________________</w:t>
      </w:r>
    </w:p>
    <w:p w:rsidR="00E244B6" w:rsidRPr="00126CC4" w:rsidRDefault="00E244B6" w:rsidP="00E244B6">
      <w:pPr>
        <w:autoSpaceDE w:val="0"/>
        <w:autoSpaceDN w:val="0"/>
        <w:adjustRightInd w:val="0"/>
        <w:jc w:val="center"/>
        <w:rPr>
          <w:i/>
          <w:iCs/>
          <w:color w:val="000000"/>
          <w:sz w:val="20"/>
          <w:szCs w:val="20"/>
        </w:rPr>
      </w:pPr>
      <w:r w:rsidRPr="00126CC4">
        <w:rPr>
          <w:i/>
          <w:iCs/>
          <w:color w:val="000000"/>
          <w:sz w:val="20"/>
          <w:szCs w:val="20"/>
        </w:rPr>
        <w:t>(вид документа, удостоверяющего личность)</w:t>
      </w:r>
    </w:p>
    <w:p w:rsidR="00E244B6" w:rsidRPr="00126CC4" w:rsidRDefault="00E244B6" w:rsidP="00E244B6">
      <w:pPr>
        <w:autoSpaceDE w:val="0"/>
        <w:autoSpaceDN w:val="0"/>
        <w:adjustRightInd w:val="0"/>
        <w:jc w:val="center"/>
        <w:rPr>
          <w:iCs/>
          <w:color w:val="000000"/>
          <w:sz w:val="20"/>
          <w:szCs w:val="20"/>
        </w:rPr>
      </w:pPr>
      <w:r w:rsidRPr="006A01F2">
        <w:rPr>
          <w:iCs/>
          <w:color w:val="000000"/>
        </w:rPr>
        <w:t>выдан _________________________________________</w:t>
      </w:r>
      <w:r w:rsidR="00513E76">
        <w:rPr>
          <w:iCs/>
          <w:color w:val="000000"/>
        </w:rPr>
        <w:t>/_____________________________</w:t>
      </w:r>
      <w:r w:rsidRPr="006A01F2">
        <w:rPr>
          <w:iCs/>
          <w:color w:val="000000"/>
        </w:rPr>
        <w:t>_</w:t>
      </w:r>
      <w:r w:rsidRPr="006A01F2">
        <w:rPr>
          <w:i/>
          <w:iCs/>
          <w:color w:val="000000"/>
        </w:rPr>
        <w:t xml:space="preserve"> </w:t>
      </w:r>
      <w:r w:rsidRPr="00126CC4">
        <w:rPr>
          <w:i/>
          <w:iCs/>
          <w:color w:val="000000"/>
          <w:sz w:val="20"/>
          <w:szCs w:val="20"/>
        </w:rPr>
        <w:t>(кем и когда)</w:t>
      </w:r>
    </w:p>
    <w:p w:rsidR="00E244B6" w:rsidRPr="006A01F2" w:rsidRDefault="00E244B6" w:rsidP="00E244B6">
      <w:pPr>
        <w:autoSpaceDE w:val="0"/>
        <w:autoSpaceDN w:val="0"/>
        <w:adjustRightInd w:val="0"/>
        <w:rPr>
          <w:iCs/>
          <w:color w:val="000000"/>
        </w:rPr>
      </w:pPr>
      <w:r w:rsidRPr="006A01F2">
        <w:rPr>
          <w:iCs/>
          <w:color w:val="000000"/>
        </w:rPr>
        <w:t>проживающий (-</w:t>
      </w:r>
      <w:proofErr w:type="spellStart"/>
      <w:r w:rsidRPr="006A01F2">
        <w:rPr>
          <w:iCs/>
          <w:color w:val="000000"/>
        </w:rPr>
        <w:t>ая</w:t>
      </w:r>
      <w:proofErr w:type="spellEnd"/>
      <w:r w:rsidRPr="006A01F2">
        <w:rPr>
          <w:iCs/>
          <w:color w:val="000000"/>
        </w:rPr>
        <w:t>) по адресу ___________________________________________________</w:t>
      </w:r>
    </w:p>
    <w:p w:rsidR="00E244B6" w:rsidRPr="006A01F2" w:rsidRDefault="00E244B6" w:rsidP="00E244B6">
      <w:pPr>
        <w:autoSpaceDE w:val="0"/>
        <w:autoSpaceDN w:val="0"/>
        <w:adjustRightInd w:val="0"/>
        <w:jc w:val="center"/>
        <w:rPr>
          <w:i/>
          <w:iCs/>
          <w:color w:val="000000"/>
        </w:rPr>
      </w:pPr>
    </w:p>
    <w:p w:rsidR="00E244B6" w:rsidRPr="00513E76" w:rsidRDefault="00E244B6" w:rsidP="00513E76">
      <w:pPr>
        <w:jc w:val="both"/>
        <w:rPr>
          <w:bCs/>
        </w:rPr>
      </w:pPr>
      <w:r w:rsidRPr="006A01F2">
        <w:t>своей волей и в своих интересах в целях организации моего участия в</w:t>
      </w:r>
      <w:r w:rsidR="00513E76">
        <w:t>о</w:t>
      </w:r>
      <w:r w:rsidRPr="006A01F2">
        <w:t xml:space="preserve"> </w:t>
      </w:r>
      <w:r w:rsidR="00513E76" w:rsidRPr="00E244B6">
        <w:rPr>
          <w:bCs/>
          <w:lang w:val="en-US"/>
        </w:rPr>
        <w:t>II</w:t>
      </w:r>
      <w:r w:rsidR="00513E76" w:rsidRPr="00E244B6">
        <w:rPr>
          <w:bCs/>
        </w:rPr>
        <w:t xml:space="preserve">  региональном</w:t>
      </w:r>
      <w:r w:rsidR="00513E76">
        <w:rPr>
          <w:bCs/>
        </w:rPr>
        <w:t xml:space="preserve"> Фестивале</w:t>
      </w:r>
      <w:r w:rsidR="00513E76" w:rsidRPr="00E244B6">
        <w:rPr>
          <w:bCs/>
        </w:rPr>
        <w:t xml:space="preserve"> презентаций инклюзивных практик</w:t>
      </w:r>
      <w:r w:rsidR="00513E76">
        <w:rPr>
          <w:bCs/>
        </w:rPr>
        <w:t xml:space="preserve"> </w:t>
      </w:r>
      <w:r w:rsidR="00513E76" w:rsidRPr="00E244B6">
        <w:rPr>
          <w:rFonts w:eastAsia="Calibri"/>
        </w:rPr>
        <w:t>"</w:t>
      </w:r>
      <w:r w:rsidR="00513E76" w:rsidRPr="00E244B6">
        <w:rPr>
          <w:bCs/>
        </w:rPr>
        <w:t>Школа равных возможностей</w:t>
      </w:r>
      <w:r w:rsidR="00513E76" w:rsidRPr="00E244B6">
        <w:rPr>
          <w:rFonts w:eastAsia="Calibri"/>
        </w:rPr>
        <w:t>"</w:t>
      </w:r>
      <w:r w:rsidR="00513E76">
        <w:t>(далее Фестиваль</w:t>
      </w:r>
      <w:r>
        <w:t>)</w:t>
      </w:r>
      <w:r w:rsidRPr="006A01F2">
        <w:t>, даю согласие</w:t>
      </w:r>
      <w:r w:rsidRPr="006A01F2">
        <w:rPr>
          <w:b/>
        </w:rPr>
        <w:t xml:space="preserve"> </w:t>
      </w:r>
      <w:r w:rsidRPr="006A01F2">
        <w:t>муниципальному общеобразовательному учреждению «Средняя школа № 3 г. Волжского Волгоградской области» на сбор, запись, систематизацию, накопление, обработку, хранение, уточнение, использование, обезличивание, блокирование, уничтожение, передачу и распространение моих персональных данных</w:t>
      </w:r>
      <w:r w:rsidRPr="006A01F2">
        <w:rPr>
          <w:rFonts w:eastAsia="Lucida Sans Unicode" w:cs="Mangal"/>
          <w:kern w:val="3"/>
          <w:lang w:eastAsia="hi-IN" w:bidi="hi-IN"/>
        </w:rPr>
        <w:t>: фамилия, имя, отчество</w:t>
      </w:r>
      <w:r w:rsidR="00513E76">
        <w:rPr>
          <w:rFonts w:eastAsia="Lucida Sans Unicode" w:cs="Mangal"/>
          <w:kern w:val="3"/>
          <w:lang w:eastAsia="hi-IN" w:bidi="hi-IN"/>
        </w:rPr>
        <w:t>, дата рождения, место работы, контактный телефон</w:t>
      </w:r>
      <w:r w:rsidRPr="006A01F2">
        <w:rPr>
          <w:rFonts w:eastAsia="Lucida Sans Unicode" w:cs="Mangal"/>
          <w:kern w:val="3"/>
          <w:lang w:eastAsia="hi-IN" w:bidi="hi-IN"/>
        </w:rPr>
        <w:t>,</w:t>
      </w:r>
      <w:r w:rsidR="00513E76">
        <w:rPr>
          <w:rFonts w:eastAsia="Lucida Sans Unicode" w:cs="Mangal"/>
          <w:kern w:val="3"/>
          <w:lang w:eastAsia="hi-IN" w:bidi="hi-IN"/>
        </w:rPr>
        <w:t xml:space="preserve"> электронный адрес, </w:t>
      </w:r>
      <w:r w:rsidRPr="006A01F2">
        <w:rPr>
          <w:rFonts w:eastAsia="Lucida Sans Unicode" w:cs="Mangal"/>
          <w:kern w:val="3"/>
          <w:lang w:eastAsia="hi-IN" w:bidi="hi-IN"/>
        </w:rPr>
        <w:t xml:space="preserve"> результат участия</w:t>
      </w:r>
      <w:r w:rsidR="00513E76">
        <w:rPr>
          <w:rFonts w:eastAsia="Lucida Sans Unicode" w:cs="Mangal"/>
          <w:kern w:val="3"/>
          <w:lang w:eastAsia="hi-IN" w:bidi="hi-IN"/>
        </w:rPr>
        <w:t xml:space="preserve"> в Фестивале</w:t>
      </w:r>
      <w:r w:rsidRPr="006A01F2">
        <w:rPr>
          <w:rFonts w:eastAsia="Lucida Sans Unicode" w:cs="Mangal"/>
          <w:kern w:val="3"/>
          <w:lang w:eastAsia="hi-IN" w:bidi="hi-IN"/>
        </w:rPr>
        <w:t>.</w:t>
      </w:r>
    </w:p>
    <w:p w:rsidR="00E244B6" w:rsidRPr="006A01F2" w:rsidRDefault="00E244B6" w:rsidP="00E244B6">
      <w:pPr>
        <w:ind w:firstLine="567"/>
        <w:jc w:val="both"/>
      </w:pPr>
      <w:r w:rsidRPr="006A01F2">
        <w:t xml:space="preserve">Также я разрешаю производить фото и видеосъемку с моим участием, </w:t>
      </w:r>
      <w:r w:rsidRPr="00505C4B">
        <w:t xml:space="preserve">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513E76">
        <w:t xml:space="preserve"> Фестиваля</w:t>
      </w:r>
      <w:r>
        <w:t xml:space="preserve"> </w:t>
      </w:r>
      <w:r w:rsidRPr="00505C4B">
        <w:t xml:space="preserve">для использования СМИ </w:t>
      </w:r>
      <w:r>
        <w:t>и </w:t>
      </w:r>
      <w:r w:rsidRPr="00505C4B">
        <w:t>информационно-телекоммуникационной сети «Интернет» и так далее</w:t>
      </w:r>
      <w:r w:rsidR="00513E76">
        <w:t xml:space="preserve">, </w:t>
      </w:r>
      <w:r w:rsidRPr="00505C4B">
        <w:t xml:space="preserve"> при условии, что произведенные фотографии и видео не нанесут вред </w:t>
      </w:r>
      <w:r w:rsidRPr="006A01F2">
        <w:t xml:space="preserve"> моему достоинству.</w:t>
      </w:r>
    </w:p>
    <w:p w:rsidR="00E244B6" w:rsidRDefault="00E244B6" w:rsidP="00E244B6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A01F2">
        <w:rPr>
          <w:color w:val="000000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E244B6" w:rsidRDefault="00E244B6" w:rsidP="00E244B6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С </w:t>
      </w:r>
      <w:r w:rsidR="00513E76">
        <w:rPr>
          <w:color w:val="000000"/>
        </w:rPr>
        <w:t xml:space="preserve">Положением о </w:t>
      </w:r>
      <w:r w:rsidR="002616FE">
        <w:rPr>
          <w:color w:val="000000"/>
        </w:rPr>
        <w:t>проведении Фестиваля</w:t>
      </w:r>
      <w:r>
        <w:rPr>
          <w:color w:val="000000"/>
        </w:rPr>
        <w:t xml:space="preserve"> ознакомлен (на)</w:t>
      </w:r>
    </w:p>
    <w:p w:rsidR="00E244B6" w:rsidRDefault="00E244B6" w:rsidP="00E244B6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E244B6" w:rsidRPr="006A01F2" w:rsidRDefault="00E244B6" w:rsidP="00E244B6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173"/>
      </w:tblGrid>
      <w:tr w:rsidR="00E244B6" w:rsidRPr="00DE1A20" w:rsidTr="00C60FDF">
        <w:tc>
          <w:tcPr>
            <w:tcW w:w="3468" w:type="dxa"/>
          </w:tcPr>
          <w:p w:rsidR="00E244B6" w:rsidRPr="00DE1A20" w:rsidRDefault="00E244B6" w:rsidP="00C60FDF">
            <w:pPr>
              <w:jc w:val="center"/>
              <w:rPr>
                <w:sz w:val="24"/>
                <w:szCs w:val="24"/>
              </w:rPr>
            </w:pPr>
            <w:r w:rsidRPr="00DE1A20">
              <w:rPr>
                <w:sz w:val="24"/>
                <w:szCs w:val="24"/>
              </w:rPr>
              <w:t>___________________________</w:t>
            </w:r>
          </w:p>
          <w:p w:rsidR="00E244B6" w:rsidRPr="00DE1A20" w:rsidRDefault="00E244B6" w:rsidP="00C60FDF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DE1A20">
              <w:rPr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E244B6" w:rsidRPr="00DE1A20" w:rsidRDefault="00E244B6" w:rsidP="00C6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</w:t>
            </w:r>
            <w:r w:rsidRPr="00DE1A20">
              <w:rPr>
                <w:sz w:val="24"/>
                <w:szCs w:val="24"/>
              </w:rPr>
              <w:t>/_________________________________________</w:t>
            </w:r>
          </w:p>
          <w:p w:rsidR="00E244B6" w:rsidRPr="00DE1A20" w:rsidRDefault="00E244B6" w:rsidP="00C60FDF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DE1A20">
              <w:rPr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E244B6" w:rsidRDefault="00E244B6" w:rsidP="00E244B6">
      <w:pPr>
        <w:rPr>
          <w:b/>
          <w:bCs/>
        </w:rPr>
      </w:pPr>
    </w:p>
    <w:p w:rsidR="00E244B6" w:rsidRDefault="00E244B6" w:rsidP="00A13124">
      <w:pPr>
        <w:jc w:val="right"/>
        <w:outlineLvl w:val="0"/>
        <w:rPr>
          <w:rFonts w:eastAsia="Arial Unicode MS" w:cs="Arial Unicode MS"/>
          <w:i/>
          <w:kern w:val="36"/>
        </w:rPr>
      </w:pPr>
    </w:p>
    <w:p w:rsidR="00E244B6" w:rsidRDefault="00E244B6" w:rsidP="00A13124">
      <w:pPr>
        <w:jc w:val="right"/>
        <w:outlineLvl w:val="0"/>
        <w:rPr>
          <w:rFonts w:eastAsia="Arial Unicode MS" w:cs="Arial Unicode MS"/>
          <w:i/>
          <w:kern w:val="36"/>
        </w:rPr>
      </w:pPr>
    </w:p>
    <w:p w:rsidR="00E244B6" w:rsidRDefault="00E244B6" w:rsidP="00A13124">
      <w:pPr>
        <w:jc w:val="right"/>
        <w:outlineLvl w:val="0"/>
        <w:rPr>
          <w:rFonts w:eastAsia="Arial Unicode MS" w:cs="Arial Unicode MS"/>
          <w:i/>
          <w:kern w:val="36"/>
        </w:rPr>
      </w:pPr>
    </w:p>
    <w:p w:rsidR="00E244B6" w:rsidRDefault="00E244B6" w:rsidP="00A13124">
      <w:pPr>
        <w:jc w:val="right"/>
        <w:outlineLvl w:val="0"/>
        <w:rPr>
          <w:rFonts w:eastAsia="Arial Unicode MS" w:cs="Arial Unicode MS"/>
          <w:i/>
          <w:kern w:val="36"/>
        </w:rPr>
      </w:pPr>
    </w:p>
    <w:p w:rsidR="00E244B6" w:rsidRDefault="00E244B6" w:rsidP="00A13124">
      <w:pPr>
        <w:jc w:val="right"/>
        <w:outlineLvl w:val="0"/>
        <w:rPr>
          <w:rFonts w:eastAsia="Arial Unicode MS" w:cs="Arial Unicode MS"/>
          <w:i/>
          <w:kern w:val="36"/>
        </w:rPr>
      </w:pPr>
    </w:p>
    <w:p w:rsidR="00E244B6" w:rsidRDefault="00E244B6" w:rsidP="00A13124">
      <w:pPr>
        <w:jc w:val="right"/>
        <w:outlineLvl w:val="0"/>
        <w:rPr>
          <w:rFonts w:eastAsia="Arial Unicode MS" w:cs="Arial Unicode MS"/>
          <w:i/>
          <w:kern w:val="36"/>
        </w:rPr>
      </w:pPr>
    </w:p>
    <w:p w:rsidR="00E244B6" w:rsidRDefault="00E244B6" w:rsidP="00A13124">
      <w:pPr>
        <w:jc w:val="right"/>
        <w:outlineLvl w:val="0"/>
        <w:rPr>
          <w:rFonts w:eastAsia="Arial Unicode MS" w:cs="Arial Unicode MS"/>
          <w:i/>
          <w:kern w:val="36"/>
        </w:rPr>
      </w:pPr>
    </w:p>
    <w:p w:rsidR="00E244B6" w:rsidRDefault="00E244B6" w:rsidP="00A13124">
      <w:pPr>
        <w:jc w:val="right"/>
        <w:outlineLvl w:val="0"/>
        <w:rPr>
          <w:rFonts w:eastAsia="Arial Unicode MS" w:cs="Arial Unicode MS"/>
          <w:i/>
          <w:kern w:val="36"/>
        </w:rPr>
      </w:pPr>
    </w:p>
    <w:p w:rsidR="00E244B6" w:rsidRDefault="00E244B6" w:rsidP="00A13124">
      <w:pPr>
        <w:jc w:val="right"/>
        <w:outlineLvl w:val="0"/>
        <w:rPr>
          <w:rFonts w:eastAsia="Arial Unicode MS" w:cs="Arial Unicode MS"/>
          <w:i/>
          <w:kern w:val="36"/>
        </w:rPr>
      </w:pPr>
    </w:p>
    <w:p w:rsidR="00E244B6" w:rsidRDefault="00E244B6" w:rsidP="00A13124">
      <w:pPr>
        <w:jc w:val="right"/>
        <w:outlineLvl w:val="0"/>
        <w:rPr>
          <w:rFonts w:eastAsia="Arial Unicode MS" w:cs="Arial Unicode MS"/>
          <w:i/>
          <w:kern w:val="36"/>
        </w:rPr>
      </w:pPr>
    </w:p>
    <w:p w:rsidR="00E244B6" w:rsidRDefault="00E244B6" w:rsidP="00A13124">
      <w:pPr>
        <w:jc w:val="right"/>
        <w:outlineLvl w:val="0"/>
        <w:rPr>
          <w:rFonts w:eastAsia="Arial Unicode MS" w:cs="Arial Unicode MS"/>
          <w:i/>
          <w:kern w:val="36"/>
        </w:rPr>
      </w:pPr>
    </w:p>
    <w:p w:rsidR="00E244B6" w:rsidRDefault="00E244B6" w:rsidP="00A13124">
      <w:pPr>
        <w:jc w:val="right"/>
        <w:outlineLvl w:val="0"/>
        <w:rPr>
          <w:rFonts w:eastAsia="Arial Unicode MS" w:cs="Arial Unicode MS"/>
          <w:i/>
          <w:kern w:val="36"/>
        </w:rPr>
      </w:pPr>
    </w:p>
    <w:p w:rsidR="00E244B6" w:rsidRDefault="00E244B6" w:rsidP="00513E76">
      <w:pPr>
        <w:outlineLvl w:val="0"/>
        <w:rPr>
          <w:rFonts w:eastAsia="Arial Unicode MS" w:cs="Arial Unicode MS"/>
          <w:i/>
          <w:kern w:val="36"/>
        </w:rPr>
      </w:pPr>
    </w:p>
    <w:p w:rsidR="00513E76" w:rsidRDefault="00513E76" w:rsidP="00513E76">
      <w:pPr>
        <w:outlineLvl w:val="0"/>
        <w:rPr>
          <w:rFonts w:eastAsia="Arial Unicode MS" w:cs="Arial Unicode MS"/>
          <w:i/>
          <w:kern w:val="36"/>
        </w:rPr>
      </w:pPr>
    </w:p>
    <w:p w:rsidR="00E244B6" w:rsidRDefault="00E244B6" w:rsidP="00A13124">
      <w:pPr>
        <w:jc w:val="right"/>
        <w:outlineLvl w:val="0"/>
        <w:rPr>
          <w:rFonts w:eastAsia="Arial Unicode MS" w:cs="Arial Unicode MS"/>
          <w:i/>
          <w:kern w:val="36"/>
        </w:rPr>
      </w:pPr>
    </w:p>
    <w:p w:rsidR="00A13124" w:rsidRPr="00F84030" w:rsidRDefault="00A13124" w:rsidP="00A13124">
      <w:pPr>
        <w:jc w:val="right"/>
        <w:outlineLvl w:val="0"/>
        <w:rPr>
          <w:rFonts w:eastAsia="Arial Unicode MS" w:cs="Arial Unicode MS"/>
          <w:i/>
          <w:kern w:val="36"/>
        </w:rPr>
      </w:pPr>
      <w:r w:rsidRPr="00F84030">
        <w:rPr>
          <w:rFonts w:eastAsia="Arial Unicode MS" w:cs="Arial Unicode MS"/>
          <w:i/>
          <w:kern w:val="36"/>
        </w:rPr>
        <w:lastRenderedPageBreak/>
        <w:t xml:space="preserve">Приложение № </w:t>
      </w:r>
      <w:r w:rsidR="00513E76">
        <w:rPr>
          <w:rFonts w:eastAsia="Arial Unicode MS" w:cs="Arial Unicode MS"/>
          <w:i/>
          <w:kern w:val="36"/>
        </w:rPr>
        <w:t>3</w:t>
      </w:r>
    </w:p>
    <w:p w:rsidR="00F84030" w:rsidRDefault="00F84030" w:rsidP="00A13124">
      <w:pPr>
        <w:jc w:val="right"/>
        <w:outlineLvl w:val="0"/>
        <w:rPr>
          <w:rFonts w:eastAsia="Arial Unicode MS" w:cs="Arial Unicode MS"/>
          <w:b/>
          <w:i/>
          <w:kern w:val="36"/>
        </w:rPr>
      </w:pPr>
    </w:p>
    <w:p w:rsidR="00A13124" w:rsidRPr="004E4FF4" w:rsidRDefault="00A13124" w:rsidP="00A13124">
      <w:pPr>
        <w:outlineLvl w:val="0"/>
        <w:rPr>
          <w:rFonts w:eastAsia="Arial Unicode MS" w:cs="Arial Unicode MS"/>
          <w:b/>
          <w:i/>
          <w:kern w:val="36"/>
        </w:rPr>
      </w:pPr>
      <w:r>
        <w:rPr>
          <w:rFonts w:eastAsia="Arial Unicode MS" w:cs="Arial Unicode MS"/>
          <w:b/>
          <w:i/>
          <w:kern w:val="36"/>
        </w:rPr>
        <w:t xml:space="preserve">                </w:t>
      </w:r>
      <w:r>
        <w:rPr>
          <w:rFonts w:eastAsia="Arial Unicode MS" w:cs="Arial Unicode MS"/>
          <w:b/>
          <w:kern w:val="36"/>
        </w:rPr>
        <w:t>ОПИСАНИЕ   ПЕДАГОГИЧЕСКОЙ  ИНКЛЮЗИВНОЙ  ПРАКТИКИ</w:t>
      </w:r>
    </w:p>
    <w:p w:rsidR="00A13124" w:rsidRPr="008C2779" w:rsidRDefault="00A13124" w:rsidP="00A13124">
      <w:pPr>
        <w:outlineLvl w:val="0"/>
        <w:rPr>
          <w:rFonts w:eastAsia="Arial Unicode MS" w:cs="Arial Unicode MS"/>
          <w:kern w:val="36"/>
        </w:rPr>
      </w:pPr>
    </w:p>
    <w:tbl>
      <w:tblPr>
        <w:tblW w:w="9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4341"/>
      </w:tblGrid>
      <w:tr w:rsidR="00A13124" w:rsidRPr="008C2779" w:rsidTr="00F84030">
        <w:trPr>
          <w:trHeight w:val="46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124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  <w:r>
              <w:rPr>
                <w:rFonts w:eastAsia="Arial Unicode MS" w:cs="Arial Unicode MS"/>
                <w:kern w:val="36"/>
              </w:rPr>
              <w:t>Название практики</w:t>
            </w:r>
          </w:p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47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124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  <w:r>
              <w:rPr>
                <w:rFonts w:eastAsia="Arial Unicode MS" w:cs="Arial Unicode MS"/>
                <w:kern w:val="36"/>
              </w:rPr>
              <w:t>Автор ФИО (полностью)</w:t>
            </w:r>
          </w:p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  <w:r w:rsidRPr="00130331">
              <w:t>Телефон, e-</w:t>
            </w:r>
            <w:proofErr w:type="spellStart"/>
            <w:r w:rsidRPr="00130331">
              <w:t>mail</w:t>
            </w:r>
            <w:proofErr w:type="spellEnd"/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46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Default="00A13124" w:rsidP="00EA3F7B">
            <w:pPr>
              <w:jc w:val="both"/>
            </w:pPr>
            <w:r w:rsidRPr="00130331">
              <w:t xml:space="preserve">Учебное заведение </w:t>
            </w:r>
          </w:p>
          <w:p w:rsidR="00A13124" w:rsidRDefault="00A13124" w:rsidP="00EA3F7B">
            <w:pPr>
              <w:outlineLvl w:val="0"/>
              <w:rPr>
                <w:i/>
              </w:rPr>
            </w:pPr>
            <w:r w:rsidRPr="00130331">
              <w:rPr>
                <w:i/>
              </w:rPr>
              <w:t>(полное официальное наименование,</w:t>
            </w:r>
          </w:p>
          <w:p w:rsidR="00A13124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  <w:r w:rsidRPr="00130331">
              <w:rPr>
                <w:i/>
              </w:rPr>
              <w:t xml:space="preserve"> его адрес, e-</w:t>
            </w:r>
            <w:proofErr w:type="spellStart"/>
            <w:r w:rsidRPr="00130331">
              <w:rPr>
                <w:i/>
              </w:rPr>
              <w:t>mail</w:t>
            </w:r>
            <w:proofErr w:type="spellEnd"/>
            <w:r w:rsidRPr="00130331">
              <w:rPr>
                <w:i/>
              </w:rPr>
              <w:t>)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47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Default="00A13124" w:rsidP="00EA3F7B">
            <w:pPr>
              <w:outlineLvl w:val="0"/>
              <w:rPr>
                <w:rFonts w:eastAsia="Arial Unicode MS" w:cs="Arial Unicode MS"/>
                <w:i/>
                <w:kern w:val="36"/>
              </w:rPr>
            </w:pPr>
            <w:r>
              <w:rPr>
                <w:rFonts w:eastAsia="Arial Unicode MS" w:cs="Arial Unicode MS"/>
                <w:kern w:val="36"/>
              </w:rPr>
              <w:t>Краткое описание  практики (</w:t>
            </w:r>
            <w:r w:rsidRPr="00964C9D">
              <w:rPr>
                <w:rFonts w:eastAsia="Arial Unicode MS" w:cs="Arial Unicode MS"/>
                <w:i/>
                <w:kern w:val="36"/>
              </w:rPr>
              <w:t>суть)</w:t>
            </w:r>
          </w:p>
          <w:p w:rsidR="00A13124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69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4E4FF4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  <w:r w:rsidRPr="009E7375">
              <w:rPr>
                <w:rFonts w:eastAsia="Arial Unicode MS" w:cs="Arial Unicode MS"/>
                <w:kern w:val="36"/>
              </w:rPr>
              <w:t>Кем, где и когда была первоначально разраб</w:t>
            </w:r>
            <w:r>
              <w:rPr>
                <w:rFonts w:eastAsia="Arial Unicode MS" w:cs="Arial Unicode MS"/>
                <w:kern w:val="36"/>
              </w:rPr>
              <w:t xml:space="preserve">отана данная практика </w:t>
            </w:r>
            <w:r w:rsidRPr="009E7375">
              <w:rPr>
                <w:rFonts w:eastAsia="Arial Unicode MS" w:cs="Arial Unicode MS"/>
                <w:kern w:val="36"/>
              </w:rPr>
              <w:t xml:space="preserve"> </w:t>
            </w:r>
            <w:r w:rsidRPr="00964C9D">
              <w:rPr>
                <w:rFonts w:eastAsia="Arial Unicode MS" w:cs="Arial Unicode MS"/>
                <w:i/>
                <w:kern w:val="36"/>
              </w:rPr>
              <w:t>(в случае, если практика заимствована)?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2138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Default="00A13124" w:rsidP="00F84030">
            <w:pPr>
              <w:spacing w:line="216" w:lineRule="auto"/>
              <w:outlineLvl w:val="0"/>
              <w:rPr>
                <w:rFonts w:eastAsia="Arial Unicode MS" w:cs="Arial Unicode MS"/>
                <w:kern w:val="36"/>
              </w:rPr>
            </w:pPr>
            <w:r w:rsidRPr="009E7375">
              <w:rPr>
                <w:rFonts w:eastAsia="Arial Unicode MS" w:cs="Arial Unicode MS"/>
                <w:kern w:val="36"/>
              </w:rPr>
              <w:t>Сфера применения практики</w:t>
            </w:r>
            <w:r>
              <w:rPr>
                <w:rFonts w:eastAsia="Arial Unicode MS" w:cs="Arial Unicode MS"/>
                <w:kern w:val="36"/>
              </w:rPr>
              <w:t>:</w:t>
            </w:r>
            <w:r>
              <w:t xml:space="preserve"> </w:t>
            </w:r>
            <w:r w:rsidRPr="00964C9D">
              <w:rPr>
                <w:rFonts w:eastAsia="Arial Unicode MS" w:cs="Arial Unicode MS"/>
                <w:i/>
                <w:kern w:val="36"/>
              </w:rPr>
              <w:t>психолого-педагогическое сопровождение учебной деятельности обучающихся с ОВЗ; психолого-педагогическое сопровождение внеурочной деятельности обучающихся с ОВЗ; психолого-педагогическое сопровождение воспитания и социализации обучающихся с ОВЗ; психолого-педагогическое сопровождение коррекционной работы с ОВЗ.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46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Default="00A13124" w:rsidP="00F84030">
            <w:pPr>
              <w:spacing w:line="216" w:lineRule="auto"/>
              <w:outlineLvl w:val="0"/>
              <w:rPr>
                <w:rFonts w:eastAsia="Arial Unicode MS" w:cs="Arial Unicode MS"/>
                <w:kern w:val="36"/>
              </w:rPr>
            </w:pPr>
            <w:r w:rsidRPr="009E7375">
              <w:rPr>
                <w:rFonts w:eastAsia="Arial Unicode MS" w:cs="Arial Unicode MS"/>
                <w:kern w:val="36"/>
              </w:rPr>
              <w:t>В рамках какого возраста обучающихся / уровня образования применяется данная практ</w:t>
            </w:r>
            <w:r>
              <w:rPr>
                <w:rFonts w:eastAsia="Arial Unicode MS" w:cs="Arial Unicode MS"/>
                <w:kern w:val="36"/>
              </w:rPr>
              <w:t>ика</w:t>
            </w:r>
            <w:r w:rsidRPr="009E7375">
              <w:rPr>
                <w:rFonts w:eastAsia="Arial Unicode MS" w:cs="Arial Unicode MS"/>
                <w:kern w:val="36"/>
              </w:rPr>
              <w:t>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47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964C9D" w:rsidRDefault="00A13124" w:rsidP="00F84030">
            <w:pPr>
              <w:spacing w:line="216" w:lineRule="auto"/>
              <w:outlineLvl w:val="0"/>
              <w:rPr>
                <w:rFonts w:eastAsia="Arial Unicode MS"/>
                <w:kern w:val="36"/>
              </w:rPr>
            </w:pPr>
            <w:r w:rsidRPr="00964C9D">
              <w:t>Когда вы начали прим</w:t>
            </w:r>
            <w:r>
              <w:t>енять данную практику</w:t>
            </w:r>
            <w:r w:rsidRPr="00964C9D">
              <w:t xml:space="preserve"> в своей организации</w:t>
            </w:r>
            <w:r>
              <w:t>?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117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9E7375" w:rsidRDefault="00A13124" w:rsidP="00F84030">
            <w:pPr>
              <w:spacing w:line="216" w:lineRule="auto"/>
              <w:outlineLvl w:val="0"/>
              <w:rPr>
                <w:rFonts w:eastAsia="Arial Unicode MS" w:cs="Arial Unicode MS"/>
                <w:kern w:val="36"/>
              </w:rPr>
            </w:pPr>
            <w:r w:rsidRPr="008105D0">
              <w:rPr>
                <w:rFonts w:eastAsia="Arial Unicode MS" w:cs="Arial Unicode MS"/>
                <w:kern w:val="36"/>
              </w:rPr>
              <w:t>Гот</w:t>
            </w:r>
            <w:r>
              <w:rPr>
                <w:rFonts w:eastAsia="Arial Unicode MS" w:cs="Arial Unicode MS"/>
                <w:kern w:val="36"/>
              </w:rPr>
              <w:t xml:space="preserve">ова ли ваша практика </w:t>
            </w:r>
            <w:r w:rsidRPr="004E4FF4">
              <w:rPr>
                <w:rFonts w:eastAsia="Arial Unicode MS" w:cs="Arial Unicode MS"/>
                <w:i/>
                <w:kern w:val="36"/>
              </w:rPr>
              <w:t>(оформлена соответствующим образом)</w:t>
            </w:r>
            <w:r w:rsidRPr="008105D0">
              <w:rPr>
                <w:rFonts w:eastAsia="Arial Unicode MS" w:cs="Arial Unicode MS"/>
                <w:kern w:val="36"/>
              </w:rPr>
              <w:t xml:space="preserve"> для использования другими образовательными организациями: </w:t>
            </w:r>
            <w:r w:rsidRPr="004E4FF4">
              <w:rPr>
                <w:rFonts w:eastAsia="Arial Unicode MS" w:cs="Arial Unicode MS"/>
                <w:i/>
                <w:kern w:val="36"/>
              </w:rPr>
              <w:t>описана и опубликована; есть конкретные примеры использования.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11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9E7375" w:rsidRDefault="00A13124" w:rsidP="00F84030">
            <w:pPr>
              <w:spacing w:line="216" w:lineRule="auto"/>
              <w:outlineLvl w:val="0"/>
              <w:rPr>
                <w:rFonts w:eastAsia="Arial Unicode MS" w:cs="Arial Unicode MS"/>
                <w:kern w:val="36"/>
              </w:rPr>
            </w:pPr>
            <w:r w:rsidRPr="008105D0">
              <w:rPr>
                <w:rFonts w:eastAsia="Arial Unicode MS" w:cs="Arial Unicode MS"/>
                <w:kern w:val="36"/>
              </w:rPr>
              <w:t xml:space="preserve">Опишите проблему, на решение которой направлена данная </w:t>
            </w:r>
            <w:r>
              <w:rPr>
                <w:rFonts w:eastAsia="Arial Unicode MS" w:cs="Arial Unicode MS"/>
                <w:kern w:val="36"/>
              </w:rPr>
              <w:t>практика</w:t>
            </w:r>
            <w:r w:rsidRPr="008105D0">
              <w:rPr>
                <w:rFonts w:eastAsia="Arial Unicode MS" w:cs="Arial Unicode MS"/>
                <w:kern w:val="36"/>
              </w:rPr>
              <w:t>. Представьте ее актуальность и научно-теоретическое обоснование, опирающееся на анализ подходов, лежащих в основе осуществляемой деятельности.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46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9E7375" w:rsidRDefault="00A13124" w:rsidP="00F84030">
            <w:pPr>
              <w:spacing w:line="216" w:lineRule="auto"/>
              <w:outlineLvl w:val="0"/>
              <w:rPr>
                <w:rFonts w:eastAsia="Arial Unicode MS" w:cs="Arial Unicode MS"/>
                <w:kern w:val="36"/>
              </w:rPr>
            </w:pPr>
            <w:r w:rsidRPr="008105D0">
              <w:rPr>
                <w:rFonts w:eastAsia="Arial Unicode MS" w:cs="Arial Unicode MS"/>
                <w:kern w:val="36"/>
              </w:rPr>
              <w:t>Опишите целевую группу, для которой применяется данная</w:t>
            </w:r>
            <w:r>
              <w:rPr>
                <w:rFonts w:eastAsia="Arial Unicode MS" w:cs="Arial Unicode MS"/>
                <w:kern w:val="36"/>
              </w:rPr>
              <w:t xml:space="preserve"> практика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46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9E7375" w:rsidRDefault="00A13124" w:rsidP="00F84030">
            <w:pPr>
              <w:spacing w:line="216" w:lineRule="auto"/>
              <w:outlineLvl w:val="0"/>
              <w:rPr>
                <w:rFonts w:eastAsia="Arial Unicode MS" w:cs="Arial Unicode MS"/>
                <w:kern w:val="36"/>
              </w:rPr>
            </w:pPr>
            <w:r w:rsidRPr="008105D0">
              <w:rPr>
                <w:rFonts w:eastAsia="Arial Unicode MS" w:cs="Arial Unicode MS"/>
                <w:kern w:val="36"/>
              </w:rPr>
              <w:t>Опишите и обоснуйте, какие педагогические ценности инклюзии лежат в о</w:t>
            </w:r>
            <w:r>
              <w:rPr>
                <w:rFonts w:eastAsia="Arial Unicode MS" w:cs="Arial Unicode MS"/>
                <w:kern w:val="36"/>
              </w:rPr>
              <w:t>снове данной практики</w:t>
            </w:r>
            <w:r w:rsidRPr="008105D0">
              <w:rPr>
                <w:rFonts w:eastAsia="Arial Unicode MS" w:cs="Arial Unicode MS"/>
                <w:kern w:val="36"/>
              </w:rPr>
              <w:t xml:space="preserve"> (</w:t>
            </w:r>
            <w:r w:rsidRPr="00964C9D">
              <w:rPr>
                <w:rFonts w:eastAsia="Arial Unicode MS" w:cs="Arial Unicode MS"/>
                <w:i/>
                <w:kern w:val="36"/>
              </w:rPr>
              <w:t xml:space="preserve">принятие, вовлеченность, </w:t>
            </w:r>
            <w:proofErr w:type="spellStart"/>
            <w:r w:rsidRPr="00964C9D">
              <w:rPr>
                <w:rFonts w:eastAsia="Arial Unicode MS" w:cs="Arial Unicode MS"/>
                <w:i/>
                <w:kern w:val="36"/>
              </w:rPr>
              <w:t>субъектность</w:t>
            </w:r>
            <w:proofErr w:type="spellEnd"/>
            <w:r w:rsidRPr="00964C9D">
              <w:rPr>
                <w:rFonts w:eastAsia="Arial Unicode MS" w:cs="Arial Unicode MS"/>
                <w:i/>
                <w:kern w:val="36"/>
              </w:rPr>
              <w:t>, индивидуализация, адаптивность, доступность среды, поддержка и индивидуальный подход, вариативность).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189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Default="00A13124" w:rsidP="00F84030">
            <w:pPr>
              <w:spacing w:line="216" w:lineRule="auto"/>
              <w:outlineLvl w:val="0"/>
            </w:pPr>
            <w:r w:rsidRPr="008105D0">
              <w:rPr>
                <w:rFonts w:eastAsia="Arial Unicode MS" w:cs="Arial Unicode MS"/>
                <w:kern w:val="36"/>
              </w:rPr>
              <w:t xml:space="preserve">Какими документами регламентируются </w:t>
            </w:r>
            <w:r>
              <w:rPr>
                <w:rFonts w:eastAsia="Arial Unicode MS" w:cs="Arial Unicode MS"/>
                <w:kern w:val="36"/>
              </w:rPr>
              <w:t xml:space="preserve">инклюзивная практика </w:t>
            </w:r>
            <w:r w:rsidRPr="00964C9D">
              <w:rPr>
                <w:rFonts w:eastAsia="Arial Unicode MS" w:cs="Arial Unicode MS"/>
                <w:i/>
                <w:kern w:val="36"/>
              </w:rPr>
              <w:t>(документ, закрепляющий процедуры инклюзивной практики; разработанный алгоритм профессиональных действий; программа).</w:t>
            </w:r>
            <w:r>
              <w:t xml:space="preserve"> </w:t>
            </w:r>
          </w:p>
          <w:p w:rsidR="00A13124" w:rsidRDefault="00A13124" w:rsidP="00F84030">
            <w:pPr>
              <w:spacing w:line="216" w:lineRule="auto"/>
              <w:outlineLvl w:val="0"/>
              <w:rPr>
                <w:rFonts w:eastAsia="Arial Unicode MS" w:cs="Arial Unicode MS"/>
                <w:kern w:val="36"/>
              </w:rPr>
            </w:pPr>
            <w:r w:rsidRPr="008105D0">
              <w:rPr>
                <w:rFonts w:eastAsia="Arial Unicode MS" w:cs="Arial Unicode MS"/>
                <w:kern w:val="36"/>
              </w:rPr>
              <w:t>Представьте программ</w:t>
            </w:r>
            <w:r>
              <w:rPr>
                <w:rFonts w:eastAsia="Arial Unicode MS" w:cs="Arial Unicode MS"/>
                <w:kern w:val="36"/>
              </w:rPr>
              <w:t>у реализации практики</w:t>
            </w:r>
            <w:r w:rsidRPr="008105D0">
              <w:rPr>
                <w:rFonts w:eastAsia="Arial Unicode MS" w:cs="Arial Unicode MS"/>
                <w:kern w:val="36"/>
              </w:rPr>
              <w:t xml:space="preserve">, </w:t>
            </w:r>
          </w:p>
          <w:p w:rsidR="00A13124" w:rsidRPr="00964C9D" w:rsidRDefault="00A13124" w:rsidP="00F84030">
            <w:pPr>
              <w:spacing w:line="216" w:lineRule="auto"/>
              <w:outlineLvl w:val="0"/>
              <w:rPr>
                <w:rFonts w:eastAsia="Arial Unicode MS" w:cs="Arial Unicode MS"/>
                <w:i/>
                <w:kern w:val="36"/>
              </w:rPr>
            </w:pPr>
            <w:r w:rsidRPr="00964C9D">
              <w:rPr>
                <w:rFonts w:eastAsia="Arial Unicode MS" w:cs="Arial Unicode MS"/>
                <w:i/>
                <w:kern w:val="36"/>
              </w:rPr>
              <w:t>если она разработана и методически обоснована.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11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F84030">
            <w:pPr>
              <w:spacing w:line="216" w:lineRule="auto"/>
              <w:outlineLvl w:val="0"/>
              <w:rPr>
                <w:rFonts w:eastAsia="Arial Unicode MS" w:cs="Arial Unicode MS"/>
                <w:kern w:val="36"/>
              </w:rPr>
            </w:pPr>
            <w:r w:rsidRPr="008105D0">
              <w:rPr>
                <w:rFonts w:eastAsia="Arial Unicode MS" w:cs="Arial Unicode MS"/>
                <w:kern w:val="36"/>
              </w:rPr>
              <w:lastRenderedPageBreak/>
              <w:t>Кто реали</w:t>
            </w:r>
            <w:r>
              <w:rPr>
                <w:rFonts w:eastAsia="Arial Unicode MS" w:cs="Arial Unicode MS"/>
                <w:kern w:val="36"/>
              </w:rPr>
              <w:t xml:space="preserve">зует данную практику </w:t>
            </w:r>
            <w:r w:rsidRPr="00964C9D">
              <w:rPr>
                <w:rFonts w:eastAsia="Arial Unicode MS" w:cs="Arial Unicode MS"/>
                <w:i/>
                <w:kern w:val="36"/>
              </w:rPr>
              <w:t xml:space="preserve">(педагог, педагог и специалист психолого-педагогического сопровождения, команда педагогов и специалистов, волонтеры, </w:t>
            </w:r>
            <w:proofErr w:type="spellStart"/>
            <w:r w:rsidRPr="00964C9D">
              <w:rPr>
                <w:rFonts w:eastAsia="Arial Unicode MS" w:cs="Arial Unicode MS"/>
                <w:i/>
                <w:kern w:val="36"/>
              </w:rPr>
              <w:t>тьютор</w:t>
            </w:r>
            <w:proofErr w:type="spellEnd"/>
            <w:r w:rsidRPr="00964C9D">
              <w:rPr>
                <w:rFonts w:eastAsia="Arial Unicode MS" w:cs="Arial Unicode MS"/>
                <w:i/>
                <w:kern w:val="36"/>
              </w:rPr>
              <w:t>, педагог-психолог, родители и др.).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189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F84030">
            <w:pPr>
              <w:spacing w:line="216" w:lineRule="auto"/>
              <w:outlineLvl w:val="0"/>
              <w:rPr>
                <w:rFonts w:eastAsia="Arial Unicode MS" w:cs="Arial Unicode MS"/>
                <w:kern w:val="36"/>
              </w:rPr>
            </w:pPr>
            <w:r w:rsidRPr="008105D0">
              <w:rPr>
                <w:rFonts w:eastAsia="Arial Unicode MS" w:cs="Arial Unicode MS"/>
                <w:kern w:val="36"/>
              </w:rPr>
              <w:t>Опишите этапы, алгоритмы и содержание профессиональных действий по реализ</w:t>
            </w:r>
            <w:r>
              <w:rPr>
                <w:rFonts w:eastAsia="Arial Unicode MS" w:cs="Arial Unicode MS"/>
                <w:kern w:val="36"/>
              </w:rPr>
              <w:t>ации данной практики.</w:t>
            </w:r>
            <w:r w:rsidRPr="008105D0">
              <w:rPr>
                <w:rFonts w:eastAsia="Arial Unicode MS" w:cs="Arial Unicode MS"/>
                <w:kern w:val="36"/>
              </w:rPr>
              <w:t xml:space="preserve"> Вовлеченность и содержание действий детей, участвующих в реализации практики, на каждом этапе. Степень вовлечения родителей. Какое время необходимо на реализацию всей практики/технологии и каждого ее этапа.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117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F84030">
            <w:pPr>
              <w:spacing w:line="216" w:lineRule="auto"/>
              <w:outlineLvl w:val="0"/>
              <w:rPr>
                <w:rFonts w:eastAsia="Arial Unicode MS" w:cs="Arial Unicode MS"/>
                <w:kern w:val="36"/>
              </w:rPr>
            </w:pPr>
            <w:r w:rsidRPr="008105D0">
              <w:rPr>
                <w:rFonts w:eastAsia="Arial Unicode MS" w:cs="Arial Unicode MS"/>
                <w:kern w:val="36"/>
              </w:rPr>
              <w:t>Опишите, какие условия необходимы для реали</w:t>
            </w:r>
            <w:r>
              <w:rPr>
                <w:rFonts w:eastAsia="Arial Unicode MS" w:cs="Arial Unicode MS"/>
                <w:kern w:val="36"/>
              </w:rPr>
              <w:t>зации данной практики</w:t>
            </w:r>
            <w:r w:rsidRPr="00964C9D">
              <w:rPr>
                <w:rFonts w:eastAsia="Arial Unicode MS" w:cs="Arial Unicode MS"/>
                <w:i/>
                <w:kern w:val="36"/>
              </w:rPr>
              <w:t>(организационно-управленческие,</w:t>
            </w:r>
            <w:r>
              <w:rPr>
                <w:rFonts w:eastAsia="Arial Unicode MS" w:cs="Arial Unicode MS"/>
                <w:i/>
                <w:kern w:val="36"/>
              </w:rPr>
              <w:t xml:space="preserve"> </w:t>
            </w:r>
            <w:r w:rsidRPr="00964C9D">
              <w:rPr>
                <w:rFonts w:eastAsia="Arial Unicode MS" w:cs="Arial Unicode MS"/>
                <w:i/>
                <w:kern w:val="36"/>
              </w:rPr>
              <w:t>предметно- пространственные, информационные, программно-методические, социальные).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70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F84030">
            <w:pPr>
              <w:spacing w:line="216" w:lineRule="auto"/>
              <w:outlineLvl w:val="0"/>
              <w:rPr>
                <w:rFonts w:eastAsia="Arial Unicode MS" w:cs="Arial Unicode MS"/>
                <w:kern w:val="36"/>
              </w:rPr>
            </w:pPr>
            <w:r w:rsidRPr="008105D0">
              <w:rPr>
                <w:rFonts w:eastAsia="Arial Unicode MS" w:cs="Arial Unicode MS"/>
                <w:kern w:val="36"/>
              </w:rPr>
              <w:t xml:space="preserve">Опишите, какие средства используются при осуществлении данной </w:t>
            </w:r>
            <w:r>
              <w:rPr>
                <w:rFonts w:eastAsia="Arial Unicode MS" w:cs="Arial Unicode MS"/>
                <w:kern w:val="36"/>
              </w:rPr>
              <w:t>практики</w:t>
            </w:r>
            <w:r w:rsidRPr="008105D0">
              <w:rPr>
                <w:rFonts w:eastAsia="Arial Unicode MS" w:cs="Arial Unicode MS"/>
                <w:kern w:val="36"/>
              </w:rPr>
              <w:t xml:space="preserve"> (</w:t>
            </w:r>
            <w:proofErr w:type="spellStart"/>
            <w:r w:rsidRPr="00964C9D">
              <w:rPr>
                <w:rFonts w:eastAsia="Arial Unicode MS" w:cs="Arial Unicode MS"/>
                <w:i/>
                <w:kern w:val="36"/>
              </w:rPr>
              <w:t>ассистивные</w:t>
            </w:r>
            <w:proofErr w:type="spellEnd"/>
            <w:r w:rsidRPr="00964C9D">
              <w:rPr>
                <w:rFonts w:eastAsia="Arial Unicode MS" w:cs="Arial Unicode MS"/>
                <w:i/>
                <w:kern w:val="36"/>
              </w:rPr>
              <w:t>, дидактические, методические, информационные и т.п.).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70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F84030">
            <w:pPr>
              <w:spacing w:line="216" w:lineRule="auto"/>
              <w:outlineLvl w:val="0"/>
              <w:rPr>
                <w:bCs/>
                <w:kern w:val="36"/>
              </w:rPr>
            </w:pPr>
            <w:r w:rsidRPr="008105D0">
              <w:rPr>
                <w:bCs/>
                <w:kern w:val="36"/>
              </w:rPr>
              <w:t>Опишите, на какие качественные и количественные результаты направ</w:t>
            </w:r>
            <w:r>
              <w:rPr>
                <w:bCs/>
                <w:kern w:val="36"/>
              </w:rPr>
              <w:t>лена данная практика</w:t>
            </w:r>
            <w:r w:rsidRPr="008105D0">
              <w:rPr>
                <w:bCs/>
                <w:kern w:val="36"/>
              </w:rPr>
              <w:t>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141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F84030">
            <w:pPr>
              <w:spacing w:line="216" w:lineRule="auto"/>
              <w:outlineLvl w:val="0"/>
              <w:rPr>
                <w:bCs/>
                <w:kern w:val="36"/>
              </w:rPr>
            </w:pPr>
            <w:r w:rsidRPr="008105D0">
              <w:rPr>
                <w:bCs/>
                <w:kern w:val="36"/>
              </w:rPr>
              <w:t>Какими исследовательскими инструментами, методами</w:t>
            </w:r>
            <w:r>
              <w:rPr>
                <w:bCs/>
                <w:kern w:val="36"/>
              </w:rPr>
              <w:t xml:space="preserve"> оценивается практика</w:t>
            </w:r>
            <w:r w:rsidRPr="008105D0">
              <w:rPr>
                <w:bCs/>
                <w:kern w:val="36"/>
              </w:rPr>
              <w:t xml:space="preserve"> (</w:t>
            </w:r>
            <w:r w:rsidRPr="00964C9D">
              <w:rPr>
                <w:bCs/>
                <w:i/>
                <w:kern w:val="36"/>
              </w:rPr>
              <w:t>профессиональная оценка практики специалистами; обратная связь от участников образовательного процесса; система развития и мониторинга практики).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425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F84030">
            <w:pPr>
              <w:spacing w:line="216" w:lineRule="auto"/>
              <w:outlineLvl w:val="0"/>
              <w:rPr>
                <w:rFonts w:eastAsia="Arial Unicode MS"/>
                <w:kern w:val="36"/>
              </w:rPr>
            </w:pPr>
            <w:r w:rsidRPr="008105D0">
              <w:rPr>
                <w:rFonts w:eastAsia="Arial Unicode MS"/>
                <w:kern w:val="36"/>
              </w:rPr>
              <w:t>Представьте эмпирические данные, которые могут подтвердить достижени</w:t>
            </w:r>
            <w:r>
              <w:rPr>
                <w:rFonts w:eastAsia="Arial Unicode MS"/>
                <w:kern w:val="36"/>
              </w:rPr>
              <w:t xml:space="preserve">е результатов </w:t>
            </w:r>
            <w:r w:rsidRPr="008105D0">
              <w:rPr>
                <w:rFonts w:eastAsia="Arial Unicode MS"/>
                <w:kern w:val="36"/>
              </w:rPr>
              <w:t xml:space="preserve"> практики у целевых групп </w:t>
            </w:r>
            <w:r w:rsidRPr="004E4FF4">
              <w:rPr>
                <w:rFonts w:eastAsia="Arial Unicode MS"/>
                <w:i/>
                <w:kern w:val="36"/>
              </w:rPr>
              <w:t>(обучающихся, родителей, педагогов, специалистов сопровождения),</w:t>
            </w:r>
            <w:r w:rsidRPr="008105D0">
              <w:rPr>
                <w:rFonts w:eastAsia="Arial Unicode MS"/>
                <w:kern w:val="36"/>
              </w:rPr>
              <w:t xml:space="preserve"> а также эмпирические данные, подтверждающие отсутствие негатив</w:t>
            </w:r>
            <w:r>
              <w:rPr>
                <w:rFonts w:eastAsia="Arial Unicode MS"/>
                <w:kern w:val="36"/>
              </w:rPr>
              <w:t>ного эффекта практики</w:t>
            </w:r>
            <w:r w:rsidRPr="008105D0">
              <w:rPr>
                <w:rFonts w:eastAsia="Arial Unicode MS"/>
                <w:kern w:val="36"/>
              </w:rPr>
              <w:t xml:space="preserve">, вреда для целевых групп или сообщества в целом </w:t>
            </w:r>
            <w:r w:rsidRPr="004E4FF4">
              <w:rPr>
                <w:rFonts w:eastAsia="Arial Unicode MS"/>
                <w:i/>
                <w:kern w:val="36"/>
              </w:rPr>
              <w:t xml:space="preserve">(методически описанное и систематически собранное мнение всех специалистов, реализующих практику; регулярный сбор мнений всех категорий участников образовательного процесса, на основе обоснованных и апробированных методов, описанного и обоснованного дизайна исследований; регулярные </w:t>
            </w:r>
            <w:proofErr w:type="spellStart"/>
            <w:r w:rsidRPr="004E4FF4">
              <w:rPr>
                <w:rFonts w:eastAsia="Arial Unicode MS"/>
                <w:i/>
                <w:kern w:val="36"/>
              </w:rPr>
              <w:t>срезовые</w:t>
            </w:r>
            <w:proofErr w:type="spellEnd"/>
            <w:r w:rsidRPr="004E4FF4">
              <w:rPr>
                <w:rFonts w:eastAsia="Arial Unicode MS"/>
                <w:i/>
                <w:kern w:val="36"/>
              </w:rPr>
              <w:t xml:space="preserve"> эмпирические исследования на основе различных научно обоснованных методов на репрезентативной выборке участников; данные мониторингов).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</w:tbl>
    <w:p w:rsidR="00A13124" w:rsidRPr="00130331" w:rsidRDefault="00A13124" w:rsidP="00A13124">
      <w:pPr>
        <w:ind w:firstLine="709"/>
        <w:jc w:val="both"/>
      </w:pPr>
    </w:p>
    <w:p w:rsidR="00A13124" w:rsidRPr="00493B49" w:rsidRDefault="00A13124" w:rsidP="006E6358">
      <w:pPr>
        <w:pStyle w:val="210"/>
        <w:tabs>
          <w:tab w:val="left" w:pos="1843"/>
        </w:tabs>
        <w:spacing w:line="310" w:lineRule="exact"/>
        <w:ind w:left="0" w:right="-1"/>
        <w:jc w:val="center"/>
        <w:rPr>
          <w:sz w:val="24"/>
          <w:szCs w:val="24"/>
        </w:rPr>
      </w:pPr>
    </w:p>
    <w:sectPr w:rsidR="00A13124" w:rsidRPr="00493B49" w:rsidSect="0023553C">
      <w:pgSz w:w="11906" w:h="16838"/>
      <w:pgMar w:top="96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1A5C"/>
    <w:multiLevelType w:val="multilevel"/>
    <w:tmpl w:val="F668A7B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25206C"/>
    <w:multiLevelType w:val="multilevel"/>
    <w:tmpl w:val="305A34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4862B7"/>
    <w:multiLevelType w:val="multilevel"/>
    <w:tmpl w:val="824AE52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D9680B"/>
    <w:multiLevelType w:val="multilevel"/>
    <w:tmpl w:val="988EE5A6"/>
    <w:lvl w:ilvl="0">
      <w:start w:val="1"/>
      <w:numFmt w:val="decimal"/>
      <w:lvlText w:val="%1"/>
      <w:lvlJc w:val="left"/>
      <w:pPr>
        <w:tabs>
          <w:tab w:val="num" w:pos="0"/>
        </w:tabs>
        <w:ind w:left="442" w:hanging="567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567"/>
      </w:pPr>
      <w:rPr>
        <w:rFonts w:ascii="Times New Roman" w:eastAsia="Times New Roman" w:hAnsi="Times New Roman" w:cs="Times New Roman"/>
        <w:w w:val="100"/>
        <w:sz w:val="27"/>
        <w:szCs w:val="27"/>
        <w:lang w:val="ru-RU" w:eastAsia="ru-RU" w:bidi="ru-RU"/>
      </w:rPr>
    </w:lvl>
    <w:lvl w:ilvl="2">
      <w:numFmt w:val="bullet"/>
      <w:lvlText w:val=""/>
      <w:lvlJc w:val="left"/>
      <w:pPr>
        <w:tabs>
          <w:tab w:val="num" w:pos="0"/>
        </w:tabs>
        <w:ind w:left="2441" w:hanging="56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41" w:hanging="56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42" w:hanging="56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43" w:hanging="56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43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44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45" w:hanging="567"/>
      </w:pPr>
      <w:rPr>
        <w:rFonts w:ascii="Symbol" w:hAnsi="Symbol" w:cs="Symbol" w:hint="default"/>
      </w:rPr>
    </w:lvl>
  </w:abstractNum>
  <w:abstractNum w:abstractNumId="4" w15:restartNumberingAfterBreak="0">
    <w:nsid w:val="0FA8504D"/>
    <w:multiLevelType w:val="hybridMultilevel"/>
    <w:tmpl w:val="C54A6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C07605"/>
    <w:multiLevelType w:val="hybridMultilevel"/>
    <w:tmpl w:val="A3D828B2"/>
    <w:lvl w:ilvl="0" w:tplc="67CED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335A6B"/>
    <w:multiLevelType w:val="hybridMultilevel"/>
    <w:tmpl w:val="2C10B0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8E508F0"/>
    <w:multiLevelType w:val="hybridMultilevel"/>
    <w:tmpl w:val="FED82B9C"/>
    <w:lvl w:ilvl="0" w:tplc="0419000F">
      <w:start w:val="1"/>
      <w:numFmt w:val="decimal"/>
      <w:lvlText w:val="%1."/>
      <w:lvlJc w:val="left"/>
      <w:pPr>
        <w:ind w:left="1002" w:hanging="360"/>
      </w:p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 w15:restartNumberingAfterBreak="0">
    <w:nsid w:val="2A3B4A1E"/>
    <w:multiLevelType w:val="hybridMultilevel"/>
    <w:tmpl w:val="6B46DB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A886413"/>
    <w:multiLevelType w:val="hybridMultilevel"/>
    <w:tmpl w:val="0CAED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CB13191"/>
    <w:multiLevelType w:val="multilevel"/>
    <w:tmpl w:val="AD36A39A"/>
    <w:lvl w:ilvl="0">
      <w:start w:val="2"/>
      <w:numFmt w:val="decimal"/>
      <w:lvlText w:val="%1"/>
      <w:lvlJc w:val="left"/>
      <w:pPr>
        <w:tabs>
          <w:tab w:val="num" w:pos="0"/>
        </w:tabs>
        <w:ind w:left="722" w:hanging="722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6" w:hanging="722"/>
      </w:pPr>
      <w:rPr>
        <w:rFonts w:ascii="Times New Roman" w:eastAsia="Times New Roman" w:hAnsi="Times New Roman" w:cs="Times New Roman"/>
        <w:w w:val="100"/>
        <w:sz w:val="27"/>
        <w:szCs w:val="27"/>
        <w:lang w:val="ru-RU" w:eastAsia="ru-RU" w:bidi="ru-RU"/>
      </w:rPr>
    </w:lvl>
    <w:lvl w:ilvl="2">
      <w:numFmt w:val="bullet"/>
      <w:lvlText w:val=""/>
      <w:lvlJc w:val="left"/>
      <w:pPr>
        <w:tabs>
          <w:tab w:val="num" w:pos="0"/>
        </w:tabs>
        <w:ind w:left="2441" w:hanging="72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41" w:hanging="72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42" w:hanging="72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43" w:hanging="72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43" w:hanging="72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44" w:hanging="72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45" w:hanging="722"/>
      </w:pPr>
      <w:rPr>
        <w:rFonts w:ascii="Symbol" w:hAnsi="Symbol" w:cs="Symbol" w:hint="default"/>
      </w:rPr>
    </w:lvl>
  </w:abstractNum>
  <w:abstractNum w:abstractNumId="11" w15:restartNumberingAfterBreak="0">
    <w:nsid w:val="2CD40994"/>
    <w:multiLevelType w:val="hybridMultilevel"/>
    <w:tmpl w:val="624C86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14A19"/>
    <w:multiLevelType w:val="multilevel"/>
    <w:tmpl w:val="D6E8025A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3" w15:restartNumberingAfterBreak="0">
    <w:nsid w:val="30C241CB"/>
    <w:multiLevelType w:val="hybridMultilevel"/>
    <w:tmpl w:val="AEEE8B60"/>
    <w:lvl w:ilvl="0" w:tplc="9DE0317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B1FD2"/>
    <w:multiLevelType w:val="multilevel"/>
    <w:tmpl w:val="CFBA9D5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947218A"/>
    <w:multiLevelType w:val="hybridMultilevel"/>
    <w:tmpl w:val="51E88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4425B"/>
    <w:multiLevelType w:val="multilevel"/>
    <w:tmpl w:val="DCC292EA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7" w15:restartNumberingAfterBreak="0">
    <w:nsid w:val="49A512CC"/>
    <w:multiLevelType w:val="multilevel"/>
    <w:tmpl w:val="C422EA36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"/>
        </w:tabs>
        <w:ind w:left="928" w:hanging="360"/>
      </w:pPr>
      <w:rPr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8" w15:restartNumberingAfterBreak="0">
    <w:nsid w:val="4B967E9B"/>
    <w:multiLevelType w:val="multilevel"/>
    <w:tmpl w:val="C21AFBF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9" w15:restartNumberingAfterBreak="0">
    <w:nsid w:val="4D2B23EE"/>
    <w:multiLevelType w:val="hybridMultilevel"/>
    <w:tmpl w:val="4EEC3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C7C6C"/>
    <w:multiLevelType w:val="multilevel"/>
    <w:tmpl w:val="D98EC1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0E81854"/>
    <w:multiLevelType w:val="multilevel"/>
    <w:tmpl w:val="23C0D78E"/>
    <w:lvl w:ilvl="0">
      <w:numFmt w:val="bullet"/>
      <w:lvlText w:val="о"/>
      <w:lvlJc w:val="left"/>
      <w:pPr>
        <w:tabs>
          <w:tab w:val="num" w:pos="0"/>
        </w:tabs>
        <w:ind w:left="2163" w:hanging="205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3358" w:hanging="240"/>
      </w:pPr>
      <w:rPr>
        <w:rFonts w:ascii="Times New Roman" w:eastAsia="Times New Roman" w:hAnsi="Times New Roman" w:cs="Times New Roman"/>
        <w:b/>
        <w:bCs/>
        <w:spacing w:val="-1"/>
        <w:w w:val="100"/>
        <w:sz w:val="27"/>
        <w:szCs w:val="27"/>
        <w:lang w:val="ru-RU" w:eastAsia="ru-RU" w:bidi="ru-RU"/>
      </w:rPr>
    </w:lvl>
    <w:lvl w:ilvl="2">
      <w:numFmt w:val="bullet"/>
      <w:lvlText w:val=""/>
      <w:lvlJc w:val="left"/>
      <w:pPr>
        <w:tabs>
          <w:tab w:val="num" w:pos="0"/>
        </w:tabs>
        <w:ind w:left="4805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5510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215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920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625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330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36" w:hanging="240"/>
      </w:pPr>
      <w:rPr>
        <w:rFonts w:ascii="Symbol" w:hAnsi="Symbol" w:cs="Symbol" w:hint="default"/>
      </w:rPr>
    </w:lvl>
  </w:abstractNum>
  <w:abstractNum w:abstractNumId="22" w15:restartNumberingAfterBreak="0">
    <w:nsid w:val="52292403"/>
    <w:multiLevelType w:val="hybridMultilevel"/>
    <w:tmpl w:val="C7A6AEBE"/>
    <w:lvl w:ilvl="0" w:tplc="9DE0317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85FB5"/>
    <w:multiLevelType w:val="multilevel"/>
    <w:tmpl w:val="F9EED4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4" w15:restartNumberingAfterBreak="0">
    <w:nsid w:val="542C5B56"/>
    <w:multiLevelType w:val="multilevel"/>
    <w:tmpl w:val="209A2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5" w15:restartNumberingAfterBreak="0">
    <w:nsid w:val="5D276492"/>
    <w:multiLevelType w:val="multilevel"/>
    <w:tmpl w:val="DAE622E6"/>
    <w:lvl w:ilvl="0">
      <w:start w:val="2"/>
      <w:numFmt w:val="decimal"/>
      <w:lvlText w:val="%1"/>
      <w:lvlJc w:val="left"/>
      <w:pPr>
        <w:tabs>
          <w:tab w:val="num" w:pos="0"/>
        </w:tabs>
        <w:ind w:left="722" w:hanging="722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-141"/>
        </w:tabs>
        <w:ind w:left="1148" w:hanging="722"/>
      </w:pPr>
      <w:rPr>
        <w:rFonts w:ascii="Times New Roman" w:eastAsia="Times New Roman" w:hAnsi="Times New Roman" w:cs="Times New Roman"/>
        <w:w w:val="100"/>
        <w:sz w:val="27"/>
        <w:szCs w:val="27"/>
        <w:lang w:val="ru-RU" w:eastAsia="ru-RU" w:bidi="ru-RU"/>
      </w:rPr>
    </w:lvl>
    <w:lvl w:ilvl="2">
      <w:numFmt w:val="bullet"/>
      <w:lvlText w:val=""/>
      <w:lvlJc w:val="left"/>
      <w:pPr>
        <w:tabs>
          <w:tab w:val="num" w:pos="0"/>
        </w:tabs>
        <w:ind w:left="2441" w:hanging="72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-2719"/>
        </w:tabs>
        <w:ind w:left="722" w:hanging="72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42" w:hanging="72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43" w:hanging="72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43" w:hanging="72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44" w:hanging="72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45" w:hanging="722"/>
      </w:pPr>
      <w:rPr>
        <w:rFonts w:ascii="Symbol" w:hAnsi="Symbol" w:cs="Symbol" w:hint="default"/>
      </w:rPr>
    </w:lvl>
  </w:abstractNum>
  <w:abstractNum w:abstractNumId="26" w15:restartNumberingAfterBreak="0">
    <w:nsid w:val="60E74A2F"/>
    <w:multiLevelType w:val="hybridMultilevel"/>
    <w:tmpl w:val="9738E516"/>
    <w:lvl w:ilvl="0" w:tplc="12023D2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E27E6"/>
    <w:multiLevelType w:val="multilevel"/>
    <w:tmpl w:val="BE8A2CF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8" w15:restartNumberingAfterBreak="0">
    <w:nsid w:val="61DF75E6"/>
    <w:multiLevelType w:val="hybridMultilevel"/>
    <w:tmpl w:val="722EE0BC"/>
    <w:lvl w:ilvl="0" w:tplc="9DE0317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F42AF"/>
    <w:multiLevelType w:val="hybridMultilevel"/>
    <w:tmpl w:val="B1C8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E6519"/>
    <w:multiLevelType w:val="hybridMultilevel"/>
    <w:tmpl w:val="5EAA17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F7541"/>
    <w:multiLevelType w:val="multilevel"/>
    <w:tmpl w:val="1B7A6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940D9B"/>
    <w:multiLevelType w:val="multilevel"/>
    <w:tmpl w:val="2FDEA2D6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288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504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3" w15:restartNumberingAfterBreak="0">
    <w:nsid w:val="71977483"/>
    <w:multiLevelType w:val="hybridMultilevel"/>
    <w:tmpl w:val="3A7E4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D5FEC"/>
    <w:multiLevelType w:val="multilevel"/>
    <w:tmpl w:val="31C8185A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35" w15:restartNumberingAfterBreak="0">
    <w:nsid w:val="7E81790A"/>
    <w:multiLevelType w:val="hybridMultilevel"/>
    <w:tmpl w:val="05B4207A"/>
    <w:lvl w:ilvl="0" w:tplc="2F702EF6">
      <w:start w:val="1"/>
      <w:numFmt w:val="decimal"/>
      <w:lvlText w:val="%1."/>
      <w:lvlJc w:val="center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24"/>
  </w:num>
  <w:num w:numId="4">
    <w:abstractNumId w:val="1"/>
  </w:num>
  <w:num w:numId="5">
    <w:abstractNumId w:val="20"/>
  </w:num>
  <w:num w:numId="6">
    <w:abstractNumId w:val="8"/>
  </w:num>
  <w:num w:numId="7">
    <w:abstractNumId w:val="6"/>
  </w:num>
  <w:num w:numId="8">
    <w:abstractNumId w:val="30"/>
  </w:num>
  <w:num w:numId="9">
    <w:abstractNumId w:val="11"/>
  </w:num>
  <w:num w:numId="10">
    <w:abstractNumId w:val="26"/>
  </w:num>
  <w:num w:numId="11">
    <w:abstractNumId w:val="33"/>
  </w:num>
  <w:num w:numId="12">
    <w:abstractNumId w:val="22"/>
  </w:num>
  <w:num w:numId="13">
    <w:abstractNumId w:val="28"/>
  </w:num>
  <w:num w:numId="14">
    <w:abstractNumId w:val="13"/>
  </w:num>
  <w:num w:numId="15">
    <w:abstractNumId w:val="29"/>
  </w:num>
  <w:num w:numId="16">
    <w:abstractNumId w:val="31"/>
  </w:num>
  <w:num w:numId="17">
    <w:abstractNumId w:val="14"/>
  </w:num>
  <w:num w:numId="18">
    <w:abstractNumId w:val="35"/>
  </w:num>
  <w:num w:numId="19">
    <w:abstractNumId w:val="3"/>
  </w:num>
  <w:num w:numId="20">
    <w:abstractNumId w:val="25"/>
  </w:num>
  <w:num w:numId="21">
    <w:abstractNumId w:val="34"/>
  </w:num>
  <w:num w:numId="22">
    <w:abstractNumId w:val="12"/>
  </w:num>
  <w:num w:numId="23">
    <w:abstractNumId w:val="16"/>
  </w:num>
  <w:num w:numId="24">
    <w:abstractNumId w:val="15"/>
  </w:num>
  <w:num w:numId="25">
    <w:abstractNumId w:val="21"/>
  </w:num>
  <w:num w:numId="26">
    <w:abstractNumId w:val="32"/>
  </w:num>
  <w:num w:numId="27">
    <w:abstractNumId w:val="10"/>
  </w:num>
  <w:num w:numId="28">
    <w:abstractNumId w:val="18"/>
  </w:num>
  <w:num w:numId="29">
    <w:abstractNumId w:val="27"/>
  </w:num>
  <w:num w:numId="30">
    <w:abstractNumId w:val="17"/>
  </w:num>
  <w:num w:numId="31">
    <w:abstractNumId w:val="23"/>
  </w:num>
  <w:num w:numId="32">
    <w:abstractNumId w:val="0"/>
  </w:num>
  <w:num w:numId="33">
    <w:abstractNumId w:val="2"/>
  </w:num>
  <w:num w:numId="34">
    <w:abstractNumId w:val="5"/>
  </w:num>
  <w:num w:numId="35">
    <w:abstractNumId w:val="4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6D4"/>
    <w:rsid w:val="000032FF"/>
    <w:rsid w:val="00020DE5"/>
    <w:rsid w:val="0004018A"/>
    <w:rsid w:val="000546D4"/>
    <w:rsid w:val="00093995"/>
    <w:rsid w:val="000C667B"/>
    <w:rsid w:val="000E01B0"/>
    <w:rsid w:val="000E0C6F"/>
    <w:rsid w:val="001050B6"/>
    <w:rsid w:val="001444AE"/>
    <w:rsid w:val="001645EC"/>
    <w:rsid w:val="001A7F85"/>
    <w:rsid w:val="001B3ACD"/>
    <w:rsid w:val="001D139E"/>
    <w:rsid w:val="0020298D"/>
    <w:rsid w:val="0023553C"/>
    <w:rsid w:val="00240757"/>
    <w:rsid w:val="00251B65"/>
    <w:rsid w:val="00253108"/>
    <w:rsid w:val="002576F4"/>
    <w:rsid w:val="002616FE"/>
    <w:rsid w:val="00263C6F"/>
    <w:rsid w:val="00271939"/>
    <w:rsid w:val="002770DF"/>
    <w:rsid w:val="00296A22"/>
    <w:rsid w:val="002A0FFF"/>
    <w:rsid w:val="002D0BB7"/>
    <w:rsid w:val="002D39FF"/>
    <w:rsid w:val="00314BAE"/>
    <w:rsid w:val="00321A98"/>
    <w:rsid w:val="00325DD8"/>
    <w:rsid w:val="00330827"/>
    <w:rsid w:val="00334361"/>
    <w:rsid w:val="0035515B"/>
    <w:rsid w:val="003672F1"/>
    <w:rsid w:val="003A05F8"/>
    <w:rsid w:val="003C1012"/>
    <w:rsid w:val="003D1148"/>
    <w:rsid w:val="003D4A19"/>
    <w:rsid w:val="003E742C"/>
    <w:rsid w:val="003F4388"/>
    <w:rsid w:val="004117A3"/>
    <w:rsid w:val="004117F3"/>
    <w:rsid w:val="004219AE"/>
    <w:rsid w:val="004231E3"/>
    <w:rsid w:val="00435814"/>
    <w:rsid w:val="00435DC0"/>
    <w:rsid w:val="00444C87"/>
    <w:rsid w:val="00454996"/>
    <w:rsid w:val="00493B49"/>
    <w:rsid w:val="004944D9"/>
    <w:rsid w:val="004A4207"/>
    <w:rsid w:val="004A5ECB"/>
    <w:rsid w:val="00501ACE"/>
    <w:rsid w:val="00513E76"/>
    <w:rsid w:val="005253F6"/>
    <w:rsid w:val="00527E1B"/>
    <w:rsid w:val="005561DA"/>
    <w:rsid w:val="0059593F"/>
    <w:rsid w:val="005A66A3"/>
    <w:rsid w:val="005B04FF"/>
    <w:rsid w:val="005D154E"/>
    <w:rsid w:val="00600626"/>
    <w:rsid w:val="0060618B"/>
    <w:rsid w:val="00606791"/>
    <w:rsid w:val="00621333"/>
    <w:rsid w:val="00622A90"/>
    <w:rsid w:val="00623A54"/>
    <w:rsid w:val="00624012"/>
    <w:rsid w:val="006647FA"/>
    <w:rsid w:val="006A436E"/>
    <w:rsid w:val="006A757D"/>
    <w:rsid w:val="006C0746"/>
    <w:rsid w:val="006C1E95"/>
    <w:rsid w:val="006C6BB7"/>
    <w:rsid w:val="006D0CF6"/>
    <w:rsid w:val="006D5EDE"/>
    <w:rsid w:val="006E1D08"/>
    <w:rsid w:val="006E6358"/>
    <w:rsid w:val="007108A3"/>
    <w:rsid w:val="00724DFF"/>
    <w:rsid w:val="00752587"/>
    <w:rsid w:val="00787212"/>
    <w:rsid w:val="007902AA"/>
    <w:rsid w:val="00795AD3"/>
    <w:rsid w:val="007A61D5"/>
    <w:rsid w:val="007B026F"/>
    <w:rsid w:val="007B7BB4"/>
    <w:rsid w:val="007E6C8F"/>
    <w:rsid w:val="00803D04"/>
    <w:rsid w:val="008104B3"/>
    <w:rsid w:val="00822747"/>
    <w:rsid w:val="008312E0"/>
    <w:rsid w:val="0085308F"/>
    <w:rsid w:val="008630B0"/>
    <w:rsid w:val="00892357"/>
    <w:rsid w:val="008A0D5D"/>
    <w:rsid w:val="008A1F55"/>
    <w:rsid w:val="008F4F09"/>
    <w:rsid w:val="00900D79"/>
    <w:rsid w:val="009075C3"/>
    <w:rsid w:val="0091497D"/>
    <w:rsid w:val="009213D5"/>
    <w:rsid w:val="0092507A"/>
    <w:rsid w:val="0093600F"/>
    <w:rsid w:val="00943472"/>
    <w:rsid w:val="009537A0"/>
    <w:rsid w:val="00955C0E"/>
    <w:rsid w:val="00985509"/>
    <w:rsid w:val="00986A2F"/>
    <w:rsid w:val="00996862"/>
    <w:rsid w:val="009A686D"/>
    <w:rsid w:val="009E1162"/>
    <w:rsid w:val="009E158B"/>
    <w:rsid w:val="00A047C4"/>
    <w:rsid w:val="00A13124"/>
    <w:rsid w:val="00A14CA5"/>
    <w:rsid w:val="00A20620"/>
    <w:rsid w:val="00A23507"/>
    <w:rsid w:val="00A33A23"/>
    <w:rsid w:val="00A4529F"/>
    <w:rsid w:val="00A50EF1"/>
    <w:rsid w:val="00A61828"/>
    <w:rsid w:val="00A63200"/>
    <w:rsid w:val="00A900F5"/>
    <w:rsid w:val="00A93678"/>
    <w:rsid w:val="00AE0F9D"/>
    <w:rsid w:val="00AE7E2F"/>
    <w:rsid w:val="00B00CCC"/>
    <w:rsid w:val="00B0661C"/>
    <w:rsid w:val="00B11EDE"/>
    <w:rsid w:val="00B12BCE"/>
    <w:rsid w:val="00B215CA"/>
    <w:rsid w:val="00B2342C"/>
    <w:rsid w:val="00B654AC"/>
    <w:rsid w:val="00B663EC"/>
    <w:rsid w:val="00B96ADA"/>
    <w:rsid w:val="00BA43F1"/>
    <w:rsid w:val="00BB0DEA"/>
    <w:rsid w:val="00BC49BA"/>
    <w:rsid w:val="00BD6E81"/>
    <w:rsid w:val="00BE1FF7"/>
    <w:rsid w:val="00BF75BF"/>
    <w:rsid w:val="00C07618"/>
    <w:rsid w:val="00C41D92"/>
    <w:rsid w:val="00C47C4A"/>
    <w:rsid w:val="00C67130"/>
    <w:rsid w:val="00C76E0E"/>
    <w:rsid w:val="00C82FB4"/>
    <w:rsid w:val="00CA39B9"/>
    <w:rsid w:val="00CB5300"/>
    <w:rsid w:val="00CC7FCD"/>
    <w:rsid w:val="00CD63CF"/>
    <w:rsid w:val="00CD6811"/>
    <w:rsid w:val="00CD7629"/>
    <w:rsid w:val="00CE2E18"/>
    <w:rsid w:val="00D02392"/>
    <w:rsid w:val="00D2101D"/>
    <w:rsid w:val="00D46B96"/>
    <w:rsid w:val="00D72BBA"/>
    <w:rsid w:val="00D84576"/>
    <w:rsid w:val="00D860FA"/>
    <w:rsid w:val="00DA5972"/>
    <w:rsid w:val="00DC33B8"/>
    <w:rsid w:val="00DC6DE4"/>
    <w:rsid w:val="00DE2089"/>
    <w:rsid w:val="00DF5AA4"/>
    <w:rsid w:val="00DF6399"/>
    <w:rsid w:val="00E244B6"/>
    <w:rsid w:val="00E301C7"/>
    <w:rsid w:val="00E335BD"/>
    <w:rsid w:val="00E35DCE"/>
    <w:rsid w:val="00E67C24"/>
    <w:rsid w:val="00E7707A"/>
    <w:rsid w:val="00E82ABB"/>
    <w:rsid w:val="00E82EB4"/>
    <w:rsid w:val="00E90D68"/>
    <w:rsid w:val="00EC022C"/>
    <w:rsid w:val="00EC2C49"/>
    <w:rsid w:val="00ED39BA"/>
    <w:rsid w:val="00ED46BC"/>
    <w:rsid w:val="00EE62B5"/>
    <w:rsid w:val="00EF0602"/>
    <w:rsid w:val="00F03FA1"/>
    <w:rsid w:val="00F10627"/>
    <w:rsid w:val="00F56DD1"/>
    <w:rsid w:val="00F700A2"/>
    <w:rsid w:val="00F711F0"/>
    <w:rsid w:val="00F84030"/>
    <w:rsid w:val="00F8554C"/>
    <w:rsid w:val="00FA3ADE"/>
    <w:rsid w:val="00FC3A9F"/>
    <w:rsid w:val="00FE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3E17"/>
  <w15:docId w15:val="{2D2A8B21-DE8D-4B75-AF41-57C7D83E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C33B8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54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546D4"/>
    <w:rPr>
      <w:color w:val="0000FF"/>
      <w:u w:val="single"/>
    </w:rPr>
  </w:style>
  <w:style w:type="paragraph" w:customStyle="1" w:styleId="1">
    <w:name w:val="Обычный1"/>
    <w:rsid w:val="00A93678"/>
    <w:pPr>
      <w:widowControl w:val="0"/>
      <w:snapToGrid w:val="0"/>
      <w:spacing w:before="260" w:after="0" w:line="300" w:lineRule="auto"/>
      <w:ind w:firstLine="7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1"/>
    <w:qFormat/>
    <w:rsid w:val="00BA43F1"/>
    <w:pPr>
      <w:ind w:left="720"/>
      <w:contextualSpacing/>
    </w:pPr>
  </w:style>
  <w:style w:type="character" w:customStyle="1" w:styleId="a7">
    <w:name w:val="Заголовок Знак"/>
    <w:link w:val="a8"/>
    <w:locked/>
    <w:rsid w:val="00996862"/>
    <w:rPr>
      <w:rFonts w:ascii="Calibri" w:eastAsia="Calibri" w:hAnsi="Calibri"/>
      <w:sz w:val="24"/>
      <w:lang w:eastAsia="ru-RU"/>
    </w:rPr>
  </w:style>
  <w:style w:type="paragraph" w:styleId="a8">
    <w:name w:val="Title"/>
    <w:basedOn w:val="a"/>
    <w:link w:val="a7"/>
    <w:qFormat/>
    <w:rsid w:val="00996862"/>
    <w:pPr>
      <w:ind w:firstLine="567"/>
      <w:jc w:val="center"/>
    </w:pPr>
    <w:rPr>
      <w:rFonts w:ascii="Calibri" w:eastAsia="Calibri" w:hAnsi="Calibri" w:cstheme="minorBidi"/>
      <w:szCs w:val="22"/>
    </w:rPr>
  </w:style>
  <w:style w:type="character" w:customStyle="1" w:styleId="10">
    <w:name w:val="Название Знак1"/>
    <w:basedOn w:val="a0"/>
    <w:uiPriority w:val="10"/>
    <w:rsid w:val="0099686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customStyle="1" w:styleId="western">
    <w:name w:val="western"/>
    <w:basedOn w:val="a"/>
    <w:qFormat/>
    <w:rsid w:val="006A436E"/>
    <w:pPr>
      <w:widowControl w:val="0"/>
      <w:suppressAutoHyphens/>
      <w:autoSpaceDN w:val="0"/>
      <w:spacing w:before="100" w:beforeAutospacing="1" w:after="100" w:afterAutospacing="1"/>
      <w:textAlignment w:val="baseline"/>
    </w:pPr>
    <w:rPr>
      <w:rFonts w:eastAsia="SimSun" w:cs="Lucida Sans"/>
      <w:kern w:val="3"/>
      <w:lang w:eastAsia="zh-CN" w:bidi="hi-IN"/>
    </w:rPr>
  </w:style>
  <w:style w:type="character" w:customStyle="1" w:styleId="20">
    <w:name w:val="Заголовок 2 Знак"/>
    <w:basedOn w:val="a0"/>
    <w:link w:val="2"/>
    <w:uiPriority w:val="1"/>
    <w:qFormat/>
    <w:rsid w:val="00DC33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No Spacing"/>
    <w:uiPriority w:val="1"/>
    <w:qFormat/>
    <w:rsid w:val="00DC3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3D4A1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D4A19"/>
    <w:pPr>
      <w:widowControl w:val="0"/>
      <w:shd w:val="clear" w:color="auto" w:fill="FFFFFF"/>
      <w:spacing w:line="0" w:lineRule="atLeast"/>
    </w:pPr>
    <w:rPr>
      <w:rFonts w:cstheme="minorBidi"/>
      <w:sz w:val="28"/>
      <w:szCs w:val="28"/>
      <w:lang w:eastAsia="en-US"/>
    </w:rPr>
  </w:style>
  <w:style w:type="character" w:customStyle="1" w:styleId="a6">
    <w:name w:val="Абзац списка Знак"/>
    <w:link w:val="a5"/>
    <w:uiPriority w:val="34"/>
    <w:rsid w:val="00BC49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F5AA4"/>
    <w:rPr>
      <w:b/>
      <w:bCs/>
    </w:rPr>
  </w:style>
  <w:style w:type="paragraph" w:customStyle="1" w:styleId="210">
    <w:name w:val="Заголовок 21"/>
    <w:basedOn w:val="a"/>
    <w:uiPriority w:val="1"/>
    <w:qFormat/>
    <w:rsid w:val="006E6358"/>
    <w:pPr>
      <w:widowControl w:val="0"/>
      <w:suppressAutoHyphens/>
      <w:spacing w:line="308" w:lineRule="exact"/>
      <w:ind w:left="1811"/>
      <w:jc w:val="both"/>
      <w:outlineLvl w:val="1"/>
    </w:pPr>
    <w:rPr>
      <w:b/>
      <w:bCs/>
      <w:sz w:val="27"/>
      <w:szCs w:val="27"/>
      <w:lang w:bidi="ru-RU"/>
    </w:rPr>
  </w:style>
  <w:style w:type="paragraph" w:styleId="ab">
    <w:name w:val="Body Text"/>
    <w:basedOn w:val="a"/>
    <w:link w:val="ac"/>
    <w:uiPriority w:val="1"/>
    <w:qFormat/>
    <w:rsid w:val="006E6358"/>
    <w:pPr>
      <w:widowControl w:val="0"/>
      <w:suppressAutoHyphens/>
    </w:pPr>
    <w:rPr>
      <w:sz w:val="27"/>
      <w:szCs w:val="27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E6358"/>
    <w:rPr>
      <w:rFonts w:ascii="Times New Roman" w:eastAsia="Times New Roman" w:hAnsi="Times New Roman" w:cs="Times New Roman"/>
      <w:sz w:val="27"/>
      <w:szCs w:val="27"/>
      <w:lang w:eastAsia="ru-RU" w:bidi="ru-RU"/>
    </w:rPr>
  </w:style>
  <w:style w:type="paragraph" w:customStyle="1" w:styleId="11">
    <w:name w:val="Абзац списка1"/>
    <w:basedOn w:val="a"/>
    <w:uiPriority w:val="99"/>
    <w:qFormat/>
    <w:rsid w:val="006E635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3">
    <w:name w:val="Абзац списка2"/>
    <w:basedOn w:val="a"/>
    <w:uiPriority w:val="99"/>
    <w:qFormat/>
    <w:rsid w:val="00A1312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syrsniicentr-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syrsniicentr-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0BDD9-661F-4D88-9A4C-BDE633C6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Маслова</dc:creator>
  <cp:lastModifiedBy>Владимир В.Н. Анненков</cp:lastModifiedBy>
  <cp:revision>41</cp:revision>
  <cp:lastPrinted>2024-01-30T12:02:00Z</cp:lastPrinted>
  <dcterms:created xsi:type="dcterms:W3CDTF">2024-10-29T06:59:00Z</dcterms:created>
  <dcterms:modified xsi:type="dcterms:W3CDTF">2025-12-08T12:52:00Z</dcterms:modified>
</cp:coreProperties>
</file>